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58" w:rsidRPr="00836558" w:rsidRDefault="00836558" w:rsidP="00836558">
      <w:pPr>
        <w:keepNext/>
        <w:widowControl/>
        <w:autoSpaceDE/>
        <w:autoSpaceDN/>
        <w:adjustRightInd/>
        <w:outlineLvl w:val="5"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>Invoice and Registration form:</w:t>
      </w:r>
    </w:p>
    <w:p w:rsidR="00836558" w:rsidRPr="00836558" w:rsidRDefault="0034778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28</w:t>
      </w:r>
      <w:r w:rsidR="00836558" w:rsidRPr="00836558">
        <w:rPr>
          <w:rFonts w:ascii="Arial Narrow" w:eastAsia="Times New Roman" w:hAnsi="Arial Narrow"/>
          <w:sz w:val="32"/>
          <w:szCs w:val="20"/>
          <w:vertAlign w:val="superscript"/>
        </w:rPr>
        <w:t>th</w:t>
      </w:r>
      <w:r w:rsidR="00836558" w:rsidRPr="00836558">
        <w:rPr>
          <w:rFonts w:ascii="Arial Narrow" w:eastAsia="Times New Roman" w:hAnsi="Arial Narrow"/>
          <w:sz w:val="32"/>
          <w:szCs w:val="20"/>
        </w:rPr>
        <w:t xml:space="preserve"> Annual American Literature Association Conference</w:t>
      </w:r>
    </w:p>
    <w:p w:rsidR="00836558" w:rsidRPr="00836558" w:rsidRDefault="0034778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May 25-28</w:t>
      </w:r>
      <w:r w:rsidR="00836558" w:rsidRPr="00836558">
        <w:rPr>
          <w:rFonts w:ascii="Arial Narrow" w:eastAsia="Times New Roman" w:hAnsi="Arial Narrow"/>
          <w:sz w:val="32"/>
          <w:szCs w:val="20"/>
        </w:rPr>
        <w:t>, 201</w:t>
      </w:r>
      <w:r>
        <w:rPr>
          <w:rFonts w:ascii="Arial Narrow" w:eastAsia="Times New Roman" w:hAnsi="Arial Narrow"/>
          <w:sz w:val="32"/>
          <w:szCs w:val="20"/>
        </w:rPr>
        <w:t>7</w:t>
      </w:r>
    </w:p>
    <w:p w:rsidR="008E354F" w:rsidRDefault="008E354F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>Conf</w:t>
      </w:r>
      <w:r w:rsidR="00347788">
        <w:rPr>
          <w:rFonts w:ascii="Arial Narrow" w:eastAsia="Times New Roman" w:hAnsi="Arial Narrow"/>
          <w:b/>
          <w:sz w:val="28"/>
          <w:szCs w:val="22"/>
        </w:rPr>
        <w:t>erence Fee before April 15, 2017</w:t>
      </w:r>
      <w:r w:rsidRPr="00836558">
        <w:rPr>
          <w:rFonts w:ascii="Arial Narrow" w:eastAsia="Times New Roman" w:hAnsi="Arial Narrow"/>
          <w:b/>
          <w:sz w:val="28"/>
          <w:szCs w:val="22"/>
        </w:rPr>
        <w:t>:</w:t>
      </w:r>
      <w:bookmarkStart w:id="0" w:name="_GoBack"/>
      <w:bookmarkEnd w:id="0"/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 w:rsidRPr="00836558">
        <w:rPr>
          <w:rFonts w:ascii="Arial Narrow" w:eastAsia="Times New Roman" w:hAnsi="Arial Narrow"/>
        </w:rPr>
        <w:t>_____ $90 Faculty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 w:rsidRPr="00836558">
        <w:rPr>
          <w:rFonts w:ascii="Arial Narrow" w:eastAsia="Times New Roman" w:hAnsi="Arial Narrow"/>
        </w:rPr>
        <w:t>_____ $60 Retired Faculty, Independent Scholars, and Graduate Students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 xml:space="preserve">Conference Fee after </w:t>
      </w:r>
      <w:r w:rsidR="00347788">
        <w:rPr>
          <w:rFonts w:ascii="Arial Narrow" w:eastAsia="Times New Roman" w:hAnsi="Arial Narrow"/>
          <w:b/>
          <w:sz w:val="28"/>
          <w:szCs w:val="22"/>
        </w:rPr>
        <w:t>April 15, 2017</w:t>
      </w:r>
      <w:r w:rsidRPr="00836558">
        <w:rPr>
          <w:rFonts w:ascii="Arial Narrow" w:eastAsia="Times New Roman" w:hAnsi="Arial Narrow"/>
          <w:b/>
          <w:sz w:val="28"/>
          <w:szCs w:val="22"/>
        </w:rPr>
        <w:t>: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$100 Faculty</w:t>
      </w:r>
    </w:p>
    <w:p w:rsid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$75 Retired Faculty, Independent Scholars, and Graduate Students</w:t>
      </w:r>
    </w:p>
    <w:p w:rsidR="008E354F" w:rsidRPr="008E354F" w:rsidRDefault="008E354F" w:rsidP="008E354F">
      <w:pPr>
        <w:ind w:left="-360" w:right="-360"/>
        <w:rPr>
          <w:rFonts w:ascii="Arial Narrow" w:hAnsi="Arial Narrow" w:cs="Arial"/>
        </w:rPr>
      </w:pPr>
      <w:r w:rsidRPr="008E354F">
        <w:rPr>
          <w:rFonts w:ascii="Arial Narrow" w:eastAsia="Times New Roman" w:hAnsi="Arial Narrow" w:cs="Arial"/>
        </w:rPr>
        <w:t xml:space="preserve">We prefer that you register on line, if possible.  Please note that our on-line registration seems to work best with Google Chrone, Internet Explorer, or Safari; we have had some problems with Firefox. </w:t>
      </w:r>
      <w:r w:rsidRPr="008E354F">
        <w:rPr>
          <w:rFonts w:ascii="Arial Narrow" w:hAnsi="Arial Narrow" w:cs="Arial"/>
        </w:rPr>
        <w:t>To pre-register on line with a credit card, please go to the following website:</w:t>
      </w:r>
    </w:p>
    <w:p w:rsidR="008E354F" w:rsidRDefault="008E354F" w:rsidP="008E354F">
      <w:pPr>
        <w:ind w:left="-360" w:right="-360"/>
        <w:jc w:val="center"/>
        <w:rPr>
          <w:rFonts w:ascii="Arial Narrow" w:hAnsi="Arial Narrow" w:cs="Arial"/>
          <w:sz w:val="28"/>
          <w:szCs w:val="28"/>
        </w:rPr>
      </w:pPr>
    </w:p>
    <w:p w:rsidR="008E354F" w:rsidRPr="00347788" w:rsidRDefault="00347788" w:rsidP="008E354F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hyperlink r:id="rId7" w:tgtFrame="_blank" w:history="1">
        <w:r w:rsidRPr="00347788">
          <w:rPr>
            <w:rStyle w:val="Hyperlink"/>
            <w:rFonts w:ascii="Segoe UI" w:hAnsi="Segoe UI" w:cs="Segoe UI"/>
          </w:rPr>
          <w:t>https://touchnet.georgiasouthern.edu/C20795_ustores/web/store_main.jsp?STOREID=23</w:t>
        </w:r>
      </w:hyperlink>
    </w:p>
    <w:p w:rsidR="00836558" w:rsidRPr="008E354F" w:rsidRDefault="008E354F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E354F">
        <w:rPr>
          <w:rFonts w:ascii="Arial Narrow" w:eastAsia="Times New Roman" w:hAnsi="Arial Narrow"/>
          <w:szCs w:val="22"/>
        </w:rPr>
        <w:t xml:space="preserve">If you wish to or need to pay with a check, please complete the form below and make your checks payable </w:t>
      </w:r>
      <w:r w:rsidR="00836558" w:rsidRPr="008E354F">
        <w:rPr>
          <w:rFonts w:ascii="Arial Narrow" w:eastAsia="Times New Roman" w:hAnsi="Arial Narrow"/>
          <w:szCs w:val="22"/>
        </w:rPr>
        <w:t>to American Literature Association</w:t>
      </w:r>
      <w:r w:rsidRPr="008E354F">
        <w:rPr>
          <w:rFonts w:ascii="Arial Narrow" w:eastAsia="Times New Roman" w:hAnsi="Arial Narrow"/>
          <w:szCs w:val="22"/>
        </w:rPr>
        <w:t xml:space="preserve">.  </w:t>
      </w:r>
      <w:r w:rsidR="00836558" w:rsidRPr="008E354F">
        <w:rPr>
          <w:rFonts w:ascii="Arial Narrow" w:eastAsia="Times New Roman" w:hAnsi="Arial Narrow"/>
          <w:szCs w:val="20"/>
        </w:rPr>
        <w:t xml:space="preserve">Please print or type the following for each individual attending the conference.  </w:t>
      </w:r>
      <w:r w:rsidR="00836558" w:rsidRPr="00AD25FE">
        <w:rPr>
          <w:rFonts w:ascii="Arial Narrow" w:eastAsia="Times New Roman" w:hAnsi="Arial Narrow"/>
          <w:b/>
          <w:szCs w:val="20"/>
        </w:rPr>
        <w:t>The form will be used to prepare conference badges</w:t>
      </w:r>
      <w:r w:rsidR="00836558" w:rsidRPr="008E354F">
        <w:rPr>
          <w:rFonts w:ascii="Arial Narrow" w:eastAsia="Times New Roman" w:hAnsi="Arial Narrow"/>
          <w:szCs w:val="20"/>
        </w:rPr>
        <w:t>.</w:t>
      </w:r>
    </w:p>
    <w:p w:rsidR="008E354F" w:rsidRDefault="008E354F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Name:</w:t>
      </w:r>
      <w:r w:rsidRPr="00836558">
        <w:rPr>
          <w:rFonts w:ascii="Arial Narrow" w:eastAsia="Times New Roman" w:hAnsi="Arial Narrow"/>
          <w:szCs w:val="20"/>
        </w:rPr>
        <w:tab/>
        <w:t>_______________________________________________________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Affiliation: ____________________________________________________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 xml:space="preserve">Email Address:  </w:t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  <w:t>________________________________________________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  <w:r w:rsidRPr="00836558">
        <w:rPr>
          <w:rFonts w:ascii="Arial Narrow" w:eastAsia="Times New Roman" w:hAnsi="Arial Narrow"/>
          <w:sz w:val="22"/>
          <w:szCs w:val="22"/>
        </w:rPr>
        <w:tab/>
      </w:r>
    </w:p>
    <w:p w:rsidR="00836558" w:rsidRPr="00836558" w:rsidRDefault="008E354F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>Please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mail this </w:t>
      </w:r>
      <w:r>
        <w:rPr>
          <w:rFonts w:ascii="Calibri" w:eastAsia="Times New Roman" w:hAnsi="Calibri"/>
          <w:sz w:val="28"/>
          <w:szCs w:val="22"/>
        </w:rPr>
        <w:t xml:space="preserve">completed </w:t>
      </w:r>
      <w:r w:rsidR="00836558" w:rsidRPr="00836558">
        <w:rPr>
          <w:rFonts w:ascii="Calibri" w:eastAsia="Times New Roman" w:hAnsi="Calibri"/>
          <w:sz w:val="28"/>
          <w:szCs w:val="22"/>
        </w:rPr>
        <w:t>form and your registration check to: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American Literature Association                                                                                          Attention: Olivia Carr Edenfield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Department of Literature and Philosophy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P.O. Box 8023</w:t>
      </w:r>
      <w:r w:rsidRPr="00836558">
        <w:rPr>
          <w:rFonts w:ascii="Arial Narrow" w:eastAsia="Times New Roman" w:hAnsi="Arial Narrow"/>
          <w:sz w:val="28"/>
          <w:szCs w:val="28"/>
        </w:rPr>
        <w:tab/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Georgia Southern University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Statesboro, GA    30460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 xml:space="preserve">We are not set up to take credit card payments on site, but, if necessary, you may register on-site with a check or with cash. </w:t>
      </w:r>
    </w:p>
    <w:p w:rsidR="00836558" w:rsidRPr="00836558" w:rsidRDefault="00836558" w:rsidP="0083655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sectPr w:rsidR="00836558" w:rsidRPr="00836558" w:rsidSect="00C92C02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B5" w:rsidRDefault="001A69B5">
      <w:r>
        <w:separator/>
      </w:r>
    </w:p>
  </w:endnote>
  <w:endnote w:type="continuationSeparator" w:id="0">
    <w:p w:rsidR="001A69B5" w:rsidRDefault="001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02" w:rsidRDefault="008365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C972D2" wp14:editId="6E46ECFB">
              <wp:simplePos x="0" y="0"/>
              <wp:positionH relativeFrom="margin">
                <wp:align>center</wp:align>
              </wp:positionH>
              <wp:positionV relativeFrom="page">
                <wp:posOffset>9687560</wp:posOffset>
              </wp:positionV>
              <wp:extent cx="419100" cy="321945"/>
              <wp:effectExtent l="0" t="19685" r="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02" w:rsidRPr="00091D20" w:rsidRDefault="00836558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E354F" w:rsidRPr="008E354F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972D2" id="Group 1" o:spid="_x0000_s1026" style="position:absolute;margin-left:0;margin-top:762.8pt;width:33pt;height:25.35pt;z-index:251659264;mso-position-horizontal:center;mso-position-horizontal-relative:margin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C92C02" w:rsidRPr="00091D20" w:rsidRDefault="00836558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E354F" w:rsidRPr="008E354F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B5" w:rsidRDefault="001A69B5">
      <w:r>
        <w:separator/>
      </w:r>
    </w:p>
  </w:footnote>
  <w:footnote w:type="continuationSeparator" w:id="0">
    <w:p w:rsidR="001A69B5" w:rsidRDefault="001A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753B"/>
    <w:multiLevelType w:val="hybridMultilevel"/>
    <w:tmpl w:val="455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8"/>
    <w:rsid w:val="001A69B5"/>
    <w:rsid w:val="00347788"/>
    <w:rsid w:val="004A055E"/>
    <w:rsid w:val="00623C21"/>
    <w:rsid w:val="00836558"/>
    <w:rsid w:val="008516A1"/>
    <w:rsid w:val="008E354F"/>
    <w:rsid w:val="00950826"/>
    <w:rsid w:val="00A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DDAB0-750A-4262-90EB-8B9B326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5E"/>
    <w:pPr>
      <w:ind w:left="118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055E"/>
    <w:pPr>
      <w:ind w:left="118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055E"/>
    <w:pPr>
      <w:spacing w:before="35"/>
      <w:ind w:left="145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55E"/>
    <w:pPr>
      <w:ind w:left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055E"/>
    <w:pPr>
      <w:ind w:left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055E"/>
    <w:pPr>
      <w:spacing w:before="200"/>
      <w:ind w:left="10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55E"/>
    <w:pPr>
      <w:ind w:left="840" w:hanging="72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055E"/>
    <w:pPr>
      <w:ind w:left="12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55E"/>
  </w:style>
  <w:style w:type="character" w:customStyle="1" w:styleId="Heading1Char">
    <w:name w:val="Heading 1 Char"/>
    <w:basedOn w:val="DefaultParagraphFont"/>
    <w:link w:val="Heading1"/>
    <w:uiPriority w:val="9"/>
    <w:rsid w:val="004A05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5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05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05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05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05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A05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055E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4A055E"/>
    <w:pPr>
      <w:ind w:left="840" w:hanging="720"/>
    </w:pPr>
  </w:style>
  <w:style w:type="character" w:customStyle="1" w:styleId="BodyTextChar">
    <w:name w:val="Body Text Char"/>
    <w:basedOn w:val="DefaultParagraphFont"/>
    <w:link w:val="BodyText"/>
    <w:uiPriority w:val="99"/>
    <w:rsid w:val="004A05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055E"/>
  </w:style>
  <w:style w:type="paragraph" w:styleId="Footer">
    <w:name w:val="footer"/>
    <w:basedOn w:val="Normal"/>
    <w:link w:val="FooterChar"/>
    <w:rsid w:val="0083655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36558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semiHidden/>
    <w:unhideWhenUsed/>
    <w:rsid w:val="008E3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a.princeton.edu/owa/redir.aspx?C=Mz7HA7DXsAJ2dg2S0uULCJeR3lyh39rZVOzXFpQGTTgy_r7EID_UCA..&amp;URL=https%3a%2f%2ftouchnet.georgiasouthern.edu%2fC20795_ustores%2fweb%2fstore_main.jsp%3fSTOREID%3d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Carr Edenfield</dc:creator>
  <cp:lastModifiedBy>Alfred Bendixen</cp:lastModifiedBy>
  <cp:revision>2</cp:revision>
  <dcterms:created xsi:type="dcterms:W3CDTF">2017-01-17T21:42:00Z</dcterms:created>
  <dcterms:modified xsi:type="dcterms:W3CDTF">2017-01-17T21:42:00Z</dcterms:modified>
</cp:coreProperties>
</file>