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2FCF4" w14:textId="77777777" w:rsidR="0004201A" w:rsidRPr="0004201A" w:rsidRDefault="0004201A" w:rsidP="0004201A">
      <w:pPr>
        <w:keepNext/>
        <w:spacing w:line="240" w:lineRule="auto"/>
        <w:jc w:val="center"/>
        <w:outlineLvl w:val="0"/>
        <w:rPr>
          <w:rFonts w:ascii="Arial Narrow" w:eastAsia="Times" w:hAnsi="Arial Narrow"/>
          <w:b/>
        </w:rPr>
      </w:pPr>
      <w:r w:rsidRPr="0004201A">
        <w:rPr>
          <w:rFonts w:ascii="Arial Narrow" w:eastAsia="Times" w:hAnsi="Arial Narrow"/>
          <w:b/>
        </w:rPr>
        <w:t>American Literature Association</w:t>
      </w:r>
    </w:p>
    <w:p w14:paraId="087EE0C1" w14:textId="77777777" w:rsidR="0004201A" w:rsidRPr="0004201A" w:rsidRDefault="0004201A" w:rsidP="0004201A">
      <w:pPr>
        <w:spacing w:line="240" w:lineRule="auto"/>
        <w:jc w:val="center"/>
        <w:rPr>
          <w:rFonts w:ascii="Arial Narrow" w:eastAsia="Times New Roman" w:hAnsi="Arial Narrow"/>
        </w:rPr>
      </w:pPr>
      <w:r w:rsidRPr="0004201A">
        <w:rPr>
          <w:rFonts w:ascii="Arial Narrow" w:eastAsia="Times New Roman" w:hAnsi="Arial Narrow"/>
        </w:rPr>
        <w:t>A Coalition of Societies Devoted to the Study of American Authors</w:t>
      </w:r>
    </w:p>
    <w:p w14:paraId="068103DD" w14:textId="77777777" w:rsidR="0004201A" w:rsidRPr="0004201A" w:rsidRDefault="0004201A" w:rsidP="0004201A">
      <w:pPr>
        <w:spacing w:line="240" w:lineRule="auto"/>
        <w:rPr>
          <w:rFonts w:ascii="Arial Narrow" w:eastAsia="Times New Roman" w:hAnsi="Arial Narrow"/>
        </w:rPr>
      </w:pPr>
    </w:p>
    <w:p w14:paraId="1E7DEE28" w14:textId="77777777" w:rsidR="0004201A" w:rsidRPr="0004201A" w:rsidRDefault="0004201A" w:rsidP="0004201A">
      <w:pPr>
        <w:spacing w:line="240" w:lineRule="auto"/>
        <w:jc w:val="center"/>
        <w:rPr>
          <w:rFonts w:ascii="Arial Narrow" w:eastAsia="Times New Roman" w:hAnsi="Arial Narrow"/>
        </w:rPr>
      </w:pPr>
      <w:r w:rsidRPr="0004201A">
        <w:rPr>
          <w:rFonts w:ascii="Arial Narrow" w:eastAsia="Times New Roman" w:hAnsi="Arial Narrow"/>
        </w:rPr>
        <w:t xml:space="preserve"> 2</w:t>
      </w:r>
      <w:r>
        <w:rPr>
          <w:rFonts w:ascii="Arial Narrow" w:eastAsia="Times New Roman" w:hAnsi="Arial Narrow"/>
        </w:rPr>
        <w:t>8</w:t>
      </w:r>
      <w:r w:rsidRPr="0004201A">
        <w:rPr>
          <w:rFonts w:ascii="Arial Narrow" w:eastAsia="Times New Roman" w:hAnsi="Arial Narrow"/>
        </w:rPr>
        <w:t>th Annual Conference on American Literature</w:t>
      </w:r>
    </w:p>
    <w:p w14:paraId="60264933" w14:textId="77777777" w:rsidR="0004201A" w:rsidRPr="0004201A" w:rsidRDefault="0004201A" w:rsidP="0004201A">
      <w:pPr>
        <w:keepNext/>
        <w:spacing w:before="240" w:after="60" w:line="240" w:lineRule="auto"/>
        <w:jc w:val="center"/>
        <w:outlineLvl w:val="1"/>
        <w:rPr>
          <w:rFonts w:ascii="Arial Narrow" w:eastAsia="Times New Roman" w:hAnsi="Arial Narrow" w:cs="Arial"/>
          <w:bCs/>
          <w:iCs/>
        </w:rPr>
      </w:pPr>
      <w:r w:rsidRPr="0004201A">
        <w:rPr>
          <w:rFonts w:ascii="Arial Narrow" w:eastAsia="Times New Roman" w:hAnsi="Arial Narrow" w:cs="Arial"/>
          <w:bCs/>
          <w:iCs/>
        </w:rPr>
        <w:t xml:space="preserve">May </w:t>
      </w:r>
      <w:r>
        <w:rPr>
          <w:rFonts w:ascii="Arial Narrow" w:eastAsia="Times New Roman" w:hAnsi="Arial Narrow" w:cs="Arial"/>
          <w:bCs/>
          <w:iCs/>
        </w:rPr>
        <w:t>25-28, 2017</w:t>
      </w:r>
    </w:p>
    <w:p w14:paraId="37D30D1C" w14:textId="77777777" w:rsidR="0004201A" w:rsidRPr="0004201A" w:rsidRDefault="0004201A" w:rsidP="0004201A">
      <w:pPr>
        <w:spacing w:line="240" w:lineRule="auto"/>
        <w:rPr>
          <w:rFonts w:ascii="Arial Narrow" w:eastAsia="Times New Roman" w:hAnsi="Arial Narrow"/>
        </w:rPr>
      </w:pPr>
    </w:p>
    <w:p w14:paraId="36AAAE02" w14:textId="77777777" w:rsidR="0004201A" w:rsidRPr="0004201A" w:rsidRDefault="0004201A" w:rsidP="0004201A">
      <w:pPr>
        <w:spacing w:line="240" w:lineRule="auto"/>
        <w:jc w:val="center"/>
        <w:rPr>
          <w:rFonts w:ascii="Arial Narrow" w:eastAsia="Times New Roman" w:hAnsi="Arial Narrow"/>
        </w:rPr>
      </w:pPr>
      <w:r w:rsidRPr="0004201A">
        <w:rPr>
          <w:rFonts w:ascii="Arial Narrow" w:eastAsia="Times New Roman" w:hAnsi="Arial Narrow"/>
        </w:rPr>
        <w:t>Conference Director</w:t>
      </w:r>
    </w:p>
    <w:p w14:paraId="4CE25D77" w14:textId="77777777" w:rsidR="0004201A" w:rsidRPr="0004201A" w:rsidRDefault="0004201A" w:rsidP="0004201A">
      <w:pPr>
        <w:keepNext/>
        <w:spacing w:line="240" w:lineRule="auto"/>
        <w:jc w:val="center"/>
        <w:outlineLvl w:val="0"/>
        <w:rPr>
          <w:rFonts w:ascii="Arial Narrow" w:eastAsia="Times" w:hAnsi="Arial Narrow"/>
          <w:b/>
        </w:rPr>
      </w:pPr>
      <w:r>
        <w:rPr>
          <w:rFonts w:ascii="Arial Narrow" w:eastAsia="Times" w:hAnsi="Arial Narrow"/>
          <w:b/>
        </w:rPr>
        <w:t>Olivia Carr Edenfield</w:t>
      </w:r>
    </w:p>
    <w:p w14:paraId="232876CC" w14:textId="77777777" w:rsidR="0004201A" w:rsidRPr="0004201A" w:rsidRDefault="0004201A" w:rsidP="0004201A">
      <w:pPr>
        <w:keepNext/>
        <w:spacing w:line="240" w:lineRule="auto"/>
        <w:jc w:val="center"/>
        <w:outlineLvl w:val="0"/>
        <w:rPr>
          <w:rFonts w:ascii="Arial Narrow" w:eastAsia="Times" w:hAnsi="Arial Narrow"/>
          <w:b/>
        </w:rPr>
      </w:pPr>
      <w:r>
        <w:rPr>
          <w:rFonts w:ascii="Arial Narrow" w:eastAsia="Times" w:hAnsi="Arial Narrow"/>
          <w:b/>
        </w:rPr>
        <w:t>Georgia Southern</w:t>
      </w:r>
      <w:r w:rsidRPr="0004201A">
        <w:rPr>
          <w:rFonts w:ascii="Arial Narrow" w:eastAsia="Times" w:hAnsi="Arial Narrow"/>
          <w:b/>
        </w:rPr>
        <w:t xml:space="preserve"> University</w:t>
      </w:r>
    </w:p>
    <w:p w14:paraId="62623E68" w14:textId="77777777" w:rsidR="0004201A" w:rsidRPr="0004201A" w:rsidRDefault="0004201A" w:rsidP="0004201A">
      <w:pPr>
        <w:keepNext/>
        <w:spacing w:line="240" w:lineRule="auto"/>
        <w:jc w:val="center"/>
        <w:outlineLvl w:val="0"/>
        <w:rPr>
          <w:rFonts w:ascii="Arial Narrow" w:eastAsia="Times" w:hAnsi="Arial Narrow"/>
        </w:rPr>
      </w:pPr>
    </w:p>
    <w:p w14:paraId="6E0114DD" w14:textId="77777777" w:rsidR="0004201A" w:rsidRPr="0004201A" w:rsidRDefault="0004201A" w:rsidP="0004201A">
      <w:pPr>
        <w:tabs>
          <w:tab w:val="left" w:pos="2625"/>
          <w:tab w:val="center" w:pos="4680"/>
        </w:tabs>
        <w:spacing w:line="240" w:lineRule="auto"/>
        <w:jc w:val="center"/>
        <w:rPr>
          <w:rFonts w:ascii="Arial Narrow" w:eastAsia="Times New Roman" w:hAnsi="Arial Narrow"/>
        </w:rPr>
      </w:pPr>
      <w:r w:rsidRPr="0004201A">
        <w:rPr>
          <w:rFonts w:ascii="Arial Narrow" w:eastAsia="Times New Roman" w:hAnsi="Arial Narrow"/>
        </w:rPr>
        <w:t xml:space="preserve">Program Draft as of March </w:t>
      </w:r>
      <w:r w:rsidR="00023A36">
        <w:rPr>
          <w:rFonts w:ascii="Arial Narrow" w:eastAsia="Times New Roman" w:hAnsi="Arial Narrow"/>
        </w:rPr>
        <w:t>6</w:t>
      </w:r>
      <w:r>
        <w:rPr>
          <w:rFonts w:ascii="Arial Narrow" w:eastAsia="Times New Roman" w:hAnsi="Arial Narrow"/>
        </w:rPr>
        <w:t>, 2017</w:t>
      </w:r>
    </w:p>
    <w:p w14:paraId="3A8A5081" w14:textId="77777777" w:rsidR="0004201A" w:rsidRPr="0004201A" w:rsidRDefault="0004201A" w:rsidP="0004201A">
      <w:pPr>
        <w:spacing w:line="240" w:lineRule="auto"/>
        <w:rPr>
          <w:rFonts w:ascii="Arial Narrow" w:eastAsia="Times New Roman" w:hAnsi="Arial Narrow"/>
        </w:rPr>
      </w:pPr>
    </w:p>
    <w:p w14:paraId="673F4631"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This on-line draft of the program is designed to provide information to participants in our 2</w:t>
      </w:r>
      <w:r>
        <w:rPr>
          <w:rFonts w:ascii="Arial Narrow" w:eastAsia="Times New Roman" w:hAnsi="Arial Narrow" w:cs="Arial Narrow"/>
          <w:b/>
          <w:bCs/>
        </w:rPr>
        <w:t>8</w:t>
      </w:r>
      <w:r w:rsidRPr="0004201A">
        <w:rPr>
          <w:rFonts w:ascii="Arial Narrow" w:eastAsia="Times New Roman" w:hAnsi="Arial Narrow" w:cs="Arial Narrow"/>
          <w:b/>
          <w:bCs/>
        </w:rPr>
        <w:t xml:space="preserve">th conference and provide them with an opportunity to make corrections.  Participants should check the description of their papers and panels to ensure that names and titles and other information are spelled appropriately.  </w:t>
      </w:r>
    </w:p>
    <w:p w14:paraId="0174C422" w14:textId="77777777" w:rsidR="0004201A" w:rsidRPr="0004201A" w:rsidRDefault="0004201A" w:rsidP="0004201A">
      <w:pPr>
        <w:spacing w:line="240" w:lineRule="auto"/>
        <w:rPr>
          <w:rFonts w:ascii="Arial Narrow" w:eastAsia="Times New Roman" w:hAnsi="Arial Narrow" w:cs="Arial Narrow"/>
          <w:b/>
          <w:bCs/>
        </w:rPr>
      </w:pPr>
    </w:p>
    <w:p w14:paraId="77950944"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Organizers of Panels should verify that all sessions are listed properly, including business meetings that have been requested.  It may be possible to add a business meeting.</w:t>
      </w:r>
    </w:p>
    <w:p w14:paraId="2B916965" w14:textId="77777777" w:rsidR="0004201A" w:rsidRPr="0004201A" w:rsidRDefault="0004201A" w:rsidP="0004201A">
      <w:pPr>
        <w:spacing w:line="240" w:lineRule="auto"/>
        <w:rPr>
          <w:rFonts w:ascii="Arial Narrow" w:eastAsia="Times New Roman" w:hAnsi="Arial Narrow" w:cs="Arial Narrow"/>
          <w:b/>
          <w:bCs/>
        </w:rPr>
      </w:pPr>
    </w:p>
    <w:p w14:paraId="04851818"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Times of Panels:  If there is a conflict in the program (i.e., someone is booked to appear in two places at the same time), please let me know immediately.  The program indicates that a few slots for business meetings are still open, but it will be difficult to make other changes.  You can presume that the day of your panel is now fixed in stone (and it will not change without the concurrence of every person on that panel) but it may be necessary to make minor changes in the time of a panel.</w:t>
      </w:r>
    </w:p>
    <w:p w14:paraId="00FA0061" w14:textId="77777777" w:rsidR="0004201A" w:rsidRPr="0004201A" w:rsidRDefault="0004201A" w:rsidP="0004201A">
      <w:pPr>
        <w:spacing w:line="240" w:lineRule="auto"/>
        <w:rPr>
          <w:rFonts w:ascii="Arial Narrow" w:eastAsia="Times New Roman" w:hAnsi="Arial Narrow" w:cs="Arial Narrow"/>
          <w:b/>
          <w:bCs/>
        </w:rPr>
      </w:pPr>
    </w:p>
    <w:p w14:paraId="11ED2A6F"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Audio-Visual Equipment:  The program also lists the audio-visual equipment that has been requested for each panel.  Please note that it may be difficult or impossible to add any audio-visual equipment at this point, but individuals may make such requests.  The ALA normally provides a digital projector and screen to those who have requested it at the time the panel or paper is submitted. Individuals will need to provide their own laptops and those using Macs are advised to bring along the proper cable to hook up with the projector.   Please note that we no longer provide vcrs or over</w:t>
      </w:r>
      <w:r>
        <w:rPr>
          <w:rFonts w:ascii="Arial Narrow" w:eastAsia="Times New Roman" w:hAnsi="Arial Narrow" w:cs="Arial Narrow"/>
          <w:b/>
          <w:bCs/>
        </w:rPr>
        <w:t>head projectors or tape players, nor do we provide microphones.</w:t>
      </w:r>
      <w:r w:rsidR="008908D0">
        <w:rPr>
          <w:rFonts w:ascii="Arial Narrow" w:eastAsia="Times New Roman" w:hAnsi="Arial Narrow" w:cs="Arial Narrow"/>
          <w:b/>
          <w:bCs/>
        </w:rPr>
        <w:t xml:space="preserve"> WE CANNOT PROVIDE INTERNET ACCESS; ALL MATERIALS FROM WEBSITES NEED TO BE DOWNLOADED TO YOUR LAPTOP.</w:t>
      </w:r>
    </w:p>
    <w:p w14:paraId="5281A9B5" w14:textId="77777777" w:rsidR="0004201A" w:rsidRPr="0004201A" w:rsidRDefault="0004201A" w:rsidP="0004201A">
      <w:pPr>
        <w:spacing w:line="240" w:lineRule="auto"/>
        <w:rPr>
          <w:rFonts w:ascii="Arial Narrow" w:eastAsia="Times New Roman" w:hAnsi="Arial Narrow" w:cs="Arial Narrow"/>
          <w:b/>
          <w:bCs/>
        </w:rPr>
      </w:pPr>
    </w:p>
    <w:p w14:paraId="535871BC"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 xml:space="preserve">Registration and Hotel:  Participants should pre-register for the conference by going to the website at </w:t>
      </w:r>
      <w:hyperlink r:id="rId5" w:history="1">
        <w:r w:rsidRPr="0004201A">
          <w:rPr>
            <w:rFonts w:ascii="Arial Narrow" w:eastAsia="Times New Roman" w:hAnsi="Arial Narrow" w:cs="Arial Narrow"/>
            <w:b/>
            <w:bCs/>
            <w:color w:val="0000FF"/>
            <w:u w:val="single"/>
          </w:rPr>
          <w:t>www.alaconf.org</w:t>
        </w:r>
      </w:hyperlink>
      <w:r>
        <w:rPr>
          <w:rFonts w:ascii="Arial Narrow" w:eastAsia="Times New Roman" w:hAnsi="Arial Narrow" w:cs="Arial Narrow"/>
          <w:b/>
          <w:bCs/>
        </w:rPr>
        <w:t xml:space="preserve"> and </w:t>
      </w:r>
      <w:r w:rsidRPr="0004201A">
        <w:rPr>
          <w:rFonts w:ascii="Arial Narrow" w:eastAsia="Times New Roman" w:hAnsi="Arial Narrow" w:cs="Arial Narrow"/>
          <w:b/>
          <w:bCs/>
        </w:rPr>
        <w:t>either completing on line-registration which allows you to pay with a credit card or completing the registration form and mailing it along with the appropriate check to the address indicated.  All participants are required to pre-register. Please note that registration</w:t>
      </w:r>
      <w:r>
        <w:rPr>
          <w:rFonts w:ascii="Arial Narrow" w:eastAsia="Times New Roman" w:hAnsi="Arial Narrow" w:cs="Arial Narrow"/>
          <w:b/>
          <w:bCs/>
        </w:rPr>
        <w:t xml:space="preserve"> fees go up after April 15, 2017,</w:t>
      </w:r>
      <w:r w:rsidRPr="0004201A">
        <w:rPr>
          <w:rFonts w:ascii="Arial Narrow" w:eastAsia="Times New Roman" w:hAnsi="Arial Narrow" w:cs="Arial Narrow"/>
          <w:b/>
          <w:bCs/>
        </w:rPr>
        <w:t xml:space="preserve"> and that we will not be able to accept credit cards at the hotel. It is also important that you make your hotel reservation as soon as possible.  Details for that are also on the ALA conference page.</w:t>
      </w:r>
    </w:p>
    <w:p w14:paraId="03102DE4" w14:textId="77777777" w:rsidR="0004201A" w:rsidRPr="0004201A" w:rsidRDefault="0004201A" w:rsidP="0004201A">
      <w:pPr>
        <w:spacing w:line="240" w:lineRule="auto"/>
        <w:rPr>
          <w:rFonts w:ascii="Arial Narrow" w:eastAsia="Times New Roman" w:hAnsi="Arial Narrow" w:cs="Arial Narrow"/>
          <w:b/>
          <w:bCs/>
        </w:rPr>
      </w:pPr>
    </w:p>
    <w:p w14:paraId="1EBD2938"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lastRenderedPageBreak/>
        <w:t>Please em</w:t>
      </w:r>
      <w:r>
        <w:rPr>
          <w:rFonts w:ascii="Arial Narrow" w:eastAsia="Times New Roman" w:hAnsi="Arial Narrow" w:cs="Arial Narrow"/>
          <w:b/>
          <w:bCs/>
        </w:rPr>
        <w:t xml:space="preserve">ail all corrections directly to Professor Olivia Carr Edenfield </w:t>
      </w:r>
      <w:hyperlink r:id="rId6" w:history="1">
        <w:r w:rsidRPr="00F515CC">
          <w:rPr>
            <w:rStyle w:val="Hyperlink"/>
            <w:rFonts w:ascii="Arial Narrow" w:eastAsia="Times New Roman" w:hAnsi="Arial Narrow" w:cs="Arial Narrow"/>
            <w:b/>
            <w:bCs/>
          </w:rPr>
          <w:t>carr@georgiasouthern.edu</w:t>
        </w:r>
      </w:hyperlink>
      <w:r w:rsidRPr="0004201A">
        <w:rPr>
          <w:rFonts w:ascii="Arial Narrow" w:eastAsia="Times New Roman" w:hAnsi="Arial Narrow" w:cs="Arial Narrow"/>
          <w:b/>
          <w:bCs/>
        </w:rPr>
        <w:t xml:space="preserve"> and copy the organizer of your session.  </w:t>
      </w:r>
    </w:p>
    <w:p w14:paraId="59E31552" w14:textId="77777777" w:rsidR="0004201A" w:rsidRPr="0004201A" w:rsidRDefault="0004201A" w:rsidP="0004201A">
      <w:pPr>
        <w:spacing w:line="240" w:lineRule="auto"/>
        <w:rPr>
          <w:rFonts w:ascii="Arial Narrow" w:eastAsia="Times New Roman" w:hAnsi="Arial Narrow" w:cs="Arial Narrow"/>
          <w:b/>
          <w:bCs/>
        </w:rPr>
      </w:pPr>
    </w:p>
    <w:p w14:paraId="77B5E2AC"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A few sessions still need chairs.  If you are willing to serve as chair of one of these sessions, please e</w:t>
      </w:r>
      <w:r>
        <w:rPr>
          <w:rFonts w:ascii="Arial Narrow" w:eastAsia="Times New Roman" w:hAnsi="Arial Narrow" w:cs="Arial Narrow"/>
          <w:b/>
          <w:bCs/>
        </w:rPr>
        <w:t xml:space="preserve">mail the conference </w:t>
      </w:r>
      <w:proofErr w:type="gramStart"/>
      <w:r>
        <w:rPr>
          <w:rFonts w:ascii="Arial Narrow" w:eastAsia="Times New Roman" w:hAnsi="Arial Narrow" w:cs="Arial Narrow"/>
          <w:b/>
          <w:bCs/>
        </w:rPr>
        <w:t>director  at</w:t>
      </w:r>
      <w:proofErr w:type="gramEnd"/>
      <w:r>
        <w:rPr>
          <w:rFonts w:ascii="Arial Narrow" w:eastAsia="Times New Roman" w:hAnsi="Arial Narrow" w:cs="Arial Narrow"/>
          <w:b/>
          <w:bCs/>
        </w:rPr>
        <w:t xml:space="preserve"> </w:t>
      </w:r>
      <w:r>
        <w:rPr>
          <w:rFonts w:ascii="Arial Narrow" w:eastAsia="Times New Roman" w:hAnsi="Arial Narrow" w:cs="Arial Narrow"/>
          <w:b/>
          <w:bCs/>
          <w:color w:val="0000FF"/>
          <w:u w:val="single"/>
        </w:rPr>
        <w:t>carr@georgiasouthern.edu</w:t>
      </w:r>
    </w:p>
    <w:p w14:paraId="17C5D24E" w14:textId="77777777" w:rsidR="0004201A" w:rsidRPr="0004201A" w:rsidRDefault="0004201A" w:rsidP="0004201A">
      <w:pPr>
        <w:spacing w:line="240" w:lineRule="auto"/>
        <w:jc w:val="center"/>
        <w:rPr>
          <w:rFonts w:ascii="Arial Narrow" w:eastAsia="Times New Roman" w:hAnsi="Arial Narrow" w:cs="Arial Narrow"/>
          <w:b/>
          <w:bCs/>
        </w:rPr>
      </w:pPr>
    </w:p>
    <w:p w14:paraId="1B21AA84" w14:textId="77777777" w:rsid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 xml:space="preserve">If something prevents you from presenting your paper, please notify the chair of your panel and the conference director as soon as possible. </w:t>
      </w:r>
    </w:p>
    <w:p w14:paraId="75975BEC" w14:textId="77777777" w:rsidR="0004201A" w:rsidRDefault="0004201A" w:rsidP="0004201A">
      <w:pPr>
        <w:spacing w:line="240" w:lineRule="auto"/>
        <w:rPr>
          <w:rFonts w:ascii="Arial Narrow" w:eastAsia="Times New Roman" w:hAnsi="Arial Narrow" w:cs="Arial Narrow"/>
          <w:b/>
          <w:bCs/>
        </w:rPr>
      </w:pPr>
    </w:p>
    <w:p w14:paraId="4AAE61FF" w14:textId="77777777" w:rsid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Please send any question</w:t>
      </w:r>
      <w:r>
        <w:rPr>
          <w:rFonts w:ascii="Arial Narrow" w:eastAsia="Times New Roman" w:hAnsi="Arial Narrow" w:cs="Arial Narrow"/>
          <w:b/>
          <w:bCs/>
        </w:rPr>
        <w:t xml:space="preserve">s to the conference director. </w:t>
      </w:r>
    </w:p>
    <w:p w14:paraId="1EF257D1" w14:textId="77777777" w:rsidR="0004201A" w:rsidRPr="0004201A" w:rsidRDefault="0004201A" w:rsidP="0004201A">
      <w:pPr>
        <w:spacing w:line="240" w:lineRule="auto"/>
        <w:rPr>
          <w:rFonts w:ascii="Arial Narrow" w:eastAsia="Times New Roman" w:hAnsi="Arial Narrow" w:cs="Arial Narrow"/>
          <w:b/>
          <w:bCs/>
        </w:rPr>
      </w:pPr>
    </w:p>
    <w:p w14:paraId="521FC125" w14:textId="77777777" w:rsidR="0004201A" w:rsidRPr="0004201A" w:rsidRDefault="0004201A" w:rsidP="0004201A">
      <w:pPr>
        <w:spacing w:line="240" w:lineRule="auto"/>
        <w:rPr>
          <w:rFonts w:ascii="Arial Narrow" w:eastAsia="Times New Roman" w:hAnsi="Arial Narrow" w:cs="Arial Narrow"/>
          <w:b/>
          <w:bCs/>
        </w:rPr>
      </w:pPr>
      <w:r w:rsidRPr="0004201A">
        <w:rPr>
          <w:rFonts w:ascii="Arial Narrow" w:eastAsia="Times New Roman" w:hAnsi="Arial Narrow" w:cs="Arial Narrow"/>
          <w:b/>
          <w:bCs/>
        </w:rPr>
        <w:t xml:space="preserve">Corrections and changes should be possible through the month of March and the first couple of weeks in April. An updated program will be posted every week until we go to press during the second week of April.  Printed programs will be available at the conference along with conference badges. </w:t>
      </w:r>
    </w:p>
    <w:p w14:paraId="27418894" w14:textId="77777777" w:rsidR="0004201A" w:rsidRPr="0004201A" w:rsidRDefault="0004201A" w:rsidP="0004201A">
      <w:pPr>
        <w:spacing w:line="240" w:lineRule="auto"/>
        <w:jc w:val="center"/>
        <w:rPr>
          <w:rFonts w:ascii="Arial Narrow" w:eastAsia="Times New Roman" w:hAnsi="Arial Narrow" w:cs="Arial Narrow"/>
          <w:b/>
          <w:bCs/>
        </w:rPr>
      </w:pPr>
    </w:p>
    <w:p w14:paraId="18214AF8" w14:textId="77777777" w:rsidR="0004201A" w:rsidRPr="0004201A" w:rsidRDefault="0004201A" w:rsidP="0004201A">
      <w:pPr>
        <w:spacing w:line="240" w:lineRule="auto"/>
        <w:jc w:val="center"/>
        <w:rPr>
          <w:rFonts w:ascii="Arial Narrow" w:eastAsia="Times New Roman" w:hAnsi="Arial Narrow" w:cs="Arial Narrow"/>
          <w:b/>
          <w:bCs/>
        </w:rPr>
      </w:pPr>
      <w:r w:rsidRPr="0004201A">
        <w:rPr>
          <w:rFonts w:ascii="Arial Narrow" w:eastAsia="Times New Roman" w:hAnsi="Arial Narrow" w:cs="Arial Narrow"/>
          <w:b/>
          <w:bCs/>
        </w:rPr>
        <w:t xml:space="preserve">Thank you for your support of the American Literature Association </w:t>
      </w:r>
    </w:p>
    <w:p w14:paraId="5045BE38" w14:textId="77777777" w:rsidR="0004201A" w:rsidRPr="0004201A" w:rsidRDefault="0004201A" w:rsidP="0004201A">
      <w:pPr>
        <w:spacing w:line="240" w:lineRule="auto"/>
        <w:jc w:val="center"/>
        <w:rPr>
          <w:rFonts w:ascii="Arial Narrow" w:eastAsia="Times New Roman" w:hAnsi="Arial Narrow" w:cs="Arial Narrow"/>
          <w:b/>
          <w:bCs/>
        </w:rPr>
      </w:pPr>
      <w:r>
        <w:rPr>
          <w:rFonts w:ascii="Arial Narrow" w:eastAsia="Times New Roman" w:hAnsi="Arial Narrow" w:cs="Arial Narrow"/>
          <w:b/>
          <w:bCs/>
        </w:rPr>
        <w:t>Olivia Carr Edenfield</w:t>
      </w:r>
      <w:r w:rsidRPr="0004201A">
        <w:rPr>
          <w:rFonts w:ascii="Arial Narrow" w:eastAsia="Times New Roman" w:hAnsi="Arial Narrow" w:cs="Arial Narrow"/>
          <w:b/>
          <w:bCs/>
        </w:rPr>
        <w:t>, 201</w:t>
      </w:r>
      <w:r>
        <w:rPr>
          <w:rFonts w:ascii="Arial Narrow" w:eastAsia="Times New Roman" w:hAnsi="Arial Narrow" w:cs="Arial Narrow"/>
          <w:b/>
          <w:bCs/>
        </w:rPr>
        <w:t>7</w:t>
      </w:r>
      <w:r w:rsidRPr="0004201A">
        <w:rPr>
          <w:rFonts w:ascii="Arial Narrow" w:eastAsia="Times New Roman" w:hAnsi="Arial Narrow" w:cs="Arial Narrow"/>
          <w:b/>
          <w:bCs/>
        </w:rPr>
        <w:t xml:space="preserve"> Conference Director</w:t>
      </w:r>
    </w:p>
    <w:p w14:paraId="1E9F580B" w14:textId="77777777" w:rsidR="0004201A" w:rsidRPr="0004201A" w:rsidRDefault="0004201A" w:rsidP="0004201A">
      <w:pPr>
        <w:spacing w:line="240" w:lineRule="auto"/>
        <w:rPr>
          <w:rFonts w:ascii="Arial Narrow" w:eastAsia="Times New Roman" w:hAnsi="Arial Narrow"/>
        </w:rPr>
      </w:pPr>
    </w:p>
    <w:p w14:paraId="62014E79" w14:textId="77777777" w:rsidR="0004201A" w:rsidRPr="0004201A" w:rsidRDefault="0004201A" w:rsidP="0004201A">
      <w:pPr>
        <w:spacing w:line="240" w:lineRule="auto"/>
        <w:rPr>
          <w:rFonts w:ascii="Arial Narrow" w:eastAsia="Times New Roman" w:hAnsi="Arial Narrow"/>
        </w:rPr>
      </w:pPr>
    </w:p>
    <w:p w14:paraId="672C65CD" w14:textId="77777777" w:rsidR="0004201A" w:rsidRPr="0004201A" w:rsidRDefault="0004201A" w:rsidP="0004201A">
      <w:pPr>
        <w:spacing w:line="240" w:lineRule="auto"/>
        <w:rPr>
          <w:rFonts w:ascii="Arial Narrow" w:eastAsia="Times New Roman" w:hAnsi="Arial Narrow"/>
        </w:rPr>
      </w:pPr>
    </w:p>
    <w:p w14:paraId="2D4A4E41" w14:textId="77777777" w:rsidR="0004201A" w:rsidRPr="0004201A" w:rsidRDefault="0004201A" w:rsidP="0004201A">
      <w:pPr>
        <w:spacing w:line="240" w:lineRule="auto"/>
        <w:rPr>
          <w:rFonts w:ascii="Arial Narrow" w:eastAsia="Times New Roman" w:hAnsi="Arial Narrow"/>
        </w:rPr>
      </w:pPr>
    </w:p>
    <w:p w14:paraId="16A8D2DB" w14:textId="77777777" w:rsidR="0004201A" w:rsidRPr="0004201A" w:rsidRDefault="0004201A" w:rsidP="0004201A">
      <w:pPr>
        <w:spacing w:line="240" w:lineRule="auto"/>
        <w:rPr>
          <w:rFonts w:ascii="Arial Narrow" w:eastAsia="Times New Roman" w:hAnsi="Arial Narrow"/>
        </w:rPr>
      </w:pPr>
    </w:p>
    <w:p w14:paraId="65ADDAB9" w14:textId="77777777" w:rsidR="0004201A" w:rsidRPr="0004201A" w:rsidRDefault="0004201A" w:rsidP="0004201A">
      <w:pPr>
        <w:spacing w:line="240" w:lineRule="auto"/>
        <w:jc w:val="center"/>
        <w:rPr>
          <w:rFonts w:ascii="Arial Narrow" w:eastAsia="Times" w:hAnsi="Arial Narrow"/>
          <w:b/>
        </w:rPr>
      </w:pPr>
      <w:r w:rsidRPr="0004201A">
        <w:rPr>
          <w:rFonts w:ascii="Arial Narrow" w:eastAsia="Times" w:hAnsi="Arial Narrow"/>
          <w:b/>
        </w:rPr>
        <w:t xml:space="preserve">Registration Desk </w:t>
      </w:r>
    </w:p>
    <w:p w14:paraId="59ACC9C4" w14:textId="77777777" w:rsidR="0004201A" w:rsidRPr="0004201A" w:rsidRDefault="0004201A" w:rsidP="0004201A">
      <w:pPr>
        <w:spacing w:line="240" w:lineRule="auto"/>
        <w:jc w:val="center"/>
        <w:rPr>
          <w:rFonts w:ascii="Arial Narrow" w:eastAsia="Times" w:hAnsi="Arial Narrow"/>
          <w:b/>
        </w:rPr>
      </w:pPr>
    </w:p>
    <w:p w14:paraId="54C546E2" w14:textId="77777777" w:rsidR="0004201A" w:rsidRPr="0004201A" w:rsidRDefault="0004201A" w:rsidP="0004201A">
      <w:pPr>
        <w:spacing w:line="240" w:lineRule="auto"/>
        <w:jc w:val="center"/>
        <w:rPr>
          <w:rFonts w:ascii="Arial Narrow" w:eastAsia="Times" w:hAnsi="Arial Narrow"/>
          <w:b/>
        </w:rPr>
      </w:pPr>
      <w:r w:rsidRPr="0004201A">
        <w:rPr>
          <w:rFonts w:ascii="Arial Narrow" w:eastAsia="Times" w:hAnsi="Arial Narrow"/>
          <w:b/>
        </w:rPr>
        <w:t>Wednesday, 8:00 pm – 10:00 pm;</w:t>
      </w:r>
    </w:p>
    <w:p w14:paraId="2F3D2E69" w14:textId="77777777" w:rsidR="0004201A" w:rsidRPr="0004201A" w:rsidRDefault="0004201A" w:rsidP="0004201A">
      <w:pPr>
        <w:spacing w:line="240" w:lineRule="auto"/>
        <w:jc w:val="center"/>
        <w:rPr>
          <w:rFonts w:ascii="Arial Narrow" w:eastAsia="Times" w:hAnsi="Arial Narrow"/>
          <w:b/>
        </w:rPr>
      </w:pPr>
      <w:r w:rsidRPr="0004201A">
        <w:rPr>
          <w:rFonts w:ascii="Arial Narrow" w:eastAsia="Times" w:hAnsi="Arial Narrow"/>
          <w:b/>
        </w:rPr>
        <w:t xml:space="preserve">Thursday, 7:30 am - 5:30 pm; </w:t>
      </w:r>
    </w:p>
    <w:p w14:paraId="592A319C" w14:textId="77777777" w:rsidR="0004201A" w:rsidRPr="0004201A" w:rsidRDefault="0004201A" w:rsidP="0004201A">
      <w:pPr>
        <w:spacing w:line="240" w:lineRule="auto"/>
        <w:jc w:val="center"/>
        <w:rPr>
          <w:rFonts w:ascii="Arial Narrow" w:eastAsia="Times" w:hAnsi="Arial Narrow"/>
          <w:b/>
        </w:rPr>
      </w:pPr>
      <w:r w:rsidRPr="0004201A">
        <w:rPr>
          <w:rFonts w:ascii="Arial Narrow" w:eastAsia="Times" w:hAnsi="Arial Narrow"/>
          <w:b/>
        </w:rPr>
        <w:t xml:space="preserve">Friday, 7:30 am - 5:00 pm; </w:t>
      </w:r>
    </w:p>
    <w:p w14:paraId="42BE01BE" w14:textId="77777777" w:rsidR="0004201A" w:rsidRPr="0004201A" w:rsidRDefault="0004201A" w:rsidP="0004201A">
      <w:pPr>
        <w:spacing w:line="240" w:lineRule="auto"/>
        <w:jc w:val="center"/>
        <w:rPr>
          <w:rFonts w:ascii="Arial Narrow" w:eastAsia="Times" w:hAnsi="Arial Narrow"/>
          <w:b/>
        </w:rPr>
      </w:pPr>
      <w:r w:rsidRPr="0004201A">
        <w:rPr>
          <w:rFonts w:ascii="Arial Narrow" w:eastAsia="Times" w:hAnsi="Arial Narrow"/>
          <w:b/>
        </w:rPr>
        <w:t xml:space="preserve">Saturday, 7:30 am - 3:00 pm; </w:t>
      </w:r>
    </w:p>
    <w:p w14:paraId="0E55A839" w14:textId="77777777" w:rsidR="0004201A" w:rsidRPr="0004201A" w:rsidRDefault="0004201A" w:rsidP="0004201A">
      <w:pPr>
        <w:spacing w:line="240" w:lineRule="auto"/>
        <w:jc w:val="center"/>
        <w:rPr>
          <w:rFonts w:ascii="Arial Narrow" w:eastAsia="Times" w:hAnsi="Arial Narrow"/>
          <w:b/>
        </w:rPr>
      </w:pPr>
      <w:r w:rsidRPr="0004201A">
        <w:rPr>
          <w:rFonts w:ascii="Arial Narrow" w:eastAsia="Times" w:hAnsi="Arial Narrow"/>
          <w:b/>
        </w:rPr>
        <w:t>Sunday, 8:00 am - 10:30 am.</w:t>
      </w:r>
    </w:p>
    <w:p w14:paraId="07235027" w14:textId="77777777" w:rsidR="0004201A" w:rsidRPr="0004201A" w:rsidRDefault="0004201A" w:rsidP="0004201A">
      <w:pPr>
        <w:spacing w:line="240" w:lineRule="auto"/>
        <w:jc w:val="center"/>
        <w:rPr>
          <w:rFonts w:ascii="Arial Narrow" w:eastAsia="Times New Roman" w:hAnsi="Arial Narrow"/>
        </w:rPr>
      </w:pPr>
    </w:p>
    <w:p w14:paraId="70C6998B" w14:textId="77777777" w:rsidR="0004201A" w:rsidRPr="0004201A" w:rsidRDefault="0004201A" w:rsidP="0004201A">
      <w:pPr>
        <w:keepNext/>
        <w:spacing w:line="240" w:lineRule="auto"/>
        <w:jc w:val="center"/>
        <w:outlineLvl w:val="0"/>
        <w:rPr>
          <w:rFonts w:ascii="Arial Narrow" w:eastAsia="Times" w:hAnsi="Arial Narrow"/>
          <w:b/>
        </w:rPr>
      </w:pPr>
      <w:r>
        <w:rPr>
          <w:rFonts w:ascii="Arial Narrow" w:eastAsia="Times" w:hAnsi="Arial Narrow"/>
          <w:b/>
        </w:rPr>
        <w:t xml:space="preserve">Book Exhibits </w:t>
      </w:r>
    </w:p>
    <w:p w14:paraId="0DFD5E3D" w14:textId="77777777" w:rsidR="0004201A" w:rsidRPr="0004201A" w:rsidRDefault="0004201A" w:rsidP="0004201A">
      <w:pPr>
        <w:keepNext/>
        <w:spacing w:line="240" w:lineRule="auto"/>
        <w:jc w:val="center"/>
        <w:outlineLvl w:val="0"/>
        <w:rPr>
          <w:rFonts w:ascii="Arial Narrow" w:eastAsia="Times" w:hAnsi="Arial Narrow"/>
          <w:b/>
        </w:rPr>
      </w:pPr>
      <w:r w:rsidRPr="0004201A">
        <w:rPr>
          <w:rFonts w:ascii="Arial Narrow" w:eastAsia="Times" w:hAnsi="Arial Narrow"/>
          <w:b/>
        </w:rPr>
        <w:t xml:space="preserve">Thursday, noon – 5 pm; </w:t>
      </w:r>
    </w:p>
    <w:p w14:paraId="4C14FDA3" w14:textId="77777777" w:rsidR="0004201A" w:rsidRPr="0004201A" w:rsidRDefault="0004201A" w:rsidP="0004201A">
      <w:pPr>
        <w:keepNext/>
        <w:spacing w:line="240" w:lineRule="auto"/>
        <w:jc w:val="center"/>
        <w:outlineLvl w:val="0"/>
        <w:rPr>
          <w:rFonts w:ascii="Arial Narrow" w:eastAsia="Times" w:hAnsi="Arial Narrow"/>
          <w:b/>
        </w:rPr>
      </w:pPr>
      <w:r w:rsidRPr="0004201A">
        <w:rPr>
          <w:rFonts w:ascii="Arial Narrow" w:eastAsia="Times" w:hAnsi="Arial Narrow"/>
          <w:b/>
        </w:rPr>
        <w:t>Friday, 9 am – 5 pm;</w:t>
      </w:r>
    </w:p>
    <w:p w14:paraId="5C5327E3" w14:textId="77777777" w:rsidR="0004201A" w:rsidRPr="0004201A" w:rsidRDefault="0004201A" w:rsidP="0004201A">
      <w:pPr>
        <w:keepNext/>
        <w:spacing w:line="240" w:lineRule="auto"/>
        <w:jc w:val="center"/>
        <w:outlineLvl w:val="0"/>
        <w:rPr>
          <w:rFonts w:ascii="Arial Narrow" w:eastAsia="Times" w:hAnsi="Arial Narrow"/>
          <w:b/>
        </w:rPr>
      </w:pPr>
      <w:r w:rsidRPr="0004201A">
        <w:rPr>
          <w:rFonts w:ascii="Arial Narrow" w:eastAsia="Times" w:hAnsi="Arial Narrow"/>
          <w:b/>
        </w:rPr>
        <w:t>Saturday, 9 am – 1:00 pm.</w:t>
      </w:r>
    </w:p>
    <w:p w14:paraId="7D2E08DA" w14:textId="77777777" w:rsidR="0004201A" w:rsidRPr="0004201A" w:rsidRDefault="0004201A" w:rsidP="0004201A">
      <w:pPr>
        <w:spacing w:line="240" w:lineRule="auto"/>
        <w:rPr>
          <w:rFonts w:ascii="Arial Narrow" w:eastAsia="Times New Roman" w:hAnsi="Arial Narrow"/>
        </w:rPr>
      </w:pPr>
    </w:p>
    <w:p w14:paraId="6A1687C8" w14:textId="77777777" w:rsidR="0004201A" w:rsidRDefault="0004201A" w:rsidP="0004201A">
      <w:pPr>
        <w:spacing w:line="240" w:lineRule="auto"/>
        <w:jc w:val="center"/>
        <w:rPr>
          <w:rFonts w:ascii="Arial Narrow" w:eastAsia="Times New Roman" w:hAnsi="Arial Narrow"/>
          <w:b/>
        </w:rPr>
      </w:pPr>
      <w:r w:rsidRPr="0004201A">
        <w:rPr>
          <w:rFonts w:ascii="Arial Narrow" w:eastAsia="Times New Roman" w:hAnsi="Arial Narrow"/>
          <w:b/>
        </w:rPr>
        <w:t xml:space="preserve">Readings and </w:t>
      </w:r>
      <w:r w:rsidR="006D12DC">
        <w:rPr>
          <w:rFonts w:ascii="Arial Narrow" w:eastAsia="Times New Roman" w:hAnsi="Arial Narrow"/>
          <w:b/>
        </w:rPr>
        <w:t>Receptions</w:t>
      </w:r>
    </w:p>
    <w:p w14:paraId="7D63F5C5" w14:textId="77777777" w:rsidR="00043538" w:rsidRDefault="00043538" w:rsidP="0004201A">
      <w:pPr>
        <w:spacing w:line="240" w:lineRule="auto"/>
        <w:jc w:val="center"/>
        <w:rPr>
          <w:rFonts w:ascii="Arial Narrow" w:eastAsia="Times New Roman" w:hAnsi="Arial Narrow"/>
          <w:b/>
        </w:rPr>
      </w:pPr>
    </w:p>
    <w:p w14:paraId="7ED878E7" w14:textId="77777777" w:rsidR="00043538" w:rsidRPr="00043538" w:rsidRDefault="00043538" w:rsidP="00043538">
      <w:pPr>
        <w:spacing w:line="240" w:lineRule="auto"/>
        <w:jc w:val="center"/>
        <w:rPr>
          <w:rFonts w:ascii="Arial Narrow" w:eastAsia="Times New Roman" w:hAnsi="Arial Narrow"/>
          <w:b/>
        </w:rPr>
      </w:pPr>
      <w:r w:rsidRPr="00043538">
        <w:rPr>
          <w:rFonts w:ascii="Arial Narrow" w:eastAsia="Times New Roman" w:hAnsi="Arial Narrow"/>
          <w:b/>
        </w:rPr>
        <w:t>Thursday, May 25, 2017</w:t>
      </w:r>
    </w:p>
    <w:p w14:paraId="51A33D50" w14:textId="77777777" w:rsidR="00043538" w:rsidRPr="00043538" w:rsidRDefault="00043538" w:rsidP="00043538">
      <w:pPr>
        <w:spacing w:line="240" w:lineRule="auto"/>
        <w:jc w:val="center"/>
        <w:rPr>
          <w:rFonts w:ascii="Arial Narrow" w:eastAsia="Times New Roman" w:hAnsi="Arial Narrow"/>
          <w:b/>
        </w:rPr>
      </w:pPr>
      <w:r w:rsidRPr="00043538">
        <w:rPr>
          <w:rFonts w:ascii="Arial Narrow" w:eastAsia="Times New Roman" w:hAnsi="Arial Narrow"/>
          <w:b/>
        </w:rPr>
        <w:t>6:00 – 6:45 pm</w:t>
      </w:r>
    </w:p>
    <w:p w14:paraId="7E740897" w14:textId="77777777" w:rsidR="00043538" w:rsidRPr="00043538" w:rsidRDefault="00043538" w:rsidP="00043538">
      <w:pPr>
        <w:spacing w:line="240" w:lineRule="auto"/>
        <w:jc w:val="center"/>
        <w:rPr>
          <w:rFonts w:ascii="Arial Narrow" w:eastAsia="Times New Roman" w:hAnsi="Arial Narrow"/>
          <w:b/>
        </w:rPr>
      </w:pPr>
      <w:r w:rsidRPr="00043538">
        <w:rPr>
          <w:rFonts w:ascii="Arial Narrow" w:eastAsia="Times New Roman" w:hAnsi="Arial Narrow"/>
          <w:b/>
        </w:rPr>
        <w:t xml:space="preserve">Featured Reading: </w:t>
      </w:r>
    </w:p>
    <w:p w14:paraId="447A8397" w14:textId="77777777" w:rsidR="00043538" w:rsidRPr="00043538" w:rsidRDefault="00043538" w:rsidP="00043538">
      <w:pPr>
        <w:spacing w:line="240" w:lineRule="auto"/>
        <w:jc w:val="center"/>
        <w:rPr>
          <w:rFonts w:ascii="Arial Narrow" w:eastAsia="Times New Roman" w:hAnsi="Arial Narrow"/>
          <w:b/>
        </w:rPr>
      </w:pPr>
      <w:r w:rsidRPr="00043538">
        <w:rPr>
          <w:rFonts w:ascii="Arial Narrow" w:eastAsia="Times New Roman" w:hAnsi="Arial Narrow"/>
          <w:b/>
        </w:rPr>
        <w:t>Details to Be Announced</w:t>
      </w:r>
    </w:p>
    <w:p w14:paraId="2B16FFB7" w14:textId="77777777" w:rsidR="00043538" w:rsidRPr="00043538" w:rsidRDefault="00043538" w:rsidP="00043538">
      <w:pPr>
        <w:spacing w:line="240" w:lineRule="auto"/>
        <w:jc w:val="center"/>
        <w:rPr>
          <w:rFonts w:ascii="Arial Narrow" w:eastAsia="Times New Roman" w:hAnsi="Arial Narrow"/>
          <w:b/>
        </w:rPr>
      </w:pPr>
      <w:r w:rsidRPr="00043538">
        <w:rPr>
          <w:rFonts w:ascii="Arial Narrow" w:eastAsia="Times New Roman" w:hAnsi="Arial Narrow"/>
          <w:b/>
        </w:rPr>
        <w:t>6:00 -- 8:00 pm</w:t>
      </w:r>
    </w:p>
    <w:p w14:paraId="2C5CCA60" w14:textId="77777777" w:rsidR="00043538" w:rsidRPr="00043538" w:rsidRDefault="00043538" w:rsidP="00043538">
      <w:pPr>
        <w:spacing w:line="240" w:lineRule="auto"/>
        <w:jc w:val="center"/>
        <w:rPr>
          <w:rFonts w:ascii="Arial Narrow" w:eastAsia="Times New Roman" w:hAnsi="Arial Narrow"/>
          <w:b/>
        </w:rPr>
      </w:pPr>
      <w:r w:rsidRPr="00043538">
        <w:rPr>
          <w:rFonts w:ascii="Arial Narrow" w:eastAsia="Times New Roman" w:hAnsi="Arial Narrow"/>
          <w:b/>
        </w:rPr>
        <w:t>Welcoming Reception</w:t>
      </w:r>
    </w:p>
    <w:p w14:paraId="7ECC95DE" w14:textId="77777777" w:rsidR="00043538" w:rsidRPr="0004201A" w:rsidRDefault="00043538" w:rsidP="0004201A">
      <w:pPr>
        <w:spacing w:line="240" w:lineRule="auto"/>
        <w:jc w:val="center"/>
        <w:rPr>
          <w:rFonts w:ascii="Arial Narrow" w:eastAsia="Times New Roman" w:hAnsi="Arial Narrow"/>
          <w:b/>
        </w:rPr>
      </w:pPr>
    </w:p>
    <w:p w14:paraId="099E736B" w14:textId="77777777" w:rsidR="0004201A" w:rsidRDefault="0004201A" w:rsidP="0004201A">
      <w:pPr>
        <w:spacing w:line="240" w:lineRule="auto"/>
        <w:jc w:val="center"/>
        <w:rPr>
          <w:rFonts w:ascii="Arial Narrow" w:eastAsia="Times New Roman" w:hAnsi="Arial Narrow"/>
          <w:b/>
        </w:rPr>
      </w:pPr>
      <w:r w:rsidRPr="0004201A">
        <w:rPr>
          <w:rFonts w:ascii="Arial Narrow" w:eastAsia="Times New Roman" w:hAnsi="Arial Narrow"/>
          <w:b/>
        </w:rPr>
        <w:t> Jamaica Kincaid</w:t>
      </w:r>
    </w:p>
    <w:p w14:paraId="1EBE7676" w14:textId="77777777" w:rsidR="0004201A" w:rsidRPr="0004201A" w:rsidRDefault="0004201A" w:rsidP="0004201A">
      <w:pPr>
        <w:spacing w:line="240" w:lineRule="auto"/>
        <w:jc w:val="center"/>
        <w:rPr>
          <w:rFonts w:ascii="Arial Narrow" w:eastAsia="Times New Roman" w:hAnsi="Arial Narrow"/>
          <w:b/>
        </w:rPr>
      </w:pPr>
      <w:r>
        <w:rPr>
          <w:rFonts w:ascii="Arial Narrow" w:eastAsia="Times New Roman" w:hAnsi="Arial Narrow"/>
          <w:b/>
        </w:rPr>
        <w:t>Friday May 26, 2017</w:t>
      </w:r>
    </w:p>
    <w:p w14:paraId="0BD35540" w14:textId="77777777" w:rsidR="0004201A" w:rsidRPr="0004201A" w:rsidRDefault="0004201A" w:rsidP="0004201A">
      <w:pPr>
        <w:spacing w:line="240" w:lineRule="auto"/>
        <w:rPr>
          <w:rFonts w:ascii="Arial Narrow" w:eastAsia="Times New Roman" w:hAnsi="Arial Narrow"/>
          <w:b/>
        </w:rPr>
      </w:pPr>
    </w:p>
    <w:p w14:paraId="457A3D8F" w14:textId="77777777" w:rsidR="0004201A" w:rsidRPr="0004201A" w:rsidRDefault="0004201A" w:rsidP="0004201A">
      <w:pPr>
        <w:spacing w:line="240" w:lineRule="auto"/>
        <w:jc w:val="center"/>
        <w:rPr>
          <w:rFonts w:ascii="Arial Narrow" w:eastAsia="Times New Roman" w:hAnsi="Arial Narrow"/>
          <w:b/>
        </w:rPr>
      </w:pPr>
      <w:r w:rsidRPr="0004201A">
        <w:rPr>
          <w:rFonts w:ascii="Arial Narrow" w:eastAsia="Times New Roman" w:hAnsi="Arial Narrow"/>
          <w:b/>
        </w:rPr>
        <w:t xml:space="preserve">Details </w:t>
      </w:r>
      <w:r>
        <w:rPr>
          <w:rFonts w:ascii="Arial Narrow" w:eastAsia="Times New Roman" w:hAnsi="Arial Narrow"/>
          <w:b/>
        </w:rPr>
        <w:t>t</w:t>
      </w:r>
      <w:r w:rsidRPr="0004201A">
        <w:rPr>
          <w:rFonts w:ascii="Arial Narrow" w:eastAsia="Times New Roman" w:hAnsi="Arial Narrow"/>
          <w:b/>
        </w:rPr>
        <w:t>o Be Announced</w:t>
      </w:r>
    </w:p>
    <w:p w14:paraId="7D987176" w14:textId="77777777" w:rsidR="0004201A" w:rsidRPr="0004201A" w:rsidRDefault="0004201A" w:rsidP="0004201A">
      <w:pPr>
        <w:spacing w:line="240" w:lineRule="auto"/>
        <w:jc w:val="center"/>
        <w:rPr>
          <w:rFonts w:ascii="Arial Narrow" w:eastAsia="Times New Roman" w:hAnsi="Arial Narrow"/>
          <w:b/>
        </w:rPr>
      </w:pPr>
      <w:r w:rsidRPr="0004201A">
        <w:rPr>
          <w:rFonts w:ascii="Arial Narrow" w:eastAsia="Times New Roman" w:hAnsi="Arial Narrow"/>
        </w:rPr>
        <w:t>.</w:t>
      </w:r>
    </w:p>
    <w:p w14:paraId="5C45A5E4" w14:textId="77777777" w:rsidR="0004201A" w:rsidRDefault="00EF09D5" w:rsidP="00EE51DD">
      <w:pPr>
        <w:spacing w:before="100" w:beforeAutospacing="1" w:after="100" w:afterAutospacing="1" w:line="240" w:lineRule="auto"/>
        <w:jc w:val="center"/>
        <w:rPr>
          <w:rFonts w:ascii="Arial Narrow" w:hAnsi="Arial Narrow"/>
          <w:sz w:val="72"/>
          <w:szCs w:val="72"/>
        </w:rPr>
      </w:pPr>
      <w:hyperlink r:id="rId7" w:history="1">
        <w:r w:rsidR="0004201A" w:rsidRPr="0004201A">
          <w:rPr>
            <w:rFonts w:ascii="Arial Narrow" w:eastAsia="Times New Roman" w:hAnsi="Arial Narrow" w:cs="Arial"/>
            <w:b/>
            <w:bCs/>
            <w:color w:val="0000FF"/>
            <w:u w:val="single"/>
          </w:rPr>
          <w:t>www.americanliterature.org</w:t>
        </w:r>
      </w:hyperlink>
      <w:r w:rsidR="0004201A">
        <w:rPr>
          <w:rFonts w:ascii="Arial Narrow" w:hAnsi="Arial Narrow"/>
          <w:sz w:val="72"/>
          <w:szCs w:val="72"/>
        </w:rPr>
        <w:br w:type="page"/>
      </w:r>
    </w:p>
    <w:p w14:paraId="76F9F690" w14:textId="77777777" w:rsidR="00010BD3" w:rsidRPr="00CE01B3" w:rsidRDefault="004B0272" w:rsidP="004B0272">
      <w:pPr>
        <w:jc w:val="center"/>
        <w:rPr>
          <w:rFonts w:ascii="Arial Narrow" w:hAnsi="Arial Narrow"/>
          <w:sz w:val="72"/>
          <w:szCs w:val="72"/>
        </w:rPr>
      </w:pPr>
      <w:r w:rsidRPr="00CE01B3">
        <w:rPr>
          <w:rFonts w:ascii="Arial Narrow" w:hAnsi="Arial Narrow"/>
          <w:sz w:val="72"/>
          <w:szCs w:val="72"/>
        </w:rPr>
        <w:lastRenderedPageBreak/>
        <w:t xml:space="preserve">American Literature Association </w:t>
      </w:r>
    </w:p>
    <w:p w14:paraId="6E74F13D" w14:textId="77777777" w:rsidR="004B0272" w:rsidRPr="00CE01B3" w:rsidRDefault="004B0272" w:rsidP="004B0272">
      <w:pPr>
        <w:jc w:val="center"/>
        <w:rPr>
          <w:rFonts w:ascii="Arial Narrow" w:hAnsi="Arial Narrow"/>
          <w:sz w:val="72"/>
          <w:szCs w:val="72"/>
        </w:rPr>
      </w:pPr>
    </w:p>
    <w:p w14:paraId="1757A5FA" w14:textId="77777777" w:rsidR="004B0272" w:rsidRPr="00CE01B3" w:rsidRDefault="004B0272" w:rsidP="004B0272">
      <w:pPr>
        <w:jc w:val="center"/>
        <w:rPr>
          <w:rFonts w:ascii="Arial Narrow" w:hAnsi="Arial Narrow"/>
          <w:sz w:val="36"/>
          <w:szCs w:val="36"/>
        </w:rPr>
      </w:pPr>
      <w:r w:rsidRPr="00CE01B3">
        <w:rPr>
          <w:rFonts w:ascii="Arial Narrow" w:hAnsi="Arial Narrow"/>
          <w:sz w:val="36"/>
          <w:szCs w:val="36"/>
        </w:rPr>
        <w:t>A Coalition of Soci</w:t>
      </w:r>
      <w:r w:rsidR="0004201A">
        <w:rPr>
          <w:rFonts w:ascii="Arial Narrow" w:hAnsi="Arial Narrow"/>
          <w:sz w:val="36"/>
          <w:szCs w:val="36"/>
        </w:rPr>
        <w:t>e</w:t>
      </w:r>
      <w:r w:rsidRPr="00CE01B3">
        <w:rPr>
          <w:rFonts w:ascii="Arial Narrow" w:hAnsi="Arial Narrow"/>
          <w:sz w:val="36"/>
          <w:szCs w:val="36"/>
        </w:rPr>
        <w:t>ties Devoted to the Study of American Authors</w:t>
      </w:r>
    </w:p>
    <w:p w14:paraId="18872231" w14:textId="77777777" w:rsidR="004B0272" w:rsidRPr="00CE01B3" w:rsidRDefault="004B0272" w:rsidP="004B0272">
      <w:pPr>
        <w:jc w:val="center"/>
        <w:rPr>
          <w:rFonts w:ascii="Arial Narrow" w:hAnsi="Arial Narrow"/>
          <w:sz w:val="36"/>
          <w:szCs w:val="36"/>
        </w:rPr>
      </w:pPr>
    </w:p>
    <w:p w14:paraId="13377863" w14:textId="77777777" w:rsidR="004B0272" w:rsidRPr="00CE01B3" w:rsidRDefault="004B0272" w:rsidP="004B0272">
      <w:pPr>
        <w:jc w:val="center"/>
        <w:rPr>
          <w:rFonts w:ascii="Arial Narrow" w:hAnsi="Arial Narrow"/>
          <w:sz w:val="36"/>
          <w:szCs w:val="36"/>
        </w:rPr>
      </w:pPr>
      <w:r w:rsidRPr="00CE01B3">
        <w:rPr>
          <w:rFonts w:ascii="Arial Narrow" w:hAnsi="Arial Narrow"/>
          <w:sz w:val="36"/>
          <w:szCs w:val="36"/>
        </w:rPr>
        <w:t>28</w:t>
      </w:r>
      <w:r w:rsidRPr="00CE01B3">
        <w:rPr>
          <w:rFonts w:ascii="Arial Narrow" w:hAnsi="Arial Narrow"/>
          <w:sz w:val="36"/>
          <w:szCs w:val="36"/>
          <w:vertAlign w:val="superscript"/>
        </w:rPr>
        <w:t>th</w:t>
      </w:r>
      <w:r w:rsidRPr="00CE01B3">
        <w:rPr>
          <w:rFonts w:ascii="Arial Narrow" w:hAnsi="Arial Narrow"/>
          <w:sz w:val="36"/>
          <w:szCs w:val="36"/>
        </w:rPr>
        <w:t xml:space="preserve"> Annual Conference on American Literature</w:t>
      </w:r>
    </w:p>
    <w:p w14:paraId="5212257C" w14:textId="77777777" w:rsidR="004B0272" w:rsidRPr="00CE01B3" w:rsidRDefault="004B0272" w:rsidP="004B0272">
      <w:pPr>
        <w:jc w:val="center"/>
        <w:rPr>
          <w:rFonts w:ascii="Arial Narrow" w:hAnsi="Arial Narrow"/>
          <w:sz w:val="36"/>
          <w:szCs w:val="36"/>
        </w:rPr>
      </w:pPr>
    </w:p>
    <w:p w14:paraId="1D34F6BE" w14:textId="77777777" w:rsidR="00CE01B3" w:rsidRDefault="004B0272" w:rsidP="004B0272">
      <w:pPr>
        <w:jc w:val="center"/>
        <w:rPr>
          <w:rFonts w:ascii="Arial Narrow" w:hAnsi="Arial Narrow"/>
          <w:sz w:val="32"/>
          <w:szCs w:val="32"/>
        </w:rPr>
      </w:pPr>
      <w:r w:rsidRPr="00CE01B3">
        <w:rPr>
          <w:rFonts w:ascii="Arial Narrow" w:hAnsi="Arial Narrow"/>
          <w:sz w:val="36"/>
          <w:szCs w:val="36"/>
        </w:rPr>
        <w:t>May 25 – 28, 2017</w:t>
      </w:r>
      <w:r w:rsidRPr="00CE01B3">
        <w:rPr>
          <w:rFonts w:ascii="Arial Narrow" w:hAnsi="Arial Narrow"/>
          <w:sz w:val="36"/>
          <w:szCs w:val="36"/>
        </w:rPr>
        <w:br/>
      </w:r>
      <w:r w:rsidRPr="00AF3CA4">
        <w:rPr>
          <w:rFonts w:ascii="Arial Narrow" w:hAnsi="Arial Narrow"/>
        </w:rPr>
        <w:br/>
      </w:r>
      <w:r w:rsidRPr="00AF3CA4">
        <w:rPr>
          <w:rFonts w:ascii="Arial Narrow" w:hAnsi="Arial Narrow"/>
        </w:rPr>
        <w:br/>
      </w:r>
      <w:r w:rsidRPr="00AF3CA4">
        <w:rPr>
          <w:rFonts w:ascii="Arial Narrow" w:hAnsi="Arial Narrow"/>
        </w:rPr>
        <w:br/>
      </w:r>
    </w:p>
    <w:p w14:paraId="13EA91B2" w14:textId="77777777" w:rsidR="00CE01B3" w:rsidRDefault="00CE01B3" w:rsidP="004B0272">
      <w:pPr>
        <w:jc w:val="center"/>
        <w:rPr>
          <w:rFonts w:ascii="Arial Narrow" w:hAnsi="Arial Narrow"/>
          <w:sz w:val="32"/>
          <w:szCs w:val="32"/>
        </w:rPr>
      </w:pPr>
    </w:p>
    <w:p w14:paraId="28E415C2" w14:textId="77777777" w:rsidR="00CE01B3" w:rsidRDefault="00CE01B3" w:rsidP="004B0272">
      <w:pPr>
        <w:jc w:val="center"/>
        <w:rPr>
          <w:rFonts w:ascii="Arial Narrow" w:hAnsi="Arial Narrow"/>
          <w:sz w:val="32"/>
          <w:szCs w:val="32"/>
        </w:rPr>
      </w:pPr>
    </w:p>
    <w:p w14:paraId="512380E0" w14:textId="77777777" w:rsidR="00CE01B3" w:rsidRDefault="00CE01B3" w:rsidP="004B0272">
      <w:pPr>
        <w:jc w:val="center"/>
        <w:rPr>
          <w:rFonts w:ascii="Arial Narrow" w:hAnsi="Arial Narrow"/>
          <w:sz w:val="32"/>
          <w:szCs w:val="32"/>
        </w:rPr>
      </w:pPr>
    </w:p>
    <w:p w14:paraId="5A140390" w14:textId="77777777" w:rsidR="00CE01B3" w:rsidRDefault="00CE01B3" w:rsidP="004B0272">
      <w:pPr>
        <w:jc w:val="center"/>
        <w:rPr>
          <w:rFonts w:ascii="Arial Narrow" w:hAnsi="Arial Narrow"/>
          <w:sz w:val="32"/>
          <w:szCs w:val="32"/>
        </w:rPr>
      </w:pPr>
    </w:p>
    <w:p w14:paraId="4CD9A49F" w14:textId="77777777" w:rsidR="00CE01B3" w:rsidRDefault="00CE01B3" w:rsidP="004B0272">
      <w:pPr>
        <w:jc w:val="center"/>
        <w:rPr>
          <w:rFonts w:ascii="Arial Narrow" w:hAnsi="Arial Narrow"/>
          <w:sz w:val="32"/>
          <w:szCs w:val="32"/>
        </w:rPr>
      </w:pPr>
    </w:p>
    <w:p w14:paraId="548D4486" w14:textId="77777777" w:rsidR="00CE01B3" w:rsidRDefault="00CE01B3" w:rsidP="004B0272">
      <w:pPr>
        <w:jc w:val="center"/>
        <w:rPr>
          <w:rFonts w:ascii="Arial Narrow" w:hAnsi="Arial Narrow"/>
          <w:sz w:val="32"/>
          <w:szCs w:val="32"/>
        </w:rPr>
      </w:pPr>
      <w:r w:rsidRPr="00CE01B3">
        <w:rPr>
          <w:rFonts w:ascii="Arial Narrow" w:hAnsi="Arial Narrow"/>
          <w:sz w:val="32"/>
          <w:szCs w:val="32"/>
        </w:rPr>
        <w:t>Conference Director: Olivia Carr Edenfield, Georgia Southern University</w:t>
      </w:r>
    </w:p>
    <w:p w14:paraId="4A8A9D93" w14:textId="77777777" w:rsidR="00CE01B3" w:rsidRDefault="00CE01B3" w:rsidP="004B0272">
      <w:pPr>
        <w:jc w:val="center"/>
        <w:rPr>
          <w:rFonts w:ascii="Arial Narrow" w:hAnsi="Arial Narrow"/>
          <w:sz w:val="32"/>
          <w:szCs w:val="32"/>
        </w:rPr>
      </w:pPr>
    </w:p>
    <w:p w14:paraId="42CBE286" w14:textId="77777777" w:rsidR="00CE01B3" w:rsidRDefault="00CE01B3" w:rsidP="004B0272">
      <w:pPr>
        <w:jc w:val="center"/>
        <w:rPr>
          <w:rFonts w:ascii="Arial Narrow" w:hAnsi="Arial Narrow"/>
          <w:sz w:val="32"/>
          <w:szCs w:val="32"/>
        </w:rPr>
      </w:pPr>
    </w:p>
    <w:p w14:paraId="22BE0B85" w14:textId="77777777" w:rsidR="00CE01B3" w:rsidRDefault="00CE01B3" w:rsidP="004B0272">
      <w:pPr>
        <w:jc w:val="center"/>
        <w:rPr>
          <w:rFonts w:ascii="Arial Narrow" w:hAnsi="Arial Narrow"/>
          <w:sz w:val="32"/>
          <w:szCs w:val="32"/>
        </w:rPr>
      </w:pPr>
    </w:p>
    <w:p w14:paraId="6FCCA2D0" w14:textId="77777777" w:rsidR="00CE01B3" w:rsidRDefault="00CE01B3" w:rsidP="004B0272">
      <w:pPr>
        <w:jc w:val="center"/>
        <w:rPr>
          <w:rFonts w:ascii="Arial Narrow" w:hAnsi="Arial Narrow"/>
          <w:sz w:val="32"/>
          <w:szCs w:val="32"/>
        </w:rPr>
      </w:pPr>
    </w:p>
    <w:p w14:paraId="188EF9EE" w14:textId="77777777" w:rsidR="00CE01B3" w:rsidRDefault="00CE01B3" w:rsidP="004B0272">
      <w:pPr>
        <w:jc w:val="center"/>
        <w:rPr>
          <w:rFonts w:ascii="Arial Narrow" w:hAnsi="Arial Narrow"/>
          <w:sz w:val="32"/>
          <w:szCs w:val="32"/>
        </w:rPr>
      </w:pPr>
    </w:p>
    <w:p w14:paraId="4016D662" w14:textId="77777777" w:rsidR="00CE01B3" w:rsidRDefault="00CE01B3" w:rsidP="004B0272">
      <w:pPr>
        <w:jc w:val="center"/>
        <w:rPr>
          <w:rFonts w:ascii="Arial Narrow" w:hAnsi="Arial Narrow"/>
          <w:sz w:val="32"/>
          <w:szCs w:val="32"/>
        </w:rPr>
      </w:pPr>
    </w:p>
    <w:p w14:paraId="472B4CE9" w14:textId="77777777" w:rsidR="00CE01B3" w:rsidRDefault="00CE01B3" w:rsidP="004B0272">
      <w:pPr>
        <w:jc w:val="center"/>
        <w:rPr>
          <w:rFonts w:ascii="Arial Narrow" w:hAnsi="Arial Narrow"/>
          <w:sz w:val="32"/>
          <w:szCs w:val="32"/>
        </w:rPr>
      </w:pPr>
    </w:p>
    <w:p w14:paraId="63326248" w14:textId="77777777" w:rsidR="00CE01B3" w:rsidRDefault="00CE01B3" w:rsidP="004B0272">
      <w:pPr>
        <w:jc w:val="center"/>
        <w:rPr>
          <w:rFonts w:ascii="Arial Narrow" w:hAnsi="Arial Narrow"/>
          <w:sz w:val="32"/>
          <w:szCs w:val="32"/>
        </w:rPr>
      </w:pPr>
    </w:p>
    <w:p w14:paraId="1EF1439E" w14:textId="77777777" w:rsidR="004B0272" w:rsidRPr="00CE01B3" w:rsidRDefault="004B0272" w:rsidP="004B0272">
      <w:pPr>
        <w:jc w:val="center"/>
        <w:rPr>
          <w:rFonts w:ascii="Arial Narrow" w:hAnsi="Arial Narrow"/>
          <w:sz w:val="32"/>
          <w:szCs w:val="32"/>
        </w:rPr>
      </w:pPr>
      <w:r w:rsidRPr="00CE01B3">
        <w:rPr>
          <w:rFonts w:ascii="Arial Narrow" w:hAnsi="Arial Narrow"/>
          <w:sz w:val="32"/>
          <w:szCs w:val="32"/>
        </w:rPr>
        <w:t>The Westin Copley Place</w:t>
      </w:r>
    </w:p>
    <w:p w14:paraId="28BBC79C" w14:textId="77777777" w:rsidR="004B0272" w:rsidRPr="00CE01B3" w:rsidRDefault="004B0272" w:rsidP="004B0272">
      <w:pPr>
        <w:jc w:val="center"/>
        <w:rPr>
          <w:rFonts w:ascii="Arial Narrow" w:hAnsi="Arial Narrow"/>
          <w:sz w:val="32"/>
          <w:szCs w:val="32"/>
        </w:rPr>
      </w:pPr>
      <w:r w:rsidRPr="00CE01B3">
        <w:rPr>
          <w:rFonts w:ascii="Arial Narrow" w:hAnsi="Arial Narrow"/>
          <w:sz w:val="32"/>
          <w:szCs w:val="32"/>
        </w:rPr>
        <w:t>10 Huntington Avenue</w:t>
      </w:r>
    </w:p>
    <w:p w14:paraId="46E582E3" w14:textId="77777777" w:rsidR="004B0272" w:rsidRPr="00CE01B3" w:rsidRDefault="004B0272" w:rsidP="004B0272">
      <w:pPr>
        <w:jc w:val="center"/>
        <w:rPr>
          <w:rFonts w:ascii="Arial Narrow" w:hAnsi="Arial Narrow"/>
          <w:sz w:val="32"/>
          <w:szCs w:val="32"/>
        </w:rPr>
      </w:pPr>
      <w:r w:rsidRPr="00CE01B3">
        <w:rPr>
          <w:rFonts w:ascii="Arial Narrow" w:hAnsi="Arial Narrow"/>
          <w:sz w:val="32"/>
          <w:szCs w:val="32"/>
        </w:rPr>
        <w:t>Boston, MA 02116</w:t>
      </w:r>
    </w:p>
    <w:p w14:paraId="6DDB28C9" w14:textId="77777777" w:rsidR="004B0272" w:rsidRPr="00CE01B3" w:rsidRDefault="004B0272" w:rsidP="004B0272">
      <w:pPr>
        <w:jc w:val="center"/>
        <w:rPr>
          <w:rFonts w:ascii="Arial Narrow" w:hAnsi="Arial Narrow"/>
          <w:sz w:val="36"/>
          <w:szCs w:val="36"/>
        </w:rPr>
      </w:pPr>
    </w:p>
    <w:p w14:paraId="0BB89D8F" w14:textId="77777777" w:rsidR="004B0272" w:rsidRPr="00AF3CA4" w:rsidRDefault="004B0272" w:rsidP="004B0272">
      <w:pPr>
        <w:jc w:val="center"/>
        <w:rPr>
          <w:rFonts w:ascii="Arial Narrow" w:hAnsi="Arial Narrow"/>
        </w:rPr>
      </w:pPr>
    </w:p>
    <w:p w14:paraId="44813836" w14:textId="77777777" w:rsidR="004B0272" w:rsidRPr="00E260D0" w:rsidRDefault="004B0272" w:rsidP="004B0272">
      <w:pPr>
        <w:jc w:val="center"/>
        <w:rPr>
          <w:rFonts w:ascii="Arial Narrow" w:hAnsi="Arial Narrow"/>
          <w:sz w:val="32"/>
          <w:szCs w:val="32"/>
        </w:rPr>
      </w:pPr>
      <w:r w:rsidRPr="00E260D0">
        <w:rPr>
          <w:rFonts w:ascii="Arial Narrow" w:hAnsi="Arial Narrow"/>
          <w:sz w:val="32"/>
          <w:szCs w:val="32"/>
        </w:rPr>
        <w:lastRenderedPageBreak/>
        <w:t>Thursday, May 25, 2017</w:t>
      </w:r>
    </w:p>
    <w:p w14:paraId="2C56517A" w14:textId="77777777" w:rsidR="00757566" w:rsidRPr="00E260D0" w:rsidRDefault="00757566" w:rsidP="004B0272">
      <w:pPr>
        <w:jc w:val="center"/>
        <w:rPr>
          <w:rFonts w:ascii="Arial Narrow" w:hAnsi="Arial Narrow"/>
          <w:sz w:val="32"/>
          <w:szCs w:val="32"/>
        </w:rPr>
      </w:pPr>
    </w:p>
    <w:p w14:paraId="06807157" w14:textId="77777777" w:rsidR="004B0272" w:rsidRPr="00E260D0" w:rsidRDefault="004B0272" w:rsidP="004B0272">
      <w:pPr>
        <w:jc w:val="center"/>
        <w:rPr>
          <w:rFonts w:ascii="Arial Narrow" w:hAnsi="Arial Narrow"/>
          <w:sz w:val="32"/>
          <w:szCs w:val="32"/>
        </w:rPr>
      </w:pPr>
      <w:r w:rsidRPr="00E260D0">
        <w:rPr>
          <w:rFonts w:ascii="Arial Narrow" w:hAnsi="Arial Narrow"/>
          <w:sz w:val="32"/>
          <w:szCs w:val="32"/>
        </w:rPr>
        <w:t>9:00 – 10:20 am</w:t>
      </w:r>
    </w:p>
    <w:p w14:paraId="0888DD0B" w14:textId="77777777" w:rsidR="004B0272" w:rsidRPr="00AF3CA4" w:rsidRDefault="004B0272" w:rsidP="004B0272">
      <w:pPr>
        <w:jc w:val="center"/>
        <w:rPr>
          <w:rFonts w:ascii="Arial Narrow" w:hAnsi="Arial Narrow"/>
        </w:rPr>
      </w:pPr>
    </w:p>
    <w:p w14:paraId="05949896" w14:textId="77777777" w:rsidR="00D047C6" w:rsidRPr="00AF3CA4" w:rsidRDefault="004B0272" w:rsidP="00D047C6">
      <w:pPr>
        <w:spacing w:line="240" w:lineRule="auto"/>
        <w:rPr>
          <w:rFonts w:ascii="Arial Narrow" w:hAnsi="Arial Narrow"/>
        </w:rPr>
      </w:pPr>
      <w:r w:rsidRPr="00CE01B3">
        <w:rPr>
          <w:rFonts w:ascii="Arial Narrow" w:hAnsi="Arial Narrow"/>
          <w:b/>
        </w:rPr>
        <w:t xml:space="preserve">Session 1-A </w:t>
      </w:r>
      <w:r w:rsidRPr="00CE01B3">
        <w:rPr>
          <w:rFonts w:ascii="Arial Narrow" w:hAnsi="Arial Narrow"/>
          <w:b/>
        </w:rPr>
        <w:tab/>
      </w:r>
      <w:r w:rsidR="00D047C6" w:rsidRPr="00CE01B3">
        <w:rPr>
          <w:rFonts w:ascii="Arial Narrow" w:eastAsia="Times New Roman" w:hAnsi="Arial Narrow"/>
          <w:b/>
          <w:bCs/>
          <w:color w:val="000000"/>
        </w:rPr>
        <w:t>Emotional Archives: Trauma, Memory and African American Literature</w:t>
      </w:r>
      <w:r w:rsidR="00D047C6" w:rsidRPr="00CE01B3">
        <w:rPr>
          <w:rFonts w:ascii="Arial Narrow" w:hAnsi="Arial Narrow"/>
          <w:b/>
        </w:rPr>
        <w:br/>
      </w:r>
      <w:r w:rsidR="00D047C6" w:rsidRPr="00AF3CA4">
        <w:rPr>
          <w:rFonts w:ascii="Arial Narrow" w:hAnsi="Arial Narrow"/>
        </w:rPr>
        <w:t xml:space="preserve">Organized by the African American Literature and Culture Society </w:t>
      </w:r>
    </w:p>
    <w:p w14:paraId="30AE5EB3" w14:textId="77777777" w:rsidR="00D047C6" w:rsidRPr="00AF3CA4" w:rsidRDefault="00D047C6" w:rsidP="00D047C6">
      <w:pPr>
        <w:spacing w:line="240" w:lineRule="auto"/>
        <w:rPr>
          <w:rFonts w:ascii="Arial Narrow" w:hAnsi="Arial Narrow"/>
          <w:color w:val="000000"/>
        </w:rPr>
      </w:pPr>
      <w:r w:rsidRPr="00AF3CA4">
        <w:rPr>
          <w:rFonts w:ascii="Arial Narrow" w:hAnsi="Arial Narrow"/>
          <w:color w:val="000000"/>
        </w:rPr>
        <w:t>Chair: Belinda Waller-Peterson, Lehigh University</w:t>
      </w:r>
    </w:p>
    <w:p w14:paraId="2C73D950" w14:textId="77777777" w:rsidR="007C309A" w:rsidRPr="00AF3CA4" w:rsidRDefault="007C309A" w:rsidP="00D047C6">
      <w:pPr>
        <w:spacing w:line="240" w:lineRule="auto"/>
        <w:rPr>
          <w:rFonts w:ascii="Arial Narrow" w:hAnsi="Arial Narrow"/>
        </w:rPr>
      </w:pPr>
    </w:p>
    <w:p w14:paraId="73649532" w14:textId="77777777" w:rsidR="00D047C6" w:rsidRPr="00AF3CA4" w:rsidRDefault="007C309A" w:rsidP="00D047C6">
      <w:pPr>
        <w:spacing w:line="240" w:lineRule="auto"/>
        <w:rPr>
          <w:rFonts w:ascii="Arial Narrow" w:hAnsi="Arial Narrow"/>
        </w:rPr>
      </w:pPr>
      <w:r w:rsidRPr="00AF3CA4">
        <w:rPr>
          <w:rFonts w:ascii="Arial Narrow" w:hAnsi="Arial Narrow"/>
        </w:rPr>
        <w:t xml:space="preserve">1.    </w:t>
      </w:r>
      <w:r w:rsidR="00D047C6" w:rsidRPr="00AF3CA4">
        <w:rPr>
          <w:rFonts w:ascii="Arial Narrow" w:hAnsi="Arial Narrow"/>
        </w:rPr>
        <w:t xml:space="preserve">“The Afterlife and Legacy of Trauma in James Baldwin’s Fiction,” Benjamin Batzer, University of Iowa </w:t>
      </w:r>
    </w:p>
    <w:p w14:paraId="74BC95C6" w14:textId="77777777" w:rsidR="00D047C6" w:rsidRPr="00AF3CA4" w:rsidRDefault="007C309A" w:rsidP="00D047C6">
      <w:pPr>
        <w:spacing w:line="240" w:lineRule="auto"/>
        <w:rPr>
          <w:rFonts w:ascii="Arial Narrow" w:hAnsi="Arial Narrow"/>
        </w:rPr>
      </w:pPr>
      <w:r w:rsidRPr="00AF3CA4">
        <w:rPr>
          <w:rFonts w:ascii="Arial Narrow" w:hAnsi="Arial Narrow"/>
        </w:rPr>
        <w:t xml:space="preserve">2.    </w:t>
      </w:r>
      <w:r w:rsidR="00D047C6" w:rsidRPr="00AF3CA4">
        <w:rPr>
          <w:rFonts w:ascii="Arial Narrow" w:hAnsi="Arial Narrow"/>
        </w:rPr>
        <w:t xml:space="preserve">“‘Hurt You into Tenderness Finally’: Erotic Submission/Masochism and Black Female Subjectivity in Gayl Jones’s </w:t>
      </w:r>
      <w:r w:rsidR="00D047C6" w:rsidRPr="00AF3CA4">
        <w:rPr>
          <w:rFonts w:ascii="Arial Narrow" w:hAnsi="Arial Narrow"/>
          <w:i/>
        </w:rPr>
        <w:t>Corregidora</w:t>
      </w:r>
      <w:r w:rsidR="00D047C6" w:rsidRPr="00CE01B3">
        <w:rPr>
          <w:rFonts w:ascii="Arial Narrow" w:hAnsi="Arial Narrow"/>
        </w:rPr>
        <w:t>,”</w:t>
      </w:r>
      <w:r w:rsidR="00D047C6" w:rsidRPr="00AF3CA4">
        <w:rPr>
          <w:rFonts w:ascii="Arial Narrow" w:hAnsi="Arial Narrow"/>
        </w:rPr>
        <w:t xml:space="preserve"> Anna Ziering, University of Connecticut</w:t>
      </w:r>
    </w:p>
    <w:p w14:paraId="01CABB74" w14:textId="77777777" w:rsidR="00D047C6" w:rsidRPr="00AF3CA4" w:rsidRDefault="007C309A" w:rsidP="00D047C6">
      <w:pPr>
        <w:spacing w:line="240" w:lineRule="auto"/>
        <w:rPr>
          <w:rFonts w:ascii="Arial Narrow" w:hAnsi="Arial Narrow"/>
        </w:rPr>
      </w:pPr>
      <w:r w:rsidRPr="00AF3CA4">
        <w:rPr>
          <w:rFonts w:ascii="Arial Narrow" w:hAnsi="Arial Narrow"/>
        </w:rPr>
        <w:t xml:space="preserve">3.    </w:t>
      </w:r>
      <w:r w:rsidR="00D047C6" w:rsidRPr="00AF3CA4">
        <w:rPr>
          <w:rFonts w:ascii="Arial Narrow" w:hAnsi="Arial Narrow"/>
        </w:rPr>
        <w:t>“‘Let Me Sing my Song’: Finding a Voice in Helene Johnson’s Pastoral Poetry,” Robert Fillman, Lehigh University</w:t>
      </w:r>
    </w:p>
    <w:p w14:paraId="5986019E" w14:textId="77777777" w:rsidR="004B0272" w:rsidRPr="00AF3CA4" w:rsidRDefault="004B0272" w:rsidP="00D047C6">
      <w:pPr>
        <w:rPr>
          <w:rFonts w:ascii="Arial Narrow" w:hAnsi="Arial Narrow"/>
        </w:rPr>
      </w:pPr>
    </w:p>
    <w:p w14:paraId="04F8F840" w14:textId="77777777" w:rsidR="007C309A" w:rsidRPr="00AF3CA4" w:rsidRDefault="007C309A" w:rsidP="00D047C6">
      <w:pPr>
        <w:rPr>
          <w:rFonts w:ascii="Arial Narrow" w:hAnsi="Arial Narrow"/>
        </w:rPr>
      </w:pPr>
      <w:r w:rsidRPr="00AF3CA4">
        <w:rPr>
          <w:rFonts w:ascii="Arial Narrow" w:hAnsi="Arial Narrow"/>
        </w:rPr>
        <w:t>A/V Required</w:t>
      </w:r>
    </w:p>
    <w:p w14:paraId="5E585E4E" w14:textId="77777777" w:rsidR="00D047C6" w:rsidRPr="00AF3CA4" w:rsidRDefault="00D047C6" w:rsidP="00D047C6">
      <w:pPr>
        <w:rPr>
          <w:rFonts w:ascii="Arial Narrow" w:hAnsi="Arial Narrow"/>
        </w:rPr>
      </w:pPr>
    </w:p>
    <w:p w14:paraId="7F26B2DE" w14:textId="77777777" w:rsidR="007C309A" w:rsidRPr="00AF3CA4" w:rsidRDefault="004B0272" w:rsidP="007C309A">
      <w:pPr>
        <w:rPr>
          <w:rFonts w:ascii="Arial Narrow" w:hAnsi="Arial Narrow"/>
          <w:bCs/>
        </w:rPr>
      </w:pPr>
      <w:r w:rsidRPr="00CE01B3">
        <w:rPr>
          <w:rFonts w:ascii="Arial Narrow" w:hAnsi="Arial Narrow"/>
          <w:b/>
        </w:rPr>
        <w:t xml:space="preserve">Session 1-B </w:t>
      </w:r>
      <w:r w:rsidRPr="00CE01B3">
        <w:rPr>
          <w:rFonts w:ascii="Arial Narrow" w:hAnsi="Arial Narrow"/>
          <w:b/>
        </w:rPr>
        <w:tab/>
      </w:r>
      <w:r w:rsidR="007C309A" w:rsidRPr="00CE01B3">
        <w:rPr>
          <w:rFonts w:ascii="Arial Narrow" w:hAnsi="Arial Narrow"/>
          <w:b/>
          <w:bCs/>
        </w:rPr>
        <w:t>Robert Frost’s Letters and Legacy</w:t>
      </w:r>
      <w:r w:rsidR="007C309A" w:rsidRPr="00AF3CA4">
        <w:rPr>
          <w:rFonts w:ascii="Arial Narrow" w:hAnsi="Arial Narrow"/>
        </w:rPr>
        <w:br/>
      </w:r>
      <w:r w:rsidR="007C309A" w:rsidRPr="00AF3CA4">
        <w:rPr>
          <w:rFonts w:ascii="Arial Narrow" w:hAnsi="Arial Narrow"/>
          <w:bCs/>
        </w:rPr>
        <w:t>Organized by the Robert Frost Society</w:t>
      </w:r>
    </w:p>
    <w:p w14:paraId="0AA8FB5E" w14:textId="77777777" w:rsidR="007C309A" w:rsidRPr="00AF3CA4" w:rsidRDefault="007C309A" w:rsidP="007C309A">
      <w:pPr>
        <w:rPr>
          <w:rFonts w:ascii="Arial Narrow" w:hAnsi="Arial Narrow"/>
          <w:bCs/>
        </w:rPr>
      </w:pPr>
      <w:r w:rsidRPr="00AF3CA4">
        <w:rPr>
          <w:rFonts w:ascii="Arial Narrow" w:hAnsi="Arial Narrow"/>
          <w:bCs/>
        </w:rPr>
        <w:t>Chair: Owen Sholes, Assumption College</w:t>
      </w:r>
    </w:p>
    <w:p w14:paraId="0FBFFD6C" w14:textId="77777777" w:rsidR="007C309A" w:rsidRPr="00AF3CA4" w:rsidRDefault="007C309A" w:rsidP="007C309A">
      <w:pPr>
        <w:rPr>
          <w:rFonts w:ascii="Arial Narrow" w:hAnsi="Arial Narrow"/>
          <w:bCs/>
        </w:rPr>
      </w:pPr>
      <w:r w:rsidRPr="00AF3CA4">
        <w:rPr>
          <w:rFonts w:ascii="Arial Narrow" w:hAnsi="Arial Narrow"/>
          <w:bCs/>
        </w:rPr>
        <w:t xml:space="preserve"> </w:t>
      </w:r>
    </w:p>
    <w:p w14:paraId="5369DB85" w14:textId="77777777" w:rsidR="007C309A" w:rsidRPr="00AF3CA4" w:rsidRDefault="007C309A" w:rsidP="007C309A">
      <w:pPr>
        <w:rPr>
          <w:rFonts w:ascii="Arial Narrow" w:hAnsi="Arial Narrow"/>
          <w:bCs/>
        </w:rPr>
      </w:pPr>
      <w:r w:rsidRPr="00AF3CA4">
        <w:rPr>
          <w:rFonts w:ascii="Arial Narrow" w:hAnsi="Arial Narrow"/>
          <w:bCs/>
        </w:rPr>
        <w:t>1.    “Robert Frost’s Epistolary Postures,” Robert B. Hass, Edinboro University</w:t>
      </w:r>
    </w:p>
    <w:p w14:paraId="1F175B81" w14:textId="77777777" w:rsidR="007C309A" w:rsidRPr="00AF3CA4" w:rsidRDefault="007C309A" w:rsidP="007C309A">
      <w:pPr>
        <w:rPr>
          <w:rFonts w:ascii="Arial Narrow" w:hAnsi="Arial Narrow"/>
          <w:bCs/>
        </w:rPr>
      </w:pPr>
      <w:r w:rsidRPr="00AF3CA4">
        <w:rPr>
          <w:rFonts w:ascii="Arial Narrow" w:hAnsi="Arial Narrow"/>
        </w:rPr>
        <w:t>2.    “English Frost: Poems, Letters, Places,” Florian Gargaillo, Boston University</w:t>
      </w:r>
    </w:p>
    <w:p w14:paraId="5E1E23B3" w14:textId="77777777" w:rsidR="007C309A" w:rsidRPr="00AF3CA4" w:rsidRDefault="007C309A" w:rsidP="007C309A">
      <w:pPr>
        <w:rPr>
          <w:rFonts w:ascii="Arial Narrow" w:hAnsi="Arial Narrow"/>
          <w:bCs/>
        </w:rPr>
      </w:pPr>
      <w:r w:rsidRPr="00AF3CA4">
        <w:rPr>
          <w:rFonts w:ascii="Arial Narrow" w:hAnsi="Arial Narrow"/>
        </w:rPr>
        <w:t>3.    “‘What did he know and when did he know it?’ Using the letters of Robert Frost to verify his understanding of science,” Virginia Smith, United States Naval Academy</w:t>
      </w:r>
    </w:p>
    <w:p w14:paraId="454C80F0" w14:textId="77777777" w:rsidR="007C309A" w:rsidRPr="00AF3CA4" w:rsidRDefault="007C309A" w:rsidP="007C309A">
      <w:pPr>
        <w:rPr>
          <w:rFonts w:ascii="Arial Narrow" w:hAnsi="Arial Narrow"/>
          <w:bCs/>
        </w:rPr>
      </w:pPr>
      <w:r w:rsidRPr="00AF3CA4">
        <w:rPr>
          <w:rFonts w:ascii="Arial Narrow" w:hAnsi="Arial Narrow"/>
          <w:bCs/>
        </w:rPr>
        <w:t>4.     “</w:t>
      </w:r>
      <w:r w:rsidRPr="00AF3CA4">
        <w:rPr>
          <w:rFonts w:ascii="Arial Narrow" w:hAnsi="Arial Narrow" w:cs="Times"/>
          <w:iCs/>
        </w:rPr>
        <w:t xml:space="preserve">Thinking Frost and Slow: ‘Running into Economics’ in Robert Frost’s Letters,” </w:t>
      </w:r>
      <w:r w:rsidRPr="00AF3CA4">
        <w:rPr>
          <w:rFonts w:ascii="Arial Narrow" w:hAnsi="Arial Narrow"/>
          <w:bCs/>
        </w:rPr>
        <w:t>Dana Cairns Watson, UCLA</w:t>
      </w:r>
    </w:p>
    <w:p w14:paraId="22FB5B25" w14:textId="77777777" w:rsidR="007C309A" w:rsidRPr="00AF3CA4" w:rsidRDefault="007C309A" w:rsidP="007C309A">
      <w:pPr>
        <w:pStyle w:val="NormalWeb"/>
        <w:rPr>
          <w:rFonts w:ascii="Arial Narrow" w:hAnsi="Arial Narrow"/>
        </w:rPr>
      </w:pPr>
      <w:r w:rsidRPr="00AF3CA4">
        <w:rPr>
          <w:rFonts w:ascii="Arial Narrow" w:hAnsi="Arial Narrow"/>
        </w:rPr>
        <w:t>Audio-Visual Equipment required: LCD Projector (for PPT)</w:t>
      </w:r>
    </w:p>
    <w:p w14:paraId="1FE459C2" w14:textId="77777777" w:rsidR="007C309A" w:rsidRPr="00AF3CA4" w:rsidRDefault="004B0272" w:rsidP="007C309A">
      <w:pPr>
        <w:rPr>
          <w:rFonts w:ascii="Arial Narrow" w:hAnsi="Arial Narrow"/>
        </w:rPr>
      </w:pPr>
      <w:r w:rsidRPr="00CE01B3">
        <w:rPr>
          <w:rFonts w:ascii="Arial Narrow" w:hAnsi="Arial Narrow"/>
          <w:b/>
        </w:rPr>
        <w:t>Session 1-C</w:t>
      </w:r>
      <w:r w:rsidRPr="00CE01B3">
        <w:rPr>
          <w:rFonts w:ascii="Arial Narrow" w:hAnsi="Arial Narrow"/>
          <w:b/>
        </w:rPr>
        <w:tab/>
      </w:r>
      <w:r w:rsidR="007C309A" w:rsidRPr="00CE01B3">
        <w:rPr>
          <w:rFonts w:ascii="Arial Narrow" w:hAnsi="Arial Narrow"/>
          <w:b/>
        </w:rPr>
        <w:t>Roundtable</w:t>
      </w:r>
      <w:r w:rsidR="008941A6" w:rsidRPr="00CE01B3">
        <w:rPr>
          <w:rFonts w:ascii="Arial Narrow" w:hAnsi="Arial Narrow"/>
          <w:b/>
        </w:rPr>
        <w:t xml:space="preserve"> I</w:t>
      </w:r>
      <w:r w:rsidR="007C309A" w:rsidRPr="00CE01B3">
        <w:rPr>
          <w:rFonts w:ascii="Arial Narrow" w:hAnsi="Arial Narrow"/>
          <w:b/>
        </w:rPr>
        <w:t xml:space="preserve"> Today’s Academic Job Market in American Literature: Application Strategies and Hiring Processes</w:t>
      </w:r>
      <w:r w:rsidR="007C309A" w:rsidRPr="00CE01B3">
        <w:rPr>
          <w:rFonts w:ascii="Arial Narrow" w:hAnsi="Arial Narrow"/>
          <w:b/>
        </w:rPr>
        <w:br/>
      </w:r>
      <w:r w:rsidR="007C309A" w:rsidRPr="00AF3CA4">
        <w:rPr>
          <w:rFonts w:ascii="Arial Narrow" w:hAnsi="Arial Narrow"/>
        </w:rPr>
        <w:t>Moderators: Peter Betjemann, Oregon State University, and Marlowe Daly-Galeano, Lewis-Clark State College</w:t>
      </w:r>
    </w:p>
    <w:p w14:paraId="16542D9D" w14:textId="77777777" w:rsidR="007C309A" w:rsidRPr="00AF3CA4" w:rsidRDefault="007C309A" w:rsidP="007C309A">
      <w:pPr>
        <w:rPr>
          <w:rFonts w:ascii="Arial Narrow" w:hAnsi="Arial Narrow"/>
        </w:rPr>
      </w:pPr>
    </w:p>
    <w:p w14:paraId="3666941C" w14:textId="77777777" w:rsidR="007C309A" w:rsidRPr="00AF3CA4" w:rsidRDefault="007C309A" w:rsidP="007C309A">
      <w:pPr>
        <w:rPr>
          <w:rFonts w:ascii="Arial Narrow" w:hAnsi="Arial Narrow"/>
        </w:rPr>
      </w:pPr>
      <w:r w:rsidRPr="00AF3CA4">
        <w:rPr>
          <w:rFonts w:ascii="Arial Narrow" w:hAnsi="Arial Narrow"/>
        </w:rPr>
        <w:t>1.     Peter Antelyes, Vassar College</w:t>
      </w:r>
    </w:p>
    <w:p w14:paraId="184CD93B" w14:textId="77777777" w:rsidR="007C309A" w:rsidRPr="00AF3CA4" w:rsidRDefault="007C309A" w:rsidP="007C309A">
      <w:pPr>
        <w:rPr>
          <w:rFonts w:ascii="Arial Narrow" w:hAnsi="Arial Narrow"/>
        </w:rPr>
      </w:pPr>
      <w:r w:rsidRPr="00AF3CA4">
        <w:rPr>
          <w:rFonts w:ascii="Arial Narrow" w:hAnsi="Arial Narrow"/>
        </w:rPr>
        <w:t xml:space="preserve">2.     Korey Jackson, Oregon State University </w:t>
      </w:r>
    </w:p>
    <w:p w14:paraId="573664DA" w14:textId="77777777" w:rsidR="007C309A" w:rsidRPr="00AF3CA4" w:rsidRDefault="007C309A" w:rsidP="007C309A">
      <w:pPr>
        <w:rPr>
          <w:rFonts w:ascii="Arial Narrow" w:hAnsi="Arial Narrow"/>
        </w:rPr>
      </w:pPr>
      <w:r w:rsidRPr="00AF3CA4">
        <w:rPr>
          <w:rFonts w:ascii="Arial Narrow" w:hAnsi="Arial Narrow"/>
        </w:rPr>
        <w:t>3.     Maurice S. Lee, Boston University</w:t>
      </w:r>
    </w:p>
    <w:p w14:paraId="5CC7F6C8" w14:textId="77777777" w:rsidR="007C309A" w:rsidRPr="00AF3CA4" w:rsidRDefault="007C309A" w:rsidP="007C309A">
      <w:pPr>
        <w:rPr>
          <w:rFonts w:ascii="Arial Narrow" w:hAnsi="Arial Narrow"/>
        </w:rPr>
      </w:pPr>
      <w:r w:rsidRPr="00AF3CA4">
        <w:rPr>
          <w:rFonts w:ascii="Arial Narrow" w:hAnsi="Arial Narrow"/>
        </w:rPr>
        <w:t>4.     Augusta Rohrbach, Tufts University</w:t>
      </w:r>
    </w:p>
    <w:p w14:paraId="7E532C98" w14:textId="77777777" w:rsidR="007C309A" w:rsidRPr="00AF3CA4" w:rsidRDefault="007C309A" w:rsidP="007C309A">
      <w:pPr>
        <w:rPr>
          <w:rFonts w:ascii="Arial Narrow" w:hAnsi="Arial Narrow"/>
        </w:rPr>
      </w:pPr>
      <w:r w:rsidRPr="00AF3CA4">
        <w:rPr>
          <w:rFonts w:ascii="Arial Narrow" w:hAnsi="Arial Narrow"/>
        </w:rPr>
        <w:t>5.     Sarah Schuetze, University of Wisconsin-Green Bay</w:t>
      </w:r>
    </w:p>
    <w:p w14:paraId="57E2D088" w14:textId="77777777" w:rsidR="007C309A" w:rsidRPr="00AF3CA4" w:rsidRDefault="007C309A" w:rsidP="007C309A">
      <w:pPr>
        <w:rPr>
          <w:rFonts w:ascii="Arial Narrow" w:hAnsi="Arial Narrow"/>
        </w:rPr>
      </w:pPr>
    </w:p>
    <w:p w14:paraId="3366E16D" w14:textId="77777777" w:rsidR="007C309A" w:rsidRPr="00AF3CA4" w:rsidRDefault="007C309A" w:rsidP="007C309A">
      <w:pPr>
        <w:rPr>
          <w:rFonts w:ascii="Arial Narrow" w:hAnsi="Arial Narrow"/>
        </w:rPr>
      </w:pPr>
      <w:r w:rsidRPr="00AF3CA4">
        <w:rPr>
          <w:rFonts w:ascii="Arial Narrow" w:hAnsi="Arial Narrow"/>
        </w:rPr>
        <w:t>A/V Request: Projector</w:t>
      </w:r>
    </w:p>
    <w:p w14:paraId="0CE2DB48" w14:textId="77777777" w:rsidR="004B0272" w:rsidRPr="00AF3CA4" w:rsidRDefault="004B0272" w:rsidP="004B0272">
      <w:pPr>
        <w:rPr>
          <w:rFonts w:ascii="Arial Narrow" w:hAnsi="Arial Narrow"/>
        </w:rPr>
      </w:pPr>
    </w:p>
    <w:p w14:paraId="760313F9" w14:textId="77777777" w:rsidR="004B0272" w:rsidRPr="00AF3CA4" w:rsidRDefault="004B0272" w:rsidP="004B0272">
      <w:pPr>
        <w:rPr>
          <w:rFonts w:ascii="Arial Narrow" w:hAnsi="Arial Narrow"/>
        </w:rPr>
      </w:pPr>
    </w:p>
    <w:p w14:paraId="6F2227D9" w14:textId="77777777" w:rsidR="007C309A" w:rsidRPr="00AF3CA4" w:rsidRDefault="007C309A" w:rsidP="004B0272">
      <w:pPr>
        <w:rPr>
          <w:rFonts w:ascii="Arial Narrow" w:hAnsi="Arial Narrow"/>
        </w:rPr>
      </w:pPr>
    </w:p>
    <w:p w14:paraId="0C5F9B5C" w14:textId="77777777" w:rsidR="007C309A" w:rsidRPr="00CE01B3" w:rsidRDefault="004B0272" w:rsidP="007C309A">
      <w:pPr>
        <w:rPr>
          <w:rFonts w:ascii="Arial Narrow" w:hAnsi="Arial Narrow"/>
          <w:b/>
          <w:sz w:val="20"/>
          <w:szCs w:val="20"/>
        </w:rPr>
      </w:pPr>
      <w:r w:rsidRPr="00CE01B3">
        <w:rPr>
          <w:rFonts w:ascii="Arial Narrow" w:hAnsi="Arial Narrow"/>
          <w:b/>
        </w:rPr>
        <w:t xml:space="preserve">Session 1-D </w:t>
      </w:r>
      <w:r w:rsidRPr="00CE01B3">
        <w:rPr>
          <w:rFonts w:ascii="Arial Narrow" w:hAnsi="Arial Narrow"/>
          <w:b/>
        </w:rPr>
        <w:tab/>
      </w:r>
      <w:r w:rsidR="007C309A" w:rsidRPr="00CE01B3">
        <w:rPr>
          <w:rFonts w:ascii="Arial Narrow" w:hAnsi="Arial Narrow" w:cs="Arial"/>
          <w:b/>
          <w:bCs/>
          <w:color w:val="000000"/>
        </w:rPr>
        <w:t>Roundtable Discussion on Teaching Latina/o/x Literature Part I</w:t>
      </w:r>
    </w:p>
    <w:p w14:paraId="4AD7BEB6" w14:textId="77777777" w:rsidR="007C309A" w:rsidRPr="00AF3CA4" w:rsidRDefault="007C309A" w:rsidP="007C309A">
      <w:pPr>
        <w:rPr>
          <w:rFonts w:ascii="Arial Narrow" w:hAnsi="Arial Narrow" w:cs="Arial"/>
          <w:bCs/>
          <w:color w:val="000000"/>
        </w:rPr>
      </w:pPr>
      <w:r w:rsidRPr="00AF3CA4">
        <w:rPr>
          <w:rFonts w:ascii="Arial Narrow" w:hAnsi="Arial Narrow" w:cs="Arial"/>
          <w:bCs/>
          <w:color w:val="000000"/>
        </w:rPr>
        <w:t>Organized by Latina/o Literature and Culture Society</w:t>
      </w:r>
    </w:p>
    <w:p w14:paraId="51BC1EFD" w14:textId="77777777" w:rsidR="007C309A" w:rsidRPr="00AF3CA4" w:rsidRDefault="007C309A" w:rsidP="007C309A">
      <w:pPr>
        <w:rPr>
          <w:rFonts w:ascii="Arial Narrow" w:hAnsi="Arial Narrow" w:cs="Arial"/>
          <w:color w:val="000000"/>
        </w:rPr>
      </w:pPr>
      <w:r w:rsidRPr="00AF3CA4">
        <w:rPr>
          <w:rFonts w:ascii="Arial Narrow" w:hAnsi="Arial Narrow" w:cs="Arial"/>
          <w:color w:val="000000"/>
        </w:rPr>
        <w:t>Chair: Cristina Herrera, California State University, Fresno</w:t>
      </w:r>
    </w:p>
    <w:p w14:paraId="38FDA5B4" w14:textId="77777777" w:rsidR="007C309A" w:rsidRPr="00AF3CA4" w:rsidRDefault="007C309A" w:rsidP="007C309A">
      <w:pPr>
        <w:rPr>
          <w:rFonts w:ascii="Arial Narrow" w:hAnsi="Arial Narrow"/>
          <w:sz w:val="20"/>
          <w:szCs w:val="20"/>
        </w:rPr>
      </w:pPr>
    </w:p>
    <w:p w14:paraId="75CAC367" w14:textId="77777777" w:rsidR="007C309A" w:rsidRPr="00AF3CA4" w:rsidRDefault="00E260D0" w:rsidP="007C309A">
      <w:pPr>
        <w:rPr>
          <w:rFonts w:ascii="Arial Narrow" w:hAnsi="Arial Narrow"/>
          <w:sz w:val="20"/>
          <w:szCs w:val="20"/>
        </w:rPr>
      </w:pPr>
      <w:r>
        <w:rPr>
          <w:rFonts w:ascii="Arial Narrow" w:hAnsi="Arial Narrow" w:cs="Arial"/>
          <w:color w:val="000000"/>
        </w:rPr>
        <w:t xml:space="preserve">1.    </w:t>
      </w:r>
      <w:r w:rsidR="007C309A" w:rsidRPr="00AF3CA4">
        <w:rPr>
          <w:rFonts w:ascii="Arial Narrow" w:hAnsi="Arial Narrow" w:cs="Arial"/>
          <w:color w:val="000000"/>
        </w:rPr>
        <w:t>“Teaching the Chicanx Literature Survey: Continuity and Change in 2017,” Christina Garcia Lopez, University of San Francisco</w:t>
      </w:r>
    </w:p>
    <w:p w14:paraId="7EB73E86" w14:textId="77777777" w:rsidR="007C309A" w:rsidRPr="00AF3CA4" w:rsidRDefault="00E260D0" w:rsidP="007C309A">
      <w:pPr>
        <w:rPr>
          <w:rFonts w:ascii="Arial Narrow" w:hAnsi="Arial Narrow"/>
          <w:sz w:val="20"/>
          <w:szCs w:val="20"/>
        </w:rPr>
      </w:pPr>
      <w:r>
        <w:rPr>
          <w:rFonts w:ascii="Arial Narrow" w:hAnsi="Arial Narrow" w:cs="Arial"/>
          <w:color w:val="000000"/>
        </w:rPr>
        <w:t xml:space="preserve">2.    </w:t>
      </w:r>
      <w:r w:rsidR="007C309A" w:rsidRPr="00AF3CA4">
        <w:rPr>
          <w:rFonts w:ascii="Arial Narrow" w:hAnsi="Arial Narrow" w:cs="Arial"/>
          <w:color w:val="000000"/>
        </w:rPr>
        <w:t>“Teaching Latina/o Lit in Worcester, MA,” Naida Saavedra, Worcester State University</w:t>
      </w:r>
    </w:p>
    <w:p w14:paraId="56E6A17A" w14:textId="77777777" w:rsidR="007C309A" w:rsidRPr="00AF3CA4" w:rsidRDefault="00E260D0" w:rsidP="007C309A">
      <w:pPr>
        <w:rPr>
          <w:rFonts w:ascii="Arial Narrow" w:hAnsi="Arial Narrow"/>
          <w:sz w:val="20"/>
          <w:szCs w:val="20"/>
        </w:rPr>
      </w:pPr>
      <w:r>
        <w:rPr>
          <w:rFonts w:ascii="Arial Narrow" w:hAnsi="Arial Narrow" w:cs="Arial"/>
          <w:color w:val="191919"/>
        </w:rPr>
        <w:t xml:space="preserve">3.    </w:t>
      </w:r>
      <w:r w:rsidR="007C309A" w:rsidRPr="00AF3CA4">
        <w:rPr>
          <w:rFonts w:ascii="Arial Narrow" w:hAnsi="Arial Narrow" w:cs="Arial"/>
          <w:color w:val="191919"/>
        </w:rPr>
        <w:t>“Nuyorican Feminist Hip-Hop Poetics: Decolonial Challenges in the 21st Century Literature Classroom,” Roberta Hurtado, State University of New York at Oswego</w:t>
      </w:r>
    </w:p>
    <w:p w14:paraId="68CD9677" w14:textId="77777777" w:rsidR="007C309A" w:rsidRPr="00AF3CA4" w:rsidRDefault="00E260D0" w:rsidP="007C309A">
      <w:pPr>
        <w:rPr>
          <w:rFonts w:ascii="Arial Narrow" w:hAnsi="Arial Narrow"/>
          <w:sz w:val="20"/>
          <w:szCs w:val="20"/>
        </w:rPr>
      </w:pPr>
      <w:r>
        <w:rPr>
          <w:rFonts w:ascii="Arial Narrow" w:hAnsi="Arial Narrow" w:cs="Arial"/>
          <w:color w:val="191919"/>
        </w:rPr>
        <w:t xml:space="preserve">4.    </w:t>
      </w:r>
      <w:r w:rsidR="007C309A" w:rsidRPr="00AF3CA4">
        <w:rPr>
          <w:rFonts w:ascii="Arial Narrow" w:hAnsi="Arial Narrow" w:cs="Arial"/>
          <w:color w:val="191919"/>
        </w:rPr>
        <w:t xml:space="preserve">“Adulthood and Chicana YA Literature: On Including Young Adult Literature in the ‘Adult’ College Classroom,” </w:t>
      </w:r>
      <w:r w:rsidR="007C309A" w:rsidRPr="00AF3CA4">
        <w:rPr>
          <w:rFonts w:ascii="Arial Narrow" w:hAnsi="Arial Narrow" w:cs="Arial"/>
          <w:color w:val="000000"/>
        </w:rPr>
        <w:t>Cristina Herrera, California State University, Fresno</w:t>
      </w:r>
    </w:p>
    <w:p w14:paraId="32124892" w14:textId="77777777" w:rsidR="007C309A" w:rsidRPr="00AF3CA4" w:rsidRDefault="007C309A" w:rsidP="007C309A">
      <w:pPr>
        <w:rPr>
          <w:rFonts w:ascii="Arial Narrow" w:hAnsi="Arial Narrow" w:cs="Arial"/>
          <w:color w:val="333333"/>
        </w:rPr>
      </w:pPr>
    </w:p>
    <w:p w14:paraId="0276CDC1" w14:textId="77777777" w:rsidR="007C309A" w:rsidRPr="00AF3CA4" w:rsidRDefault="007C309A" w:rsidP="007C309A">
      <w:pPr>
        <w:rPr>
          <w:rFonts w:ascii="Arial Narrow" w:hAnsi="Arial Narrow"/>
          <w:sz w:val="20"/>
          <w:szCs w:val="20"/>
        </w:rPr>
      </w:pPr>
      <w:r w:rsidRPr="00AF3CA4">
        <w:rPr>
          <w:rFonts w:ascii="Arial Narrow" w:hAnsi="Arial Narrow" w:cs="Arial"/>
          <w:color w:val="333333"/>
        </w:rPr>
        <w:t xml:space="preserve">Audio-Visual Equipment required: </w:t>
      </w:r>
      <w:r w:rsidRPr="00AF3CA4">
        <w:rPr>
          <w:rFonts w:ascii="Arial Narrow" w:hAnsi="Arial Narrow" w:cs="Arial"/>
          <w:color w:val="333333"/>
          <w:shd w:val="clear" w:color="auto" w:fill="FFFFFF"/>
        </w:rPr>
        <w:t>Projector for Powerpoint/DVD presentations and Screen</w:t>
      </w:r>
    </w:p>
    <w:p w14:paraId="22C007E2" w14:textId="77777777" w:rsidR="007C309A" w:rsidRPr="00AF3CA4" w:rsidRDefault="007C309A" w:rsidP="004B0272">
      <w:pPr>
        <w:rPr>
          <w:rFonts w:ascii="Arial Narrow" w:hAnsi="Arial Narrow"/>
        </w:rPr>
      </w:pPr>
    </w:p>
    <w:p w14:paraId="3BFB275F" w14:textId="77777777" w:rsidR="004B0272" w:rsidRPr="00AF3CA4" w:rsidRDefault="004B0272" w:rsidP="004B0272">
      <w:pPr>
        <w:rPr>
          <w:rFonts w:ascii="Arial Narrow" w:hAnsi="Arial Narrow"/>
        </w:rPr>
      </w:pPr>
    </w:p>
    <w:p w14:paraId="2D222FD2" w14:textId="77777777" w:rsidR="004D522D" w:rsidRPr="00E260D0" w:rsidRDefault="004B0272" w:rsidP="004D522D">
      <w:pPr>
        <w:rPr>
          <w:rFonts w:ascii="Arial Narrow" w:hAnsi="Arial Narrow"/>
          <w:b/>
        </w:rPr>
      </w:pPr>
      <w:r w:rsidRPr="00E260D0">
        <w:rPr>
          <w:rFonts w:ascii="Arial Narrow" w:hAnsi="Arial Narrow"/>
          <w:b/>
        </w:rPr>
        <w:t xml:space="preserve">Session 1-E </w:t>
      </w:r>
      <w:r w:rsidRPr="00E260D0">
        <w:rPr>
          <w:rFonts w:ascii="Arial Narrow" w:hAnsi="Arial Narrow"/>
          <w:b/>
        </w:rPr>
        <w:tab/>
      </w:r>
      <w:r w:rsidR="004D522D" w:rsidRPr="00E260D0">
        <w:rPr>
          <w:rFonts w:ascii="Arial Narrow" w:hAnsi="Arial Narrow"/>
          <w:b/>
        </w:rPr>
        <w:t xml:space="preserve">Roundtable on Asian American Literary Studies in the Trump Era </w:t>
      </w:r>
    </w:p>
    <w:p w14:paraId="139149A2" w14:textId="77777777" w:rsidR="004D522D" w:rsidRPr="00AF3CA4" w:rsidRDefault="004D522D" w:rsidP="004D522D">
      <w:pPr>
        <w:rPr>
          <w:rFonts w:ascii="Arial Narrow" w:hAnsi="Arial Narrow"/>
        </w:rPr>
      </w:pPr>
      <w:r w:rsidRPr="00AF3CA4">
        <w:rPr>
          <w:rFonts w:ascii="Arial Narrow" w:hAnsi="Arial Narrow"/>
        </w:rPr>
        <w:t>Sponsored by the Circle for Asian American Literary Studies (CAALS)</w:t>
      </w:r>
    </w:p>
    <w:p w14:paraId="47C2841F" w14:textId="77777777" w:rsidR="004D522D" w:rsidRPr="00AF3CA4" w:rsidRDefault="004D522D" w:rsidP="004D522D">
      <w:pPr>
        <w:rPr>
          <w:rFonts w:ascii="Arial Narrow" w:hAnsi="Arial Narrow"/>
        </w:rPr>
      </w:pPr>
      <w:r w:rsidRPr="00AF3CA4">
        <w:rPr>
          <w:rFonts w:ascii="Arial Narrow" w:hAnsi="Arial Narrow"/>
        </w:rPr>
        <w:t>Chair: Christine Kitano, Ithaca College</w:t>
      </w:r>
    </w:p>
    <w:p w14:paraId="0C5382EA" w14:textId="77777777" w:rsidR="004D522D" w:rsidRPr="00AF3CA4" w:rsidRDefault="004D522D" w:rsidP="004D522D">
      <w:pPr>
        <w:rPr>
          <w:rFonts w:ascii="Arial Narrow" w:hAnsi="Arial Narrow"/>
        </w:rPr>
      </w:pPr>
    </w:p>
    <w:p w14:paraId="7AD202D3" w14:textId="77777777" w:rsidR="004D522D" w:rsidRPr="00AF3CA4" w:rsidRDefault="00E260D0" w:rsidP="004D522D">
      <w:pPr>
        <w:rPr>
          <w:rFonts w:ascii="Arial Narrow" w:hAnsi="Arial Narrow"/>
        </w:rPr>
      </w:pPr>
      <w:r>
        <w:rPr>
          <w:rFonts w:ascii="Arial Narrow" w:hAnsi="Arial Narrow"/>
        </w:rPr>
        <w:t xml:space="preserve">1.    </w:t>
      </w:r>
      <w:r w:rsidR="004D522D" w:rsidRPr="00AF3CA4">
        <w:rPr>
          <w:rFonts w:ascii="Arial Narrow" w:hAnsi="Arial Narrow"/>
        </w:rPr>
        <w:t>“Asian American Studies and Transformations of Academic Capital in the Current Global Conjuncture,” Mark Chiang, University of Illinois at Chicago</w:t>
      </w:r>
    </w:p>
    <w:p w14:paraId="65C36537" w14:textId="77777777" w:rsidR="004D522D" w:rsidRPr="00AF3CA4" w:rsidRDefault="00E260D0" w:rsidP="004D522D">
      <w:pPr>
        <w:rPr>
          <w:rFonts w:ascii="Arial Narrow" w:hAnsi="Arial Narrow"/>
        </w:rPr>
      </w:pPr>
      <w:r>
        <w:rPr>
          <w:rFonts w:ascii="Arial Narrow" w:hAnsi="Arial Narrow"/>
        </w:rPr>
        <w:t xml:space="preserve">2.    </w:t>
      </w:r>
      <w:r w:rsidR="004D522D" w:rsidRPr="00AF3CA4">
        <w:rPr>
          <w:rFonts w:ascii="Arial Narrow" w:hAnsi="Arial Narrow"/>
        </w:rPr>
        <w:t>“#Resist #NotNormal: Teaching Intersectionality and Critical Thinking Skills through Asian American Literature,” Jennifer Ho, University of North Carolina at Chapel Hill</w:t>
      </w:r>
    </w:p>
    <w:p w14:paraId="140EE5E5" w14:textId="77777777" w:rsidR="004D522D" w:rsidRPr="00AF3CA4" w:rsidRDefault="00E260D0" w:rsidP="004D522D">
      <w:pPr>
        <w:rPr>
          <w:rFonts w:ascii="Arial Narrow" w:hAnsi="Arial Narrow"/>
        </w:rPr>
      </w:pPr>
      <w:r>
        <w:rPr>
          <w:rFonts w:ascii="Arial Narrow" w:hAnsi="Arial Narrow"/>
        </w:rPr>
        <w:t xml:space="preserve">3.    </w:t>
      </w:r>
      <w:r w:rsidR="004D522D" w:rsidRPr="00AF3CA4">
        <w:rPr>
          <w:rFonts w:ascii="Arial Narrow" w:hAnsi="Arial Narrow"/>
        </w:rPr>
        <w:t>“Laugh/Sob: Asian American Comedy in the Age of Trump,” Caroline Kyungah Hong, Queens College, City University of New York</w:t>
      </w:r>
    </w:p>
    <w:p w14:paraId="1A963FC9" w14:textId="77777777" w:rsidR="004D522D" w:rsidRPr="00AF3CA4" w:rsidRDefault="00E260D0" w:rsidP="004D522D">
      <w:pPr>
        <w:rPr>
          <w:rFonts w:ascii="Arial Narrow" w:hAnsi="Arial Narrow"/>
        </w:rPr>
      </w:pPr>
      <w:r>
        <w:rPr>
          <w:rFonts w:ascii="Arial Narrow" w:hAnsi="Arial Narrow"/>
        </w:rPr>
        <w:t xml:space="preserve">4.    </w:t>
      </w:r>
      <w:r w:rsidR="004D522D" w:rsidRPr="00AF3CA4">
        <w:rPr>
          <w:rFonts w:ascii="Arial Narrow" w:hAnsi="Arial Narrow"/>
        </w:rPr>
        <w:t>“Teaching Chinese American Literature in the Age of Trump,” Walter S. H. Lim, National University of Singapore</w:t>
      </w:r>
    </w:p>
    <w:p w14:paraId="1119C156" w14:textId="77777777" w:rsidR="004D522D" w:rsidRPr="00AF3CA4" w:rsidRDefault="00E260D0" w:rsidP="004D522D">
      <w:pPr>
        <w:rPr>
          <w:rFonts w:ascii="Arial Narrow" w:hAnsi="Arial Narrow"/>
        </w:rPr>
      </w:pPr>
      <w:r>
        <w:rPr>
          <w:rFonts w:ascii="Arial Narrow" w:hAnsi="Arial Narrow"/>
        </w:rPr>
        <w:t xml:space="preserve">5.    </w:t>
      </w:r>
      <w:r w:rsidR="004D522D" w:rsidRPr="00AF3CA4">
        <w:rPr>
          <w:rFonts w:ascii="Arial Narrow" w:hAnsi="Arial Narrow"/>
        </w:rPr>
        <w:t>“Graduate Labor in the Age of Trump: Perspectives on Pedagogy and Course Planning from a Graduate Student Instructor,” Leland Tabares, Pennsylvania State University, University Park</w:t>
      </w:r>
    </w:p>
    <w:p w14:paraId="241AC661" w14:textId="77777777" w:rsidR="004D522D" w:rsidRPr="00AF3CA4" w:rsidRDefault="004D522D" w:rsidP="004D522D">
      <w:pPr>
        <w:rPr>
          <w:rFonts w:ascii="Arial Narrow" w:hAnsi="Arial Narrow"/>
        </w:rPr>
      </w:pPr>
    </w:p>
    <w:p w14:paraId="32392B51" w14:textId="77777777" w:rsidR="004B0272" w:rsidRPr="00AF3CA4" w:rsidRDefault="004D522D" w:rsidP="004D522D">
      <w:pPr>
        <w:rPr>
          <w:rFonts w:ascii="Arial Narrow" w:hAnsi="Arial Narrow"/>
        </w:rPr>
      </w:pPr>
      <w:r w:rsidRPr="00AF3CA4">
        <w:rPr>
          <w:rFonts w:ascii="Arial Narrow" w:hAnsi="Arial Narrow"/>
        </w:rPr>
        <w:t>Projector required</w:t>
      </w:r>
    </w:p>
    <w:p w14:paraId="563F7F1E" w14:textId="77777777" w:rsidR="004B0272" w:rsidRPr="00AF3CA4" w:rsidRDefault="004B0272" w:rsidP="004B0272">
      <w:pPr>
        <w:rPr>
          <w:rFonts w:ascii="Arial Narrow" w:hAnsi="Arial Narrow"/>
        </w:rPr>
      </w:pPr>
    </w:p>
    <w:p w14:paraId="5CFC80AE" w14:textId="77777777" w:rsidR="004D522D" w:rsidRPr="00E260D0" w:rsidRDefault="004B0272" w:rsidP="004D522D">
      <w:pPr>
        <w:shd w:val="clear" w:color="auto" w:fill="FFFFFF"/>
        <w:rPr>
          <w:rFonts w:ascii="Arial Narrow" w:eastAsia="Times New Roman" w:hAnsi="Arial Narrow" w:cs="Arial"/>
          <w:b/>
          <w:color w:val="222222"/>
        </w:rPr>
      </w:pPr>
      <w:r w:rsidRPr="00E260D0">
        <w:rPr>
          <w:rFonts w:ascii="Arial Narrow" w:hAnsi="Arial Narrow"/>
          <w:b/>
        </w:rPr>
        <w:t xml:space="preserve">Session 1-F </w:t>
      </w:r>
      <w:r w:rsidRPr="00E260D0">
        <w:rPr>
          <w:rFonts w:ascii="Arial Narrow" w:hAnsi="Arial Narrow"/>
          <w:b/>
        </w:rPr>
        <w:tab/>
      </w:r>
      <w:r w:rsidR="004D522D" w:rsidRPr="00E260D0">
        <w:rPr>
          <w:rFonts w:ascii="Arial Narrow" w:eastAsia="Times New Roman" w:hAnsi="Arial Narrow" w:cs="Arial"/>
          <w:b/>
          <w:color w:val="222222"/>
        </w:rPr>
        <w:t>Poe and Anthologies</w:t>
      </w:r>
    </w:p>
    <w:p w14:paraId="5DE18ACC"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Organized by the Poe Studies Association</w:t>
      </w:r>
    </w:p>
    <w:p w14:paraId="30968A0E"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Chair: Emron Esplin, Brigham Young University</w:t>
      </w:r>
    </w:p>
    <w:p w14:paraId="1A3AFBAD"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 </w:t>
      </w:r>
    </w:p>
    <w:p w14:paraId="63D5E55A" w14:textId="77777777" w:rsidR="004D522D" w:rsidRPr="00AF3CA4" w:rsidRDefault="00E260D0" w:rsidP="004D522D">
      <w:pPr>
        <w:shd w:val="clear" w:color="auto" w:fill="FFFFFF"/>
        <w:spacing w:line="240" w:lineRule="auto"/>
        <w:rPr>
          <w:rFonts w:ascii="Arial Narrow" w:eastAsia="Times New Roman" w:hAnsi="Arial Narrow" w:cs="Arial"/>
          <w:color w:val="222222"/>
        </w:rPr>
      </w:pPr>
      <w:r>
        <w:rPr>
          <w:rFonts w:ascii="Arial Narrow" w:eastAsia="Times New Roman" w:hAnsi="Arial Narrow" w:cs="Arial"/>
          <w:color w:val="222222"/>
        </w:rPr>
        <w:t xml:space="preserve">1. </w:t>
      </w:r>
      <w:proofErr w:type="gramStart"/>
      <w:r>
        <w:rPr>
          <w:rFonts w:ascii="Arial Narrow" w:eastAsia="Times New Roman" w:hAnsi="Arial Narrow" w:cs="Arial"/>
          <w:color w:val="222222"/>
        </w:rPr>
        <w:t xml:space="preserve">   </w:t>
      </w:r>
      <w:r w:rsidR="004D522D" w:rsidRPr="00AF3CA4">
        <w:rPr>
          <w:rFonts w:ascii="Arial Narrow" w:eastAsia="Times New Roman" w:hAnsi="Arial Narrow" w:cs="Arial"/>
          <w:color w:val="222222"/>
        </w:rPr>
        <w:t>“</w:t>
      </w:r>
      <w:proofErr w:type="gramEnd"/>
      <w:r w:rsidR="004D522D" w:rsidRPr="00AF3CA4">
        <w:rPr>
          <w:rFonts w:ascii="Arial Narrow" w:eastAsia="Times New Roman" w:hAnsi="Arial Narrow" w:cs="Arial"/>
          <w:color w:val="222222"/>
        </w:rPr>
        <w:t>(Dis)unity of Affect: Poe Collecting People in </w:t>
      </w:r>
      <w:r w:rsidR="004D522D" w:rsidRPr="00AF3CA4">
        <w:rPr>
          <w:rFonts w:ascii="Arial Narrow" w:eastAsia="Times New Roman" w:hAnsi="Arial Narrow" w:cs="Arial"/>
          <w:i/>
          <w:iCs/>
          <w:color w:val="222222"/>
        </w:rPr>
        <w:t>The Literati of New York City</w:t>
      </w:r>
      <w:r w:rsidR="004D522D" w:rsidRPr="00AF3CA4">
        <w:rPr>
          <w:rFonts w:ascii="Arial Narrow" w:eastAsia="Times New Roman" w:hAnsi="Arial Narrow" w:cs="Arial"/>
          <w:color w:val="222222"/>
        </w:rPr>
        <w:t>,” Jana L. Argersinger, Washington State University</w:t>
      </w:r>
    </w:p>
    <w:p w14:paraId="1FCC8ECE"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2.    “Editing Poe in the Twentieth Century: The Contributions of Mabbott, Pollin, Quinn, and Thompson,” Travis Montgomery, Oklahoma Christian University</w:t>
      </w:r>
    </w:p>
    <w:p w14:paraId="058F37E7"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3.    “Edgar Allan Poe and the Classification, Collection, and Anthologizing of Detective Fiction,” John Gruesser, Kean University</w:t>
      </w:r>
    </w:p>
    <w:p w14:paraId="62603BD5"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4.    “Anthologies: A Study of the First Spanish Illustrated Poe Anthology,”</w:t>
      </w:r>
    </w:p>
    <w:p w14:paraId="20E44CF2"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lastRenderedPageBreak/>
        <w:t>Margarita Rigal-Aragón and Fernando González-Moreno, Universidad Castilla-La Mancha</w:t>
      </w:r>
    </w:p>
    <w:p w14:paraId="7168AF56"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 </w:t>
      </w:r>
    </w:p>
    <w:p w14:paraId="581B64C3" w14:textId="77777777" w:rsidR="004D522D" w:rsidRPr="00AF3CA4" w:rsidRDefault="004D522D" w:rsidP="004D522D">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Audio-Visual Equipment Required: Projector and Screen</w:t>
      </w:r>
    </w:p>
    <w:p w14:paraId="2DF563AF" w14:textId="77777777" w:rsidR="004D522D" w:rsidRPr="00AF3CA4" w:rsidRDefault="004D522D" w:rsidP="004D522D">
      <w:pPr>
        <w:rPr>
          <w:rFonts w:ascii="Arial Narrow" w:eastAsia="Times New Roman" w:hAnsi="Arial Narrow"/>
          <w:color w:val="000000"/>
        </w:rPr>
      </w:pPr>
    </w:p>
    <w:p w14:paraId="39FDF80E" w14:textId="77777777" w:rsidR="00377BC3" w:rsidRPr="00377BC3" w:rsidRDefault="00D047C6" w:rsidP="00377BC3">
      <w:pPr>
        <w:rPr>
          <w:rFonts w:ascii="Arial Narrow" w:hAnsi="Arial Narrow"/>
          <w:b/>
        </w:rPr>
      </w:pPr>
      <w:r w:rsidRPr="00E260D0">
        <w:rPr>
          <w:rFonts w:ascii="Arial Narrow" w:hAnsi="Arial Narrow"/>
          <w:b/>
        </w:rPr>
        <w:t xml:space="preserve">Session 1-G </w:t>
      </w:r>
      <w:r w:rsidRPr="00E260D0">
        <w:rPr>
          <w:rFonts w:ascii="Arial Narrow" w:hAnsi="Arial Narrow"/>
          <w:b/>
        </w:rPr>
        <w:tab/>
      </w:r>
      <w:r w:rsidR="00377BC3" w:rsidRPr="00377BC3">
        <w:rPr>
          <w:rFonts w:ascii="Arial Narrow" w:hAnsi="Arial Narrow"/>
          <w:b/>
        </w:rPr>
        <w:t>Recent Critical Work on Film and Television Adaptations of Literary Narratives Panel</w:t>
      </w:r>
    </w:p>
    <w:p w14:paraId="5F2215DD" w14:textId="77777777" w:rsidR="00377BC3" w:rsidRPr="00377BC3" w:rsidRDefault="00377BC3" w:rsidP="00377BC3">
      <w:pPr>
        <w:rPr>
          <w:rFonts w:ascii="Arial Narrow" w:hAnsi="Arial Narrow"/>
        </w:rPr>
      </w:pPr>
      <w:r w:rsidRPr="00377BC3">
        <w:rPr>
          <w:rFonts w:ascii="Arial Narrow" w:hAnsi="Arial Narrow"/>
        </w:rPr>
        <w:t>Organized by the Cinema Television Literature Association</w:t>
      </w:r>
    </w:p>
    <w:p w14:paraId="39ADA4E3" w14:textId="77777777" w:rsidR="00377BC3" w:rsidRPr="00377BC3" w:rsidRDefault="00377BC3" w:rsidP="00377BC3">
      <w:pPr>
        <w:rPr>
          <w:rFonts w:ascii="Arial Narrow" w:hAnsi="Arial Narrow"/>
        </w:rPr>
      </w:pPr>
      <w:r w:rsidRPr="00377BC3">
        <w:rPr>
          <w:rFonts w:ascii="Arial Narrow" w:hAnsi="Arial Narrow"/>
        </w:rPr>
        <w:t> </w:t>
      </w:r>
    </w:p>
    <w:p w14:paraId="559B7DFE" w14:textId="77777777" w:rsidR="00377BC3" w:rsidRPr="00377BC3" w:rsidRDefault="00377BC3" w:rsidP="00377BC3">
      <w:pPr>
        <w:rPr>
          <w:rFonts w:ascii="Arial Narrow" w:hAnsi="Arial Narrow"/>
        </w:rPr>
      </w:pPr>
      <w:r w:rsidRPr="00377BC3">
        <w:rPr>
          <w:rFonts w:ascii="Arial Narrow" w:hAnsi="Arial Narrow"/>
        </w:rPr>
        <w:t>Chair: Christine Danelski, California State University, Los Angeles</w:t>
      </w:r>
    </w:p>
    <w:p w14:paraId="493D57D5" w14:textId="77777777" w:rsidR="00377BC3" w:rsidRPr="00377BC3" w:rsidRDefault="00377BC3" w:rsidP="00377BC3">
      <w:pPr>
        <w:rPr>
          <w:rFonts w:ascii="Arial Narrow" w:hAnsi="Arial Narrow"/>
        </w:rPr>
      </w:pPr>
      <w:r w:rsidRPr="00377BC3">
        <w:rPr>
          <w:rFonts w:ascii="Arial Narrow" w:hAnsi="Arial Narrow"/>
        </w:rPr>
        <w:t> </w:t>
      </w:r>
    </w:p>
    <w:p w14:paraId="515F690F" w14:textId="77777777" w:rsidR="00377BC3" w:rsidRPr="00377BC3" w:rsidRDefault="00377BC3" w:rsidP="00377BC3">
      <w:pPr>
        <w:rPr>
          <w:rFonts w:ascii="Arial Narrow" w:hAnsi="Arial Narrow"/>
        </w:rPr>
      </w:pPr>
      <w:r w:rsidRPr="00377BC3">
        <w:rPr>
          <w:rFonts w:ascii="Arial Narrow" w:hAnsi="Arial Narrow"/>
        </w:rPr>
        <w:t>1.     "A New Drawing Room Author: The Liminal Release of Merchant-Ivory's </w:t>
      </w:r>
      <w:proofErr w:type="gramStart"/>
      <w:r w:rsidRPr="00377BC3">
        <w:rPr>
          <w:rFonts w:ascii="Arial Narrow" w:hAnsi="Arial Narrow"/>
          <w:i/>
          <w:iCs/>
        </w:rPr>
        <w:t>The</w:t>
      </w:r>
      <w:proofErr w:type="gramEnd"/>
      <w:r w:rsidRPr="00377BC3">
        <w:rPr>
          <w:rFonts w:ascii="Arial Narrow" w:hAnsi="Arial Narrow"/>
          <w:i/>
          <w:iCs/>
        </w:rPr>
        <w:t xml:space="preserve"> Golden Bowl</w:t>
      </w:r>
      <w:r>
        <w:rPr>
          <w:rFonts w:ascii="Arial Narrow" w:hAnsi="Arial Narrow"/>
        </w:rPr>
        <w:t>." Zacha</w:t>
      </w:r>
      <w:r w:rsidRPr="00377BC3">
        <w:rPr>
          <w:rFonts w:ascii="Arial Narrow" w:hAnsi="Arial Narrow"/>
        </w:rPr>
        <w:t>ry Tavlin, University of Washington, Seattle</w:t>
      </w:r>
    </w:p>
    <w:p w14:paraId="544E46C1" w14:textId="77777777" w:rsidR="00377BC3" w:rsidRPr="00377BC3" w:rsidRDefault="00377BC3" w:rsidP="00377BC3">
      <w:pPr>
        <w:rPr>
          <w:rFonts w:ascii="Arial Narrow" w:hAnsi="Arial Narrow"/>
        </w:rPr>
      </w:pPr>
      <w:r w:rsidRPr="00377BC3">
        <w:rPr>
          <w:rFonts w:ascii="Arial Narrow" w:hAnsi="Arial Narrow"/>
        </w:rPr>
        <w:t>2.      "Talking Back to Papa: Feminist Rewritings of 'The Short Happy Life of Francis Macomber,'" Maria San Filippo, Goucher College</w:t>
      </w:r>
    </w:p>
    <w:p w14:paraId="59FD3FF1" w14:textId="77777777" w:rsidR="00377BC3" w:rsidRPr="00377BC3" w:rsidRDefault="00377BC3" w:rsidP="00377BC3">
      <w:pPr>
        <w:rPr>
          <w:rFonts w:ascii="Arial Narrow" w:hAnsi="Arial Narrow"/>
        </w:rPr>
      </w:pPr>
      <w:r w:rsidRPr="00377BC3">
        <w:rPr>
          <w:rFonts w:ascii="Arial Narrow" w:hAnsi="Arial Narrow"/>
        </w:rPr>
        <w:t>3.      “</w:t>
      </w:r>
      <w:r w:rsidRPr="00377BC3">
        <w:rPr>
          <w:rFonts w:ascii="Arial Narrow" w:hAnsi="Arial Narrow"/>
          <w:i/>
          <w:iCs/>
        </w:rPr>
        <w:t>The Leftovers</w:t>
      </w:r>
      <w:r w:rsidRPr="00377BC3">
        <w:rPr>
          <w:rFonts w:ascii="Arial Narrow" w:hAnsi="Arial Narrow"/>
        </w:rPr>
        <w:t>: Damon Lindelof’s Feast or Tom Perrotta’s Famine?” Claire Daigle, San Francisco Art Institute</w:t>
      </w:r>
    </w:p>
    <w:p w14:paraId="638AD49E" w14:textId="77777777" w:rsidR="00377BC3" w:rsidRDefault="00377BC3" w:rsidP="00377BC3">
      <w:pPr>
        <w:rPr>
          <w:rFonts w:ascii="Arial Narrow" w:hAnsi="Arial Narrow"/>
        </w:rPr>
      </w:pPr>
      <w:r w:rsidRPr="00377BC3">
        <w:rPr>
          <w:rFonts w:ascii="Arial Narrow" w:hAnsi="Arial Narrow"/>
        </w:rPr>
        <w:t>4.  </w:t>
      </w:r>
      <w:proofErr w:type="gramStart"/>
      <w:r w:rsidRPr="00377BC3">
        <w:rPr>
          <w:rFonts w:ascii="Arial Narrow" w:hAnsi="Arial Narrow"/>
        </w:rPr>
        <w:t xml:space="preserve">   </w:t>
      </w:r>
      <w:r w:rsidRPr="00377BC3">
        <w:rPr>
          <w:rFonts w:ascii="Arial Narrow" w:hAnsi="Arial Narrow"/>
          <w:i/>
          <w:iCs/>
        </w:rPr>
        <w:t>“</w:t>
      </w:r>
      <w:proofErr w:type="gramEnd"/>
      <w:r w:rsidRPr="00377BC3">
        <w:rPr>
          <w:rFonts w:ascii="Arial Narrow" w:hAnsi="Arial Narrow"/>
          <w:i/>
          <w:iCs/>
        </w:rPr>
        <w:t>Queen Sugar</w:t>
      </w:r>
      <w:r w:rsidRPr="00377BC3">
        <w:rPr>
          <w:rFonts w:ascii="Arial Narrow" w:hAnsi="Arial Narrow"/>
        </w:rPr>
        <w:t> and The Racial Fear and Nostalgia of Time Travel," Joshua Adams, Independent Scholar - Media Journalist</w:t>
      </w:r>
    </w:p>
    <w:p w14:paraId="600BA9F5" w14:textId="77777777" w:rsidR="00063BC0" w:rsidRPr="00377BC3" w:rsidRDefault="00063BC0" w:rsidP="00377BC3">
      <w:pPr>
        <w:rPr>
          <w:rFonts w:ascii="Arial Narrow" w:hAnsi="Arial Narrow"/>
        </w:rPr>
      </w:pPr>
    </w:p>
    <w:p w14:paraId="3A83FFCF" w14:textId="77777777" w:rsidR="00377BC3" w:rsidRPr="00377BC3" w:rsidRDefault="00377BC3" w:rsidP="00377BC3">
      <w:pPr>
        <w:rPr>
          <w:rFonts w:ascii="Arial Narrow" w:hAnsi="Arial Narrow"/>
        </w:rPr>
      </w:pPr>
      <w:r w:rsidRPr="00377BC3">
        <w:rPr>
          <w:rFonts w:ascii="Arial Narrow" w:hAnsi="Arial Narrow"/>
        </w:rPr>
        <w:t>Equipment Required: Projector and Screen</w:t>
      </w:r>
    </w:p>
    <w:p w14:paraId="74F97FF0" w14:textId="77777777" w:rsidR="00D047C6" w:rsidRPr="00E260D0" w:rsidRDefault="00D047C6" w:rsidP="004B0272">
      <w:pPr>
        <w:rPr>
          <w:rFonts w:ascii="Arial Narrow" w:hAnsi="Arial Narrow"/>
          <w:b/>
        </w:rPr>
      </w:pPr>
    </w:p>
    <w:p w14:paraId="22AE0EEE" w14:textId="77777777" w:rsidR="00D047C6" w:rsidRPr="00AF3CA4" w:rsidRDefault="00D047C6" w:rsidP="004B0272">
      <w:pPr>
        <w:rPr>
          <w:rFonts w:ascii="Arial Narrow" w:hAnsi="Arial Narrow"/>
        </w:rPr>
      </w:pPr>
    </w:p>
    <w:p w14:paraId="0A7F73F1" w14:textId="77777777" w:rsidR="004D522D" w:rsidRPr="00E260D0" w:rsidRDefault="00D047C6" w:rsidP="00E260D0">
      <w:pPr>
        <w:spacing w:line="240" w:lineRule="auto"/>
        <w:rPr>
          <w:rFonts w:ascii="Arial Narrow" w:eastAsia="Times New Roman" w:hAnsi="Arial Narrow"/>
          <w:b/>
          <w:color w:val="000000"/>
        </w:rPr>
      </w:pPr>
      <w:r w:rsidRPr="00E260D0">
        <w:rPr>
          <w:rFonts w:ascii="Arial Narrow" w:hAnsi="Arial Narrow"/>
          <w:b/>
        </w:rPr>
        <w:t xml:space="preserve">Session 1-H </w:t>
      </w:r>
      <w:r w:rsidRPr="00E260D0">
        <w:rPr>
          <w:rFonts w:ascii="Arial Narrow" w:hAnsi="Arial Narrow"/>
          <w:b/>
        </w:rPr>
        <w:tab/>
      </w:r>
      <w:r w:rsidR="004D522D" w:rsidRPr="00E260D0">
        <w:rPr>
          <w:rFonts w:ascii="Arial Narrow" w:eastAsia="Times New Roman" w:hAnsi="Arial Narrow"/>
          <w:b/>
          <w:color w:val="000000"/>
        </w:rPr>
        <w:t>Percival Everett’s Writing: Identity, Motifs and Meaning</w:t>
      </w:r>
    </w:p>
    <w:p w14:paraId="568F8FDC" w14:textId="77777777" w:rsidR="004D522D" w:rsidRPr="00AF3CA4" w:rsidRDefault="004D522D" w:rsidP="00E260D0">
      <w:pPr>
        <w:spacing w:line="240" w:lineRule="auto"/>
        <w:rPr>
          <w:rFonts w:ascii="Arial Narrow" w:eastAsia="Times New Roman" w:hAnsi="Arial Narrow"/>
          <w:color w:val="000000"/>
        </w:rPr>
      </w:pPr>
      <w:r w:rsidRPr="00AF3CA4">
        <w:rPr>
          <w:rFonts w:ascii="Arial Narrow" w:eastAsia="Times New Roman" w:hAnsi="Arial Narrow"/>
          <w:color w:val="000000"/>
        </w:rPr>
        <w:t>Organized by the Percival Everett International Society</w:t>
      </w:r>
    </w:p>
    <w:p w14:paraId="5C8EC44F" w14:textId="77777777" w:rsidR="004D522D" w:rsidRPr="00AF3CA4" w:rsidRDefault="004D522D" w:rsidP="00E260D0">
      <w:pPr>
        <w:spacing w:line="240" w:lineRule="auto"/>
        <w:rPr>
          <w:rFonts w:ascii="Arial Narrow" w:eastAsia="Times New Roman" w:hAnsi="Arial Narrow"/>
          <w:color w:val="000000"/>
        </w:rPr>
      </w:pPr>
      <w:r w:rsidRPr="00AF3CA4">
        <w:rPr>
          <w:rFonts w:ascii="Arial Narrow" w:eastAsia="Times New Roman" w:hAnsi="Arial Narrow"/>
          <w:color w:val="000000"/>
        </w:rPr>
        <w:t>Chair: Anthony Stewart, Bucknell University</w:t>
      </w:r>
    </w:p>
    <w:p w14:paraId="6C0DFF49" w14:textId="77777777" w:rsidR="004D522D" w:rsidRPr="00AF3CA4" w:rsidRDefault="004D522D" w:rsidP="00E260D0">
      <w:pPr>
        <w:spacing w:line="240" w:lineRule="auto"/>
        <w:rPr>
          <w:rFonts w:ascii="Arial Narrow" w:eastAsia="Times New Roman" w:hAnsi="Arial Narrow"/>
          <w:color w:val="000000"/>
        </w:rPr>
      </w:pPr>
    </w:p>
    <w:p w14:paraId="700785A2" w14:textId="77777777" w:rsidR="004D522D" w:rsidRPr="00AF3CA4" w:rsidRDefault="004D522D" w:rsidP="00E260D0">
      <w:pPr>
        <w:spacing w:line="240" w:lineRule="auto"/>
        <w:rPr>
          <w:rFonts w:ascii="Arial Narrow" w:hAnsi="Arial Narrow"/>
          <w:color w:val="000000"/>
          <w:shd w:val="clear" w:color="auto" w:fill="FFFFFF"/>
        </w:rPr>
      </w:pPr>
      <w:r w:rsidRPr="00AF3CA4">
        <w:rPr>
          <w:rFonts w:ascii="Arial Narrow" w:hAnsi="Arial Narrow"/>
        </w:rPr>
        <w:t>1.    “Damned Meanings: The Molar and the Molecular in Everett’s Post-Structuralism,”</w:t>
      </w:r>
      <w:r w:rsidRPr="00AF3CA4">
        <w:rPr>
          <w:rFonts w:ascii="Arial Narrow" w:eastAsia="Times New Roman" w:hAnsi="Arial Narrow"/>
          <w:color w:val="000000"/>
        </w:rPr>
        <w:t xml:space="preserve"> Paul Ardoin, </w:t>
      </w:r>
      <w:r w:rsidRPr="00AF3CA4">
        <w:rPr>
          <w:rFonts w:ascii="Arial Narrow" w:hAnsi="Arial Narrow"/>
          <w:color w:val="000000"/>
          <w:shd w:val="clear" w:color="auto" w:fill="FFFFFF"/>
        </w:rPr>
        <w:t>The University of Texas at San Antonio</w:t>
      </w:r>
    </w:p>
    <w:p w14:paraId="6B9E8A44" w14:textId="77777777" w:rsidR="004D522D" w:rsidRPr="00AF3CA4" w:rsidRDefault="00E260D0" w:rsidP="00E260D0">
      <w:pPr>
        <w:spacing w:line="240" w:lineRule="auto"/>
        <w:rPr>
          <w:rFonts w:ascii="Arial Narrow" w:hAnsi="Arial Narrow"/>
          <w:color w:val="000000"/>
          <w:shd w:val="clear" w:color="auto" w:fill="FFFFFF"/>
        </w:rPr>
      </w:pPr>
      <w:r>
        <w:rPr>
          <w:rFonts w:ascii="Arial Narrow" w:hAnsi="Arial Narrow"/>
        </w:rPr>
        <w:t xml:space="preserve">2.    </w:t>
      </w:r>
      <w:r w:rsidR="004D522D" w:rsidRPr="00AF3CA4">
        <w:rPr>
          <w:rFonts w:ascii="Arial Narrow" w:hAnsi="Arial Narrow"/>
        </w:rPr>
        <w:t xml:space="preserve">“Hypernarrative Fourierism in Percival Everett’s Stories,” </w:t>
      </w:r>
      <w:r w:rsidR="004D522D" w:rsidRPr="00AF3CA4">
        <w:rPr>
          <w:rFonts w:ascii="Arial Narrow" w:hAnsi="Arial Narrow"/>
          <w:color w:val="000000"/>
        </w:rPr>
        <w:t xml:space="preserve">Zach Linge, </w:t>
      </w:r>
      <w:r w:rsidR="004D522D" w:rsidRPr="00AF3CA4">
        <w:rPr>
          <w:rFonts w:ascii="Arial Narrow" w:hAnsi="Arial Narrow"/>
          <w:color w:val="000000"/>
          <w:shd w:val="clear" w:color="auto" w:fill="FFFFFF"/>
        </w:rPr>
        <w:t xml:space="preserve">The University of Texas at Austin </w:t>
      </w:r>
    </w:p>
    <w:p w14:paraId="3C2B3AA1" w14:textId="77777777" w:rsidR="004D522D" w:rsidRPr="00AF3CA4" w:rsidRDefault="004D522D" w:rsidP="00E260D0">
      <w:pPr>
        <w:widowControl w:val="0"/>
        <w:autoSpaceDE w:val="0"/>
        <w:autoSpaceDN w:val="0"/>
        <w:adjustRightInd w:val="0"/>
        <w:spacing w:line="240" w:lineRule="auto"/>
        <w:rPr>
          <w:rFonts w:ascii="Arial Narrow" w:hAnsi="Arial Narrow" w:cs="Times"/>
        </w:rPr>
      </w:pPr>
      <w:proofErr w:type="gramStart"/>
      <w:r w:rsidRPr="00AF3CA4">
        <w:rPr>
          <w:rFonts w:ascii="Arial Narrow" w:hAnsi="Arial Narrow"/>
        </w:rPr>
        <w:t>3</w:t>
      </w:r>
      <w:r w:rsidR="00DA4DEA">
        <w:rPr>
          <w:rFonts w:ascii="Arial Narrow" w:hAnsi="Arial Narrow"/>
        </w:rPr>
        <w:t xml:space="preserve"> </w:t>
      </w:r>
      <w:r w:rsidR="00DA4DEA" w:rsidRPr="00DA4DEA">
        <w:rPr>
          <w:rFonts w:ascii="Arial Narrow" w:hAnsi="Arial Narrow"/>
        </w:rPr>
        <w:t>.</w:t>
      </w:r>
      <w:proofErr w:type="gramEnd"/>
      <w:r w:rsidR="00DA4DEA" w:rsidRPr="00DA4DEA">
        <w:rPr>
          <w:rFonts w:ascii="Arial Narrow" w:hAnsi="Arial Narrow"/>
        </w:rPr>
        <w:t xml:space="preserve">   “Postblack Aesthetics and the Rewriting of African American Experience in the Novels of Percival Everett</w:t>
      </w:r>
      <w:proofErr w:type="gramStart"/>
      <w:r w:rsidR="00DA4DEA" w:rsidRPr="00DA4DEA">
        <w:rPr>
          <w:rFonts w:ascii="Arial Narrow" w:hAnsi="Arial Narrow"/>
        </w:rPr>
        <w:t xml:space="preserve">,” </w:t>
      </w:r>
      <w:r w:rsidRPr="00AF3CA4">
        <w:rPr>
          <w:rFonts w:ascii="Arial Narrow" w:hAnsi="Arial Narrow"/>
        </w:rPr>
        <w:t xml:space="preserve"> </w:t>
      </w:r>
      <w:r w:rsidR="00DA4DEA">
        <w:rPr>
          <w:rFonts w:ascii="Arial Narrow" w:hAnsi="Arial Narrow"/>
          <w:color w:val="000000"/>
        </w:rPr>
        <w:t>A</w:t>
      </w:r>
      <w:r w:rsidRPr="00AF3CA4">
        <w:rPr>
          <w:rFonts w:ascii="Arial Narrow" w:hAnsi="Arial Narrow"/>
          <w:color w:val="000000"/>
        </w:rPr>
        <w:t>h</w:t>
      </w:r>
      <w:r w:rsidR="00DA4DEA">
        <w:rPr>
          <w:rFonts w:ascii="Arial Narrow" w:hAnsi="Arial Narrow"/>
          <w:color w:val="000000"/>
        </w:rPr>
        <w:t>l</w:t>
      </w:r>
      <w:r w:rsidRPr="00AF3CA4">
        <w:rPr>
          <w:rFonts w:ascii="Arial Narrow" w:hAnsi="Arial Narrow"/>
          <w:color w:val="000000"/>
        </w:rPr>
        <w:t>am</w:t>
      </w:r>
      <w:proofErr w:type="gramEnd"/>
      <w:r w:rsidRPr="00AF3CA4">
        <w:rPr>
          <w:rFonts w:ascii="Arial Narrow" w:hAnsi="Arial Narrow"/>
          <w:color w:val="000000"/>
        </w:rPr>
        <w:t xml:space="preserve"> Soltani, </w:t>
      </w:r>
      <w:r w:rsidRPr="00AF3CA4">
        <w:rPr>
          <w:rFonts w:ascii="Arial Narrow" w:hAnsi="Arial Narrow" w:cs="Times"/>
        </w:rPr>
        <w:t>Université de Maine, Le Mans</w:t>
      </w:r>
    </w:p>
    <w:p w14:paraId="617509EE" w14:textId="77777777" w:rsidR="004D522D" w:rsidRPr="00AF3CA4" w:rsidRDefault="004D522D" w:rsidP="00E260D0">
      <w:pPr>
        <w:spacing w:line="240" w:lineRule="auto"/>
        <w:rPr>
          <w:rFonts w:ascii="Arial Narrow" w:hAnsi="Arial Narrow"/>
        </w:rPr>
      </w:pPr>
      <w:r w:rsidRPr="00AF3CA4">
        <w:rPr>
          <w:rFonts w:ascii="Arial Narrow" w:hAnsi="Arial Narrow"/>
        </w:rPr>
        <w:t xml:space="preserve">4.    “Survival and Creation in Percival Everett’s </w:t>
      </w:r>
      <w:r w:rsidRPr="00AF3CA4">
        <w:rPr>
          <w:rFonts w:ascii="Arial Narrow" w:hAnsi="Arial Narrow"/>
          <w:i/>
        </w:rPr>
        <w:t>Zulus</w:t>
      </w:r>
      <w:r w:rsidRPr="00AF3CA4">
        <w:rPr>
          <w:rFonts w:ascii="Arial Narrow" w:hAnsi="Arial Narrow"/>
        </w:rPr>
        <w:t xml:space="preserve">,” </w:t>
      </w:r>
      <w:r w:rsidRPr="00AF3CA4">
        <w:rPr>
          <w:rFonts w:ascii="Arial Narrow" w:hAnsi="Arial Narrow"/>
          <w:color w:val="000000"/>
        </w:rPr>
        <w:t xml:space="preserve">Clément Ulff, </w:t>
      </w:r>
      <w:r w:rsidRPr="00AF3CA4">
        <w:rPr>
          <w:rFonts w:ascii="Arial Narrow" w:hAnsi="Arial Narrow"/>
        </w:rPr>
        <w:t>Université de Versailles</w:t>
      </w:r>
    </w:p>
    <w:p w14:paraId="620AC853" w14:textId="77777777" w:rsidR="004D522D" w:rsidRPr="00AF3CA4" w:rsidRDefault="004D522D" w:rsidP="004D522D">
      <w:pPr>
        <w:pStyle w:val="Lecture"/>
        <w:rPr>
          <w:rFonts w:ascii="Arial Narrow" w:hAnsi="Arial Narrow"/>
          <w:sz w:val="24"/>
          <w:szCs w:val="24"/>
        </w:rPr>
      </w:pPr>
    </w:p>
    <w:p w14:paraId="52B40253" w14:textId="77777777" w:rsidR="00D047C6" w:rsidRPr="00AF3CA4" w:rsidRDefault="00D047C6" w:rsidP="004B0272">
      <w:pPr>
        <w:rPr>
          <w:rFonts w:ascii="Arial Narrow" w:hAnsi="Arial Narrow"/>
        </w:rPr>
      </w:pPr>
    </w:p>
    <w:p w14:paraId="5ECA12C0" w14:textId="77777777" w:rsidR="004D522D" w:rsidRPr="00E260D0" w:rsidRDefault="00D047C6" w:rsidP="004D522D">
      <w:pPr>
        <w:spacing w:line="240" w:lineRule="auto"/>
        <w:rPr>
          <w:rFonts w:ascii="Arial Narrow" w:hAnsi="Arial Narrow"/>
          <w:b/>
        </w:rPr>
      </w:pPr>
      <w:r w:rsidRPr="00E260D0">
        <w:rPr>
          <w:rFonts w:ascii="Arial Narrow" w:hAnsi="Arial Narrow"/>
          <w:b/>
        </w:rPr>
        <w:t>S</w:t>
      </w:r>
      <w:r w:rsidR="004D522D" w:rsidRPr="00E260D0">
        <w:rPr>
          <w:rFonts w:ascii="Arial Narrow" w:hAnsi="Arial Narrow"/>
          <w:b/>
        </w:rPr>
        <w:t xml:space="preserve">ession 1-I </w:t>
      </w:r>
      <w:r w:rsidR="004D522D" w:rsidRPr="00E260D0">
        <w:rPr>
          <w:rFonts w:ascii="Arial Narrow" w:hAnsi="Arial Narrow"/>
          <w:b/>
        </w:rPr>
        <w:tab/>
        <w:t>Reading Faulkner in the Age of Trump(ism)</w:t>
      </w:r>
    </w:p>
    <w:p w14:paraId="093E3F79" w14:textId="77777777" w:rsidR="004D522D" w:rsidRPr="00AF3CA4" w:rsidRDefault="004D522D" w:rsidP="004D522D">
      <w:pPr>
        <w:spacing w:line="240" w:lineRule="auto"/>
        <w:rPr>
          <w:rFonts w:ascii="Arial Narrow" w:hAnsi="Arial Narrow"/>
        </w:rPr>
      </w:pPr>
      <w:r w:rsidRPr="00AF3CA4">
        <w:rPr>
          <w:rFonts w:ascii="Arial Narrow" w:hAnsi="Arial Narrow"/>
        </w:rPr>
        <w:t>Organized by the William Faulkner Society</w:t>
      </w:r>
    </w:p>
    <w:p w14:paraId="3415B1C4" w14:textId="77777777" w:rsidR="004D522D" w:rsidRPr="00AF3CA4" w:rsidRDefault="004D522D" w:rsidP="00E260D0">
      <w:pPr>
        <w:spacing w:line="240" w:lineRule="auto"/>
        <w:rPr>
          <w:rFonts w:ascii="Arial Narrow" w:hAnsi="Arial Narrow"/>
        </w:rPr>
      </w:pPr>
      <w:r w:rsidRPr="00AF3CA4">
        <w:rPr>
          <w:rFonts w:ascii="Arial Narrow" w:hAnsi="Arial Narrow"/>
        </w:rPr>
        <w:t>Chair: Ted Atkinson, Mississippi State University</w:t>
      </w:r>
    </w:p>
    <w:p w14:paraId="3F517782" w14:textId="77777777" w:rsidR="004D522D" w:rsidRPr="00AF3CA4" w:rsidRDefault="004D522D" w:rsidP="00E260D0">
      <w:pPr>
        <w:spacing w:line="240" w:lineRule="auto"/>
        <w:rPr>
          <w:rFonts w:ascii="Arial Narrow" w:hAnsi="Arial Narrow"/>
        </w:rPr>
      </w:pPr>
    </w:p>
    <w:p w14:paraId="33627EC2" w14:textId="77777777" w:rsidR="004D522D" w:rsidRPr="00AF3CA4" w:rsidRDefault="00E260D0" w:rsidP="00E260D0">
      <w:pPr>
        <w:spacing w:line="240" w:lineRule="auto"/>
        <w:rPr>
          <w:rFonts w:ascii="Arial Narrow" w:hAnsi="Arial Narrow"/>
        </w:rPr>
      </w:pPr>
      <w:r>
        <w:rPr>
          <w:rFonts w:ascii="Arial Narrow" w:hAnsi="Arial Narrow"/>
        </w:rPr>
        <w:t xml:space="preserve">1.    </w:t>
      </w:r>
      <w:r w:rsidR="004D522D" w:rsidRPr="00AF3CA4">
        <w:rPr>
          <w:rFonts w:ascii="Arial Narrow" w:hAnsi="Arial Narrow"/>
        </w:rPr>
        <w:t>“Snopes, Trump, and the Populist Modern,” Benjamin Child, Colgate University</w:t>
      </w:r>
    </w:p>
    <w:p w14:paraId="64A5ABB8" w14:textId="77777777" w:rsidR="004D522D" w:rsidRPr="00AF3CA4" w:rsidRDefault="004D522D" w:rsidP="00E260D0">
      <w:pPr>
        <w:spacing w:line="240" w:lineRule="auto"/>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r w:rsidR="00E260D0">
        <w:rPr>
          <w:rFonts w:ascii="Arial Narrow" w:hAnsi="Arial Narrow"/>
        </w:rPr>
        <w:t>“</w:t>
      </w:r>
      <w:proofErr w:type="gramEnd"/>
      <w:r w:rsidRPr="00AF3CA4">
        <w:rPr>
          <w:rFonts w:ascii="Arial Narrow" w:hAnsi="Arial Narrow" w:cs="Arial"/>
          <w:color w:val="222222"/>
          <w:shd w:val="clear" w:color="auto" w:fill="FFFFFF"/>
        </w:rPr>
        <w:t>‘He Could Do So Much More’: Faulkner’s Lessons about Abortion for Trump’s America</w:t>
      </w:r>
      <w:r w:rsidRPr="00AF3CA4">
        <w:rPr>
          <w:rFonts w:ascii="Arial Narrow" w:hAnsi="Arial Narrow" w:cs="Arial"/>
          <w:iCs/>
          <w:color w:val="222222"/>
          <w:shd w:val="clear" w:color="auto" w:fill="FFFFFF"/>
        </w:rPr>
        <w:t>,</w:t>
      </w:r>
      <w:r w:rsidRPr="00AF3CA4">
        <w:rPr>
          <w:rFonts w:ascii="Arial Narrow" w:hAnsi="Arial Narrow" w:cs="Arial"/>
          <w:color w:val="222222"/>
          <w:shd w:val="clear" w:color="auto" w:fill="FFFFFF"/>
        </w:rPr>
        <w:t>"</w:t>
      </w:r>
      <w:r w:rsidRPr="00AF3CA4">
        <w:rPr>
          <w:rFonts w:ascii="Arial Narrow" w:hAnsi="Arial Narrow"/>
        </w:rPr>
        <w:t xml:space="preserve"> Eden Wales Freeman, Mount Mercy University</w:t>
      </w:r>
    </w:p>
    <w:p w14:paraId="42B9AA7A" w14:textId="77777777" w:rsidR="004D522D" w:rsidRPr="00AF3CA4" w:rsidRDefault="004D522D" w:rsidP="00E260D0">
      <w:pPr>
        <w:autoSpaceDE w:val="0"/>
        <w:autoSpaceDN w:val="0"/>
        <w:adjustRightInd w:val="0"/>
        <w:spacing w:line="240" w:lineRule="auto"/>
        <w:rPr>
          <w:rFonts w:ascii="Arial Narrow" w:hAnsi="Arial Narrow" w:cs="TimesNewRomanPS-ItalicMT"/>
          <w:iCs/>
        </w:rPr>
      </w:pPr>
      <w:r w:rsidRPr="00AF3CA4">
        <w:rPr>
          <w:rFonts w:ascii="Arial Narrow" w:hAnsi="Arial Narrow"/>
        </w:rPr>
        <w:t>3.    “Donald Trump</w:t>
      </w:r>
      <w:r w:rsidRPr="00AF3CA4">
        <w:rPr>
          <w:rFonts w:ascii="Arial Narrow" w:hAnsi="Arial Narrow" w:cs="TimesNewRomanPS-ItalicMT"/>
          <w:iCs/>
        </w:rPr>
        <w:t>, William Faulkner, and White Narcissism,” Amie Myers, Florida State University and Chipola College</w:t>
      </w:r>
    </w:p>
    <w:p w14:paraId="67CDF517" w14:textId="77777777" w:rsidR="004D522D" w:rsidRPr="00AF3CA4" w:rsidRDefault="004D522D" w:rsidP="004D522D">
      <w:pPr>
        <w:autoSpaceDE w:val="0"/>
        <w:autoSpaceDN w:val="0"/>
        <w:adjustRightInd w:val="0"/>
        <w:spacing w:line="240" w:lineRule="auto"/>
        <w:rPr>
          <w:rFonts w:ascii="Arial Narrow" w:hAnsi="Arial Narrow" w:cs="TimesNewRomanPS-ItalicMT"/>
          <w:iCs/>
        </w:rPr>
      </w:pPr>
    </w:p>
    <w:p w14:paraId="63406D56" w14:textId="77777777" w:rsidR="004D522D" w:rsidRPr="00AF3CA4" w:rsidRDefault="004D522D" w:rsidP="004D522D">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39AF715B" w14:textId="77777777" w:rsidR="004D522D" w:rsidRPr="00AF3CA4" w:rsidRDefault="004D522D" w:rsidP="004D522D">
      <w:pPr>
        <w:autoSpaceDE w:val="0"/>
        <w:autoSpaceDN w:val="0"/>
        <w:adjustRightInd w:val="0"/>
        <w:spacing w:line="240" w:lineRule="auto"/>
        <w:rPr>
          <w:rFonts w:ascii="Arial Narrow" w:hAnsi="Arial Narrow" w:cs="TimesNewRomanPS-ItalicMT"/>
          <w:iCs/>
        </w:rPr>
      </w:pPr>
    </w:p>
    <w:p w14:paraId="1A9C863B" w14:textId="77777777" w:rsidR="004D522D" w:rsidRPr="00E260D0" w:rsidRDefault="004D522D" w:rsidP="004D522D">
      <w:pPr>
        <w:pStyle w:val="Body"/>
        <w:rPr>
          <w:rFonts w:ascii="Arial Narrow" w:eastAsia="Arial Narrow" w:hAnsi="Arial Narrow" w:cs="Arial Narrow"/>
          <w:b/>
          <w:sz w:val="24"/>
          <w:szCs w:val="24"/>
        </w:rPr>
      </w:pPr>
      <w:r w:rsidRPr="00E260D0">
        <w:rPr>
          <w:rFonts w:ascii="Arial Narrow" w:hAnsi="Arial Narrow" w:cs="TimesNewRomanPS-ItalicMT"/>
          <w:b/>
          <w:iCs/>
          <w:sz w:val="24"/>
          <w:szCs w:val="24"/>
        </w:rPr>
        <w:lastRenderedPageBreak/>
        <w:t xml:space="preserve">Session 1-J </w:t>
      </w:r>
      <w:r w:rsidRPr="00E260D0">
        <w:rPr>
          <w:rFonts w:ascii="Arial Narrow" w:hAnsi="Arial Narrow" w:cs="TimesNewRomanPS-ItalicMT"/>
          <w:b/>
          <w:iCs/>
          <w:sz w:val="24"/>
          <w:szCs w:val="24"/>
        </w:rPr>
        <w:tab/>
      </w:r>
      <w:r w:rsidRPr="00E260D0">
        <w:rPr>
          <w:rFonts w:ascii="Arial Narrow" w:hAnsi="Arial Narrow"/>
          <w:b/>
          <w:sz w:val="24"/>
          <w:szCs w:val="24"/>
        </w:rPr>
        <w:t>On the Neglected Works of William Dean Howells</w:t>
      </w:r>
    </w:p>
    <w:p w14:paraId="01D63491" w14:textId="77777777" w:rsidR="004D522D" w:rsidRPr="00AF3CA4" w:rsidRDefault="004D522D" w:rsidP="004D522D">
      <w:pPr>
        <w:pStyle w:val="Body"/>
        <w:rPr>
          <w:rFonts w:ascii="Arial Narrow" w:eastAsia="Arial Narrow" w:hAnsi="Arial Narrow" w:cs="Arial Narrow"/>
          <w:sz w:val="24"/>
          <w:szCs w:val="24"/>
        </w:rPr>
      </w:pPr>
      <w:r w:rsidRPr="00AF3CA4">
        <w:rPr>
          <w:rFonts w:ascii="Arial Narrow" w:hAnsi="Arial Narrow"/>
          <w:sz w:val="24"/>
          <w:szCs w:val="24"/>
        </w:rPr>
        <w:t xml:space="preserve">Organized by the William Dean Howells Society </w:t>
      </w:r>
    </w:p>
    <w:p w14:paraId="11AB5BD2" w14:textId="77777777" w:rsidR="004D522D" w:rsidRPr="00AF3CA4" w:rsidRDefault="004D522D" w:rsidP="004D522D">
      <w:pPr>
        <w:pStyle w:val="Body"/>
        <w:rPr>
          <w:rFonts w:ascii="Arial Narrow" w:eastAsia="Arial Narrow" w:hAnsi="Arial Narrow" w:cs="Arial Narrow"/>
          <w:sz w:val="24"/>
          <w:szCs w:val="24"/>
        </w:rPr>
      </w:pPr>
      <w:r w:rsidRPr="00AF3CA4">
        <w:rPr>
          <w:rFonts w:ascii="Arial Narrow" w:hAnsi="Arial Narrow"/>
          <w:sz w:val="24"/>
          <w:szCs w:val="24"/>
        </w:rPr>
        <w:t xml:space="preserve">Chair: Andrew Ball, Lindenwood University </w:t>
      </w:r>
    </w:p>
    <w:p w14:paraId="75EE4328" w14:textId="77777777" w:rsidR="004D522D" w:rsidRPr="00AF3CA4" w:rsidRDefault="004D522D" w:rsidP="004D522D">
      <w:pPr>
        <w:pStyle w:val="Body"/>
        <w:rPr>
          <w:rFonts w:ascii="Arial Narrow" w:eastAsia="Arial Narrow" w:hAnsi="Arial Narrow" w:cs="Arial Narrow"/>
          <w:sz w:val="24"/>
          <w:szCs w:val="24"/>
        </w:rPr>
      </w:pPr>
    </w:p>
    <w:p w14:paraId="50934B65" w14:textId="77777777" w:rsidR="004D522D" w:rsidRPr="00AF3CA4" w:rsidRDefault="00E260D0" w:rsidP="004D522D">
      <w:pPr>
        <w:pStyle w:val="Body"/>
        <w:rPr>
          <w:rFonts w:ascii="Arial Narrow" w:eastAsia="Arial Narrow" w:hAnsi="Arial Narrow" w:cs="Arial Narrow"/>
          <w:sz w:val="24"/>
          <w:szCs w:val="24"/>
        </w:rPr>
      </w:pPr>
      <w:r>
        <w:rPr>
          <w:rFonts w:ascii="Arial Narrow" w:hAnsi="Arial Narrow"/>
          <w:sz w:val="24"/>
          <w:szCs w:val="24"/>
        </w:rPr>
        <w:t xml:space="preserve">1.    </w:t>
      </w:r>
      <w:r w:rsidR="004D522D" w:rsidRPr="00AF3CA4">
        <w:rPr>
          <w:rFonts w:ascii="Arial Narrow" w:hAnsi="Arial Narrow"/>
          <w:sz w:val="24"/>
          <w:szCs w:val="24"/>
        </w:rPr>
        <w:t>“Howells’s Critical Poetic Engagement with Race and Lynching,”</w:t>
      </w:r>
      <w:r w:rsidR="004D522D" w:rsidRPr="00AF3CA4">
        <w:rPr>
          <w:rFonts w:ascii="Arial Narrow" w:hAnsi="Arial Narrow"/>
          <w:sz w:val="24"/>
          <w:szCs w:val="24"/>
          <w:lang w:val="fr-FR"/>
        </w:rPr>
        <w:t xml:space="preserve"> Patricia Chaudron,</w:t>
      </w:r>
      <w:r w:rsidR="004D522D" w:rsidRPr="00AF3CA4">
        <w:rPr>
          <w:rFonts w:ascii="Arial Narrow" w:hAnsi="Arial Narrow"/>
          <w:sz w:val="24"/>
          <w:szCs w:val="24"/>
        </w:rPr>
        <w:t xml:space="preserve"> University at Buffalo</w:t>
      </w:r>
    </w:p>
    <w:p w14:paraId="3DC030E4" w14:textId="77777777" w:rsidR="004D522D" w:rsidRPr="00AF3CA4" w:rsidRDefault="00E260D0" w:rsidP="004D522D">
      <w:pPr>
        <w:pStyle w:val="Body"/>
        <w:rPr>
          <w:rFonts w:ascii="Arial Narrow" w:eastAsia="Arial Narrow" w:hAnsi="Arial Narrow" w:cs="Arial Narrow"/>
          <w:sz w:val="24"/>
          <w:szCs w:val="24"/>
        </w:rPr>
      </w:pPr>
      <w:r>
        <w:rPr>
          <w:rFonts w:ascii="Arial Narrow" w:hAnsi="Arial Narrow"/>
          <w:sz w:val="24"/>
          <w:szCs w:val="24"/>
        </w:rPr>
        <w:t xml:space="preserve">2.    </w:t>
      </w:r>
      <w:r w:rsidR="004D522D" w:rsidRPr="00AF3CA4">
        <w:rPr>
          <w:rFonts w:ascii="Arial Narrow" w:hAnsi="Arial Narrow"/>
          <w:sz w:val="24"/>
          <w:szCs w:val="24"/>
        </w:rPr>
        <w:t xml:space="preserve">“‘The slow martyrdom of her </w:t>
      </w:r>
      <w:r w:rsidR="004D522D" w:rsidRPr="00AF3CA4">
        <w:rPr>
          <w:rFonts w:ascii="Arial Narrow" w:hAnsi="Arial Narrow"/>
          <w:strike/>
          <w:sz w:val="24"/>
          <w:szCs w:val="24"/>
        </w:rPr>
        <w:t>sickness</w:t>
      </w:r>
      <w:r w:rsidR="004D522D" w:rsidRPr="00AF3CA4">
        <w:rPr>
          <w:rFonts w:ascii="Arial Narrow" w:hAnsi="Arial Narrow"/>
          <w:sz w:val="24"/>
          <w:szCs w:val="24"/>
          <w:lang w:val="fr-FR"/>
        </w:rPr>
        <w:t xml:space="preserve"> malady</w:t>
      </w:r>
      <w:r w:rsidR="004D522D" w:rsidRPr="00AF3CA4">
        <w:rPr>
          <w:rFonts w:ascii="Arial Narrow" w:hAnsi="Arial Narrow"/>
          <w:sz w:val="24"/>
          <w:szCs w:val="24"/>
        </w:rPr>
        <w:t>’: William Dean Howells’ ‘Sketch of Winnie’s Life’,” Lindsey Grubbs, Emory University</w:t>
      </w:r>
    </w:p>
    <w:p w14:paraId="11207472" w14:textId="77777777" w:rsidR="004D522D" w:rsidRPr="00AF3CA4" w:rsidRDefault="004D522D" w:rsidP="004D522D">
      <w:pPr>
        <w:pStyle w:val="Body"/>
        <w:rPr>
          <w:rFonts w:ascii="Arial Narrow" w:eastAsia="Arial Narrow" w:hAnsi="Arial Narrow" w:cs="Arial Narrow"/>
          <w:sz w:val="24"/>
          <w:szCs w:val="24"/>
        </w:rPr>
      </w:pPr>
      <w:r w:rsidRPr="00AF3CA4">
        <w:rPr>
          <w:rFonts w:ascii="Arial Narrow" w:hAnsi="Arial Narrow"/>
          <w:sz w:val="24"/>
          <w:szCs w:val="24"/>
        </w:rPr>
        <w:t xml:space="preserve">3. </w:t>
      </w:r>
      <w:proofErr w:type="gramStart"/>
      <w:r w:rsidRPr="00AF3CA4">
        <w:rPr>
          <w:rFonts w:ascii="Arial Narrow" w:hAnsi="Arial Narrow"/>
          <w:sz w:val="24"/>
          <w:szCs w:val="24"/>
        </w:rPr>
        <w:t xml:space="preserve">   “</w:t>
      </w:r>
      <w:proofErr w:type="gramEnd"/>
      <w:r w:rsidRPr="00AF3CA4">
        <w:rPr>
          <w:rFonts w:ascii="Arial Narrow" w:hAnsi="Arial Narrow"/>
          <w:sz w:val="24"/>
          <w:szCs w:val="24"/>
        </w:rPr>
        <w:t xml:space="preserve">Howells’s </w:t>
      </w:r>
      <w:r w:rsidRPr="00AF3CA4">
        <w:rPr>
          <w:rFonts w:ascii="Arial Narrow" w:hAnsi="Arial Narrow"/>
          <w:i/>
          <w:iCs/>
          <w:sz w:val="24"/>
          <w:szCs w:val="24"/>
        </w:rPr>
        <w:t>The Whole Family</w:t>
      </w:r>
      <w:r w:rsidRPr="00AF3CA4">
        <w:rPr>
          <w:rFonts w:ascii="Arial Narrow" w:hAnsi="Arial Narrow"/>
          <w:sz w:val="24"/>
          <w:szCs w:val="24"/>
        </w:rPr>
        <w:t>: A Collaborative Failure?,” Gregory J. Stratman, American Public University</w:t>
      </w:r>
    </w:p>
    <w:p w14:paraId="251FF62F" w14:textId="77777777" w:rsidR="004D522D" w:rsidRPr="00AF3CA4" w:rsidRDefault="004D522D" w:rsidP="004D522D">
      <w:pPr>
        <w:autoSpaceDE w:val="0"/>
        <w:autoSpaceDN w:val="0"/>
        <w:adjustRightInd w:val="0"/>
        <w:spacing w:line="240" w:lineRule="auto"/>
        <w:rPr>
          <w:rFonts w:ascii="Arial Narrow" w:hAnsi="Arial Narrow" w:cs="TimesNewRomanPS-ItalicMT"/>
          <w:iCs/>
        </w:rPr>
      </w:pPr>
    </w:p>
    <w:p w14:paraId="56342876" w14:textId="77777777" w:rsidR="00757566" w:rsidRPr="00E260D0" w:rsidRDefault="004D522D" w:rsidP="00757566">
      <w:pPr>
        <w:rPr>
          <w:rFonts w:ascii="Arial Narrow" w:hAnsi="Arial Narrow"/>
          <w:b/>
        </w:rPr>
      </w:pPr>
      <w:r w:rsidRPr="00E260D0">
        <w:rPr>
          <w:rFonts w:ascii="Arial Narrow" w:hAnsi="Arial Narrow" w:cs="TimesNewRomanPS-ItalicMT"/>
          <w:b/>
          <w:iCs/>
        </w:rPr>
        <w:t>Session 1-K</w:t>
      </w:r>
      <w:r w:rsidR="00757566" w:rsidRPr="00E260D0">
        <w:rPr>
          <w:rFonts w:ascii="Arial Narrow" w:hAnsi="Arial Narrow" w:cs="TimesNewRomanPS-ItalicMT"/>
          <w:b/>
          <w:iCs/>
        </w:rPr>
        <w:t xml:space="preserve"> </w:t>
      </w:r>
      <w:r w:rsidR="00757566" w:rsidRPr="00E260D0">
        <w:rPr>
          <w:rFonts w:ascii="Arial Narrow" w:hAnsi="Arial Narrow" w:cs="TimesNewRomanPS-ItalicMT"/>
          <w:b/>
          <w:iCs/>
        </w:rPr>
        <w:tab/>
      </w:r>
      <w:r w:rsidR="00757566" w:rsidRPr="00E260D0">
        <w:rPr>
          <w:rFonts w:ascii="Arial Narrow" w:hAnsi="Arial Narrow"/>
          <w:b/>
        </w:rPr>
        <w:t>Did Updike’s Rabbit Angstrom Anticipate or Parallel the Rise of Trump Voters?</w:t>
      </w:r>
    </w:p>
    <w:p w14:paraId="2A012A55" w14:textId="77777777" w:rsidR="00757566" w:rsidRPr="00AF3CA4" w:rsidRDefault="00757566" w:rsidP="00757566">
      <w:pPr>
        <w:rPr>
          <w:rFonts w:ascii="Arial Narrow" w:hAnsi="Arial Narrow"/>
        </w:rPr>
      </w:pPr>
      <w:r w:rsidRPr="00AF3CA4">
        <w:rPr>
          <w:rFonts w:ascii="Arial Narrow" w:hAnsi="Arial Narrow"/>
        </w:rPr>
        <w:t>Organized by The John Updike Society</w:t>
      </w:r>
    </w:p>
    <w:p w14:paraId="09C1D533" w14:textId="77777777" w:rsidR="00757566" w:rsidRPr="00AF3CA4" w:rsidRDefault="00757566" w:rsidP="00757566">
      <w:pPr>
        <w:rPr>
          <w:rFonts w:ascii="Arial Narrow" w:hAnsi="Arial Narrow"/>
        </w:rPr>
      </w:pPr>
      <w:r w:rsidRPr="00AF3CA4">
        <w:rPr>
          <w:rFonts w:ascii="Arial Narrow" w:hAnsi="Arial Narrow"/>
        </w:rPr>
        <w:t>Moderator:  James Plath, Illinois Wesleyan University</w:t>
      </w:r>
    </w:p>
    <w:p w14:paraId="6C1CC297" w14:textId="77777777" w:rsidR="00757566" w:rsidRPr="00AF3CA4" w:rsidRDefault="00757566" w:rsidP="00757566">
      <w:pPr>
        <w:rPr>
          <w:rFonts w:ascii="Arial Narrow" w:hAnsi="Arial Narrow"/>
        </w:rPr>
      </w:pPr>
    </w:p>
    <w:p w14:paraId="26621C7C" w14:textId="77777777" w:rsidR="00757566" w:rsidRPr="00AF3CA4" w:rsidRDefault="00234524" w:rsidP="00E260D0">
      <w:pPr>
        <w:spacing w:line="240" w:lineRule="auto"/>
        <w:rPr>
          <w:rFonts w:ascii="Arial Narrow" w:hAnsi="Arial Narrow"/>
        </w:rPr>
      </w:pPr>
      <w:r>
        <w:rPr>
          <w:rFonts w:ascii="Arial Narrow" w:hAnsi="Arial Narrow"/>
        </w:rPr>
        <w:t xml:space="preserve">1.      </w:t>
      </w:r>
      <w:r w:rsidR="00757566" w:rsidRPr="00AF3CA4">
        <w:rPr>
          <w:rFonts w:ascii="Arial Narrow" w:hAnsi="Arial Narrow"/>
        </w:rPr>
        <w:t>Jerome Loving, Texas A&amp;M University</w:t>
      </w:r>
    </w:p>
    <w:p w14:paraId="1CEB7DD1" w14:textId="77777777" w:rsidR="00757566" w:rsidRPr="00AF3CA4" w:rsidRDefault="00234524" w:rsidP="00E260D0">
      <w:pPr>
        <w:spacing w:line="240" w:lineRule="auto"/>
        <w:rPr>
          <w:rFonts w:ascii="Arial Narrow" w:hAnsi="Arial Narrow"/>
        </w:rPr>
      </w:pPr>
      <w:r>
        <w:rPr>
          <w:rFonts w:ascii="Arial Narrow" w:hAnsi="Arial Narrow"/>
        </w:rPr>
        <w:t xml:space="preserve">2.      </w:t>
      </w:r>
      <w:r w:rsidR="00757566" w:rsidRPr="00AF3CA4">
        <w:rPr>
          <w:rFonts w:ascii="Arial Narrow" w:hAnsi="Arial Narrow"/>
        </w:rPr>
        <w:t>Marshall Boswell, Rhodes College</w:t>
      </w:r>
    </w:p>
    <w:p w14:paraId="11467A51" w14:textId="77777777" w:rsidR="00757566" w:rsidRPr="00AF3CA4" w:rsidRDefault="00234524" w:rsidP="00E260D0">
      <w:pPr>
        <w:spacing w:line="240" w:lineRule="auto"/>
        <w:rPr>
          <w:rFonts w:ascii="Arial Narrow" w:hAnsi="Arial Narrow"/>
        </w:rPr>
      </w:pPr>
      <w:r>
        <w:rPr>
          <w:rFonts w:ascii="Arial Narrow" w:hAnsi="Arial Narrow"/>
        </w:rPr>
        <w:t xml:space="preserve">3.      </w:t>
      </w:r>
      <w:r w:rsidR="00757566" w:rsidRPr="00AF3CA4">
        <w:rPr>
          <w:rFonts w:ascii="Arial Narrow" w:hAnsi="Arial Narrow"/>
        </w:rPr>
        <w:t>Scott Dill, Case Western Reserve University</w:t>
      </w:r>
    </w:p>
    <w:p w14:paraId="57CF4287" w14:textId="77777777" w:rsidR="00757566" w:rsidRPr="00AF3CA4" w:rsidRDefault="00234524" w:rsidP="00E260D0">
      <w:pPr>
        <w:spacing w:line="240" w:lineRule="auto"/>
        <w:rPr>
          <w:rFonts w:ascii="Arial Narrow" w:hAnsi="Arial Narrow"/>
        </w:rPr>
      </w:pPr>
      <w:r>
        <w:rPr>
          <w:rFonts w:ascii="Arial Narrow" w:hAnsi="Arial Narrow"/>
        </w:rPr>
        <w:t xml:space="preserve">4.      </w:t>
      </w:r>
      <w:r w:rsidR="00757566" w:rsidRPr="00AF3CA4">
        <w:rPr>
          <w:rFonts w:ascii="Arial Narrow" w:hAnsi="Arial Narrow"/>
        </w:rPr>
        <w:t>Quentin Miller, Suffolk University</w:t>
      </w:r>
    </w:p>
    <w:p w14:paraId="45380B5C" w14:textId="77777777" w:rsidR="00757566" w:rsidRPr="00AF3CA4" w:rsidRDefault="00757566" w:rsidP="00E260D0">
      <w:pPr>
        <w:spacing w:line="240" w:lineRule="auto"/>
        <w:rPr>
          <w:rFonts w:ascii="Arial Narrow" w:hAnsi="Arial Narrow"/>
        </w:rPr>
      </w:pPr>
      <w:r w:rsidRPr="00AF3CA4">
        <w:rPr>
          <w:rFonts w:ascii="Arial Narrow" w:hAnsi="Arial Narrow"/>
        </w:rPr>
        <w:t xml:space="preserve">5. </w:t>
      </w:r>
      <w:r w:rsidR="00234524">
        <w:rPr>
          <w:rFonts w:ascii="Arial Narrow" w:hAnsi="Arial Narrow"/>
        </w:rPr>
        <w:t xml:space="preserve">     </w:t>
      </w:r>
      <w:r w:rsidRPr="00AF3CA4">
        <w:rPr>
          <w:rFonts w:ascii="Arial Narrow" w:hAnsi="Arial Narrow"/>
        </w:rPr>
        <w:t>Richard G. Androne, Albright College</w:t>
      </w:r>
    </w:p>
    <w:p w14:paraId="1218ABDB" w14:textId="77777777" w:rsidR="00757566" w:rsidRPr="00AF3CA4" w:rsidRDefault="00757566" w:rsidP="00757566">
      <w:pPr>
        <w:rPr>
          <w:rFonts w:ascii="Arial Narrow" w:hAnsi="Arial Narrow"/>
        </w:rPr>
      </w:pPr>
    </w:p>
    <w:p w14:paraId="5785A575" w14:textId="77777777" w:rsidR="00757566" w:rsidRPr="00AF3CA4" w:rsidRDefault="00757566" w:rsidP="00757566">
      <w:pPr>
        <w:rPr>
          <w:rFonts w:ascii="Arial Narrow" w:hAnsi="Arial Narrow"/>
        </w:rPr>
      </w:pPr>
      <w:r w:rsidRPr="00AF3CA4">
        <w:rPr>
          <w:rFonts w:ascii="Arial Narrow" w:hAnsi="Arial Narrow"/>
        </w:rPr>
        <w:t>Audio-Visual Equipment required:  None</w:t>
      </w:r>
    </w:p>
    <w:p w14:paraId="3D295C7C" w14:textId="77777777" w:rsidR="004D522D" w:rsidRPr="00AF3CA4" w:rsidRDefault="00757566" w:rsidP="004D522D">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r w:rsidRPr="00E260D0">
        <w:rPr>
          <w:rFonts w:ascii="Arial Narrow" w:hAnsi="Arial Narrow" w:cs="TimesNewRomanPS-ItalicMT"/>
          <w:b/>
          <w:iCs/>
        </w:rPr>
        <w:t xml:space="preserve">Session 1-L </w:t>
      </w:r>
      <w:r w:rsidRPr="00E260D0">
        <w:rPr>
          <w:rFonts w:ascii="Arial Narrow" w:hAnsi="Arial Narrow" w:cs="TimesNewRomanPS-ItalicMT"/>
          <w:b/>
          <w:iCs/>
        </w:rPr>
        <w:tab/>
        <w:t>Available for Business Meeting</w:t>
      </w:r>
      <w:r w:rsidRPr="00AF3CA4">
        <w:rPr>
          <w:rFonts w:ascii="Arial Narrow" w:hAnsi="Arial Narrow" w:cs="TimesNewRomanPS-ItalicMT"/>
          <w:iCs/>
        </w:rPr>
        <w:br/>
      </w:r>
      <w:r w:rsidRPr="00AF3CA4">
        <w:rPr>
          <w:rFonts w:ascii="Arial Narrow" w:hAnsi="Arial Narrow" w:cs="TimesNewRomanPS-ItalicMT"/>
          <w:iCs/>
        </w:rPr>
        <w:br/>
      </w:r>
      <w:r w:rsidRPr="00E260D0">
        <w:rPr>
          <w:rFonts w:ascii="Arial Narrow" w:hAnsi="Arial Narrow" w:cs="TimesNewRomanPS-ItalicMT"/>
          <w:b/>
          <w:iCs/>
        </w:rPr>
        <w:t xml:space="preserve">Session 1-M </w:t>
      </w:r>
      <w:r w:rsidRPr="00E260D0">
        <w:rPr>
          <w:rFonts w:ascii="Arial Narrow" w:hAnsi="Arial Narrow" w:cs="TimesNewRomanPS-ItalicMT"/>
          <w:b/>
          <w:iCs/>
        </w:rPr>
        <w:tab/>
        <w:t>Available for Business Meeting</w:t>
      </w:r>
      <w:r w:rsidRPr="00AF3CA4">
        <w:rPr>
          <w:rFonts w:ascii="Arial Narrow" w:hAnsi="Arial Narrow" w:cs="TimesNewRomanPS-ItalicMT"/>
          <w:iCs/>
        </w:rPr>
        <w:br/>
      </w:r>
      <w:r w:rsidRPr="00AF3CA4">
        <w:rPr>
          <w:rFonts w:ascii="Arial Narrow" w:hAnsi="Arial Narrow" w:cs="TimesNewRomanPS-ItalicMT"/>
          <w:iCs/>
        </w:rPr>
        <w:br/>
      </w:r>
    </w:p>
    <w:p w14:paraId="76CDD8DC" w14:textId="77777777" w:rsidR="00757566" w:rsidRPr="00E260D0" w:rsidRDefault="00757566" w:rsidP="00757566">
      <w:pPr>
        <w:autoSpaceDE w:val="0"/>
        <w:autoSpaceDN w:val="0"/>
        <w:adjustRightInd w:val="0"/>
        <w:spacing w:line="240" w:lineRule="auto"/>
        <w:jc w:val="center"/>
        <w:rPr>
          <w:rFonts w:ascii="Arial Narrow" w:hAnsi="Arial Narrow" w:cs="TimesNewRomanPS-ItalicMT"/>
          <w:iCs/>
          <w:sz w:val="32"/>
          <w:szCs w:val="32"/>
        </w:rPr>
      </w:pPr>
      <w:r w:rsidRPr="00E260D0">
        <w:rPr>
          <w:rFonts w:ascii="Arial Narrow" w:hAnsi="Arial Narrow" w:cs="TimesNewRomanPS-ItalicMT"/>
          <w:iCs/>
          <w:sz w:val="32"/>
          <w:szCs w:val="32"/>
        </w:rPr>
        <w:t>10:30 – 11:50 am</w:t>
      </w:r>
    </w:p>
    <w:p w14:paraId="52056BA1" w14:textId="77777777" w:rsidR="00757566" w:rsidRPr="00AF3CA4" w:rsidRDefault="00757566" w:rsidP="00757566">
      <w:pPr>
        <w:autoSpaceDE w:val="0"/>
        <w:autoSpaceDN w:val="0"/>
        <w:adjustRightInd w:val="0"/>
        <w:spacing w:line="240" w:lineRule="auto"/>
        <w:jc w:val="center"/>
        <w:rPr>
          <w:rFonts w:ascii="Arial Narrow" w:hAnsi="Arial Narrow" w:cs="TimesNewRomanPS-ItalicMT"/>
          <w:iCs/>
        </w:rPr>
      </w:pPr>
    </w:p>
    <w:p w14:paraId="34FED522" w14:textId="77777777" w:rsidR="00757566" w:rsidRPr="00E260D0" w:rsidRDefault="00757566" w:rsidP="00757566">
      <w:pPr>
        <w:autoSpaceDE w:val="0"/>
        <w:autoSpaceDN w:val="0"/>
        <w:adjustRightInd w:val="0"/>
        <w:spacing w:line="240" w:lineRule="auto"/>
        <w:rPr>
          <w:rFonts w:ascii="Arial Narrow" w:hAnsi="Arial Narrow" w:cs="TimesNewRomanPS-ItalicMT"/>
          <w:b/>
          <w:iCs/>
        </w:rPr>
      </w:pPr>
      <w:r w:rsidRPr="00E260D0">
        <w:rPr>
          <w:rFonts w:ascii="Arial Narrow" w:hAnsi="Arial Narrow" w:cs="TimesNewRomanPS-ItalicMT"/>
          <w:b/>
          <w:iCs/>
        </w:rPr>
        <w:t>Session 2-A</w:t>
      </w:r>
      <w:r w:rsidRPr="00E260D0">
        <w:rPr>
          <w:rFonts w:ascii="Arial Narrow" w:hAnsi="Arial Narrow" w:cs="TimesNewRomanPS-ItalicMT"/>
          <w:b/>
          <w:iCs/>
        </w:rPr>
        <w:tab/>
        <w:t xml:space="preserve"> Southern Literature of Reconstruction</w:t>
      </w:r>
    </w:p>
    <w:p w14:paraId="2F43446E"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Society for the Study of Southern Literature</w:t>
      </w:r>
    </w:p>
    <w:p w14:paraId="42A509F3"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Sherita L. Johnson, University of Southern Mississippi</w:t>
      </w:r>
    </w:p>
    <w:p w14:paraId="507B8EE3"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 </w:t>
      </w:r>
    </w:p>
    <w:p w14:paraId="2F256B9D" w14:textId="77777777" w:rsidR="00757566" w:rsidRPr="00AF3CA4" w:rsidRDefault="00E260D0" w:rsidP="00757566">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proofErr w:type="gramStart"/>
      <w:r>
        <w:rPr>
          <w:rFonts w:ascii="Arial Narrow" w:hAnsi="Arial Narrow" w:cs="TimesNewRomanPS-ItalicMT"/>
          <w:iCs/>
        </w:rPr>
        <w:t xml:space="preserve">   </w:t>
      </w:r>
      <w:r w:rsidR="00757566" w:rsidRPr="00AF3CA4">
        <w:rPr>
          <w:rFonts w:ascii="Arial Narrow" w:hAnsi="Arial Narrow" w:cs="TimesNewRomanPS-ItalicMT"/>
          <w:iCs/>
        </w:rPr>
        <w:t>“</w:t>
      </w:r>
      <w:proofErr w:type="gramEnd"/>
      <w:r w:rsidR="00757566" w:rsidRPr="00AF3CA4">
        <w:rPr>
          <w:rFonts w:ascii="Arial Narrow" w:hAnsi="Arial Narrow" w:cs="TimesNewRomanPS-ItalicMT"/>
          <w:iCs/>
        </w:rPr>
        <w:t>From Suffering to Nostalgia: the Role of Children’s Literature During Reconstruction,” Michael C. Weisenburg, University of South Carolina</w:t>
      </w:r>
    </w:p>
    <w:p w14:paraId="499E3502"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2. </w:t>
      </w:r>
      <w:proofErr w:type="gramStart"/>
      <w:r w:rsidRPr="00AF3CA4">
        <w:rPr>
          <w:rFonts w:ascii="Arial Narrow" w:hAnsi="Arial Narrow" w:cs="TimesNewRomanPS-ItalicMT"/>
          <w:iCs/>
        </w:rPr>
        <w:t xml:space="preserve">   “</w:t>
      </w:r>
      <w:proofErr w:type="gramEnd"/>
      <w:r w:rsidRPr="00AF3CA4">
        <w:rPr>
          <w:rFonts w:ascii="Arial Narrow" w:hAnsi="Arial Narrow" w:cs="TimesNewRomanPS-ItalicMT"/>
          <w:iCs/>
        </w:rPr>
        <w:t xml:space="preserve">‘War Cannot Plunder Virtue’: Negotiating History Through Mythmaking in Page’s </w:t>
      </w:r>
      <w:r w:rsidRPr="00AF3CA4">
        <w:rPr>
          <w:rFonts w:ascii="Arial Narrow" w:hAnsi="Arial Narrow" w:cs="TimesNewRomanPS-ItalicMT"/>
          <w:i/>
          <w:iCs/>
        </w:rPr>
        <w:t>Red Rock</w:t>
      </w:r>
      <w:r w:rsidRPr="00AF3CA4">
        <w:rPr>
          <w:rFonts w:ascii="Arial Narrow" w:hAnsi="Arial Narrow" w:cs="TimesNewRomanPS-ItalicMT"/>
          <w:iCs/>
        </w:rPr>
        <w:t>,” Austin Carter, University of California—Irvine</w:t>
      </w:r>
    </w:p>
    <w:p w14:paraId="556478CC"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“How the Leopard Changed its Spots: Tourgée, Dixon, and the Novel Reconstruction of Reconstruction,” Alex Leslie, Rutgers University</w:t>
      </w:r>
    </w:p>
    <w:p w14:paraId="0A7B199B"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4. </w:t>
      </w:r>
      <w:proofErr w:type="gramStart"/>
      <w:r w:rsidRPr="00AF3CA4">
        <w:rPr>
          <w:rFonts w:ascii="Arial Narrow" w:hAnsi="Arial Narrow" w:cs="TimesNewRomanPS-ItalicMT"/>
          <w:iCs/>
        </w:rPr>
        <w:t xml:space="preserve">   “</w:t>
      </w:r>
      <w:proofErr w:type="gramEnd"/>
      <w:r w:rsidRPr="00AF3CA4">
        <w:rPr>
          <w:rFonts w:ascii="Arial Narrow" w:hAnsi="Arial Narrow" w:cs="TimesNewRomanPS-ItalicMT"/>
          <w:iCs/>
        </w:rPr>
        <w:t>Black (Re)Constructions of the Literary South,” Sherita L. Johnson, University of Southern Mississippi</w:t>
      </w:r>
    </w:p>
    <w:p w14:paraId="2F920D93"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 </w:t>
      </w:r>
    </w:p>
    <w:p w14:paraId="111F9812" w14:textId="77777777" w:rsidR="00757566" w:rsidRPr="00AF3CA4" w:rsidRDefault="00757566" w:rsidP="0075756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Requirements:  On-screen photo display with sound; laptop connection</w:t>
      </w:r>
    </w:p>
    <w:p w14:paraId="0419B1F3" w14:textId="77777777" w:rsidR="00023A36" w:rsidRDefault="00757566" w:rsidP="00757566">
      <w:pPr>
        <w:spacing w:line="240" w:lineRule="auto"/>
        <w:contextualSpacing/>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p>
    <w:p w14:paraId="68CC6EB9" w14:textId="77777777" w:rsidR="00757566" w:rsidRPr="00E260D0" w:rsidRDefault="00757566" w:rsidP="00757566">
      <w:pPr>
        <w:spacing w:line="240" w:lineRule="auto"/>
        <w:contextualSpacing/>
        <w:rPr>
          <w:rFonts w:ascii="Arial Narrow" w:hAnsi="Arial Narrow"/>
          <w:b/>
        </w:rPr>
      </w:pPr>
      <w:r w:rsidRPr="00E260D0">
        <w:rPr>
          <w:rFonts w:ascii="Arial Narrow" w:hAnsi="Arial Narrow" w:cs="TimesNewRomanPS-ItalicMT"/>
          <w:b/>
          <w:iCs/>
        </w:rPr>
        <w:lastRenderedPageBreak/>
        <w:t xml:space="preserve">Session 2-B </w:t>
      </w:r>
      <w:r w:rsidRPr="00E260D0">
        <w:rPr>
          <w:rFonts w:ascii="Arial Narrow" w:hAnsi="Arial Narrow" w:cs="TimesNewRomanPS-ItalicMT"/>
          <w:b/>
          <w:iCs/>
        </w:rPr>
        <w:tab/>
      </w:r>
      <w:r w:rsidRPr="00E260D0">
        <w:rPr>
          <w:rFonts w:ascii="Arial Narrow" w:hAnsi="Arial Narrow"/>
          <w:b/>
        </w:rPr>
        <w:t>Frank Norris and Popular Representation</w:t>
      </w:r>
    </w:p>
    <w:p w14:paraId="05C098EF" w14:textId="77777777" w:rsidR="00757566" w:rsidRPr="00AF3CA4" w:rsidRDefault="00757566" w:rsidP="00757566">
      <w:pPr>
        <w:spacing w:line="240" w:lineRule="auto"/>
        <w:contextualSpacing/>
        <w:rPr>
          <w:rFonts w:ascii="Arial Narrow" w:hAnsi="Arial Narrow"/>
        </w:rPr>
      </w:pPr>
      <w:r w:rsidRPr="00AF3CA4">
        <w:rPr>
          <w:rFonts w:ascii="Arial Narrow" w:hAnsi="Arial Narrow"/>
        </w:rPr>
        <w:t>Organized by the Frank Norris Society</w:t>
      </w:r>
    </w:p>
    <w:p w14:paraId="48B7C79D" w14:textId="77777777" w:rsidR="00757566" w:rsidRPr="00AF3CA4" w:rsidRDefault="00757566" w:rsidP="00757566">
      <w:pPr>
        <w:spacing w:line="240" w:lineRule="auto"/>
        <w:contextualSpacing/>
        <w:rPr>
          <w:rFonts w:ascii="Arial Narrow" w:hAnsi="Arial Narrow"/>
        </w:rPr>
      </w:pPr>
      <w:r w:rsidRPr="00AF3CA4">
        <w:rPr>
          <w:rFonts w:ascii="Arial Narrow" w:hAnsi="Arial Narrow"/>
        </w:rPr>
        <w:t>Chair: Eric Carl Link, Indiana University-Purdue University Fort Wayne</w:t>
      </w:r>
    </w:p>
    <w:p w14:paraId="4D71B41E" w14:textId="77777777" w:rsidR="00757566" w:rsidRPr="00AF3CA4" w:rsidRDefault="00757566" w:rsidP="00757566">
      <w:pPr>
        <w:spacing w:line="240" w:lineRule="auto"/>
        <w:contextualSpacing/>
        <w:rPr>
          <w:rFonts w:ascii="Arial Narrow" w:hAnsi="Arial Narrow"/>
        </w:rPr>
      </w:pPr>
    </w:p>
    <w:p w14:paraId="1E17B3D3" w14:textId="77777777" w:rsidR="00757566" w:rsidRPr="00AF3CA4" w:rsidRDefault="00757566" w:rsidP="00757566">
      <w:pPr>
        <w:spacing w:line="240" w:lineRule="auto"/>
        <w:contextualSpacing/>
        <w:rPr>
          <w:rFonts w:ascii="Arial Narrow" w:hAnsi="Arial Narrow"/>
        </w:rPr>
      </w:pPr>
      <w:r w:rsidRPr="00AF3CA4">
        <w:rPr>
          <w:rFonts w:ascii="Arial Narrow" w:hAnsi="Arial Narrow"/>
        </w:rPr>
        <w:t xml:space="preserve">1. </w:t>
      </w:r>
      <w:proofErr w:type="gramStart"/>
      <w:r w:rsidR="00E260D0">
        <w:rPr>
          <w:rFonts w:ascii="Arial Narrow" w:hAnsi="Arial Narrow"/>
        </w:rPr>
        <w:t xml:space="preserve">   </w:t>
      </w:r>
      <w:r w:rsidRPr="00AF3CA4">
        <w:rPr>
          <w:rFonts w:ascii="Arial Narrow" w:hAnsi="Arial Narrow"/>
        </w:rPr>
        <w:t>“</w:t>
      </w:r>
      <w:proofErr w:type="gramEnd"/>
      <w:r w:rsidRPr="00AF3CA4">
        <w:rPr>
          <w:rFonts w:ascii="Arial Narrow" w:hAnsi="Arial Narrow"/>
        </w:rPr>
        <w:t xml:space="preserve">Contingency, Contagion, and Pleasure in the Food Economies of </w:t>
      </w:r>
      <w:r w:rsidRPr="00AF3CA4">
        <w:rPr>
          <w:rFonts w:ascii="Arial Narrow" w:hAnsi="Arial Narrow"/>
          <w:i/>
        </w:rPr>
        <w:t>The Pit</w:t>
      </w:r>
      <w:r w:rsidRPr="00AF3CA4">
        <w:rPr>
          <w:rFonts w:ascii="Arial Narrow" w:hAnsi="Arial Narrow"/>
        </w:rPr>
        <w:t xml:space="preserve"> and </w:t>
      </w:r>
      <w:r w:rsidRPr="00AF3CA4">
        <w:rPr>
          <w:rFonts w:ascii="Arial Narrow" w:hAnsi="Arial Narrow"/>
          <w:i/>
        </w:rPr>
        <w:t>The Jungle</w:t>
      </w:r>
      <w:r w:rsidRPr="00AF3CA4">
        <w:rPr>
          <w:rFonts w:ascii="Arial Narrow" w:hAnsi="Arial Narrow"/>
        </w:rPr>
        <w:t>,” Justin Rogers-Cooper, LaGuardia Community College</w:t>
      </w:r>
    </w:p>
    <w:p w14:paraId="0E5A5FBA" w14:textId="77777777" w:rsidR="00757566" w:rsidRPr="00AF3CA4" w:rsidRDefault="00757566" w:rsidP="00757566">
      <w:pPr>
        <w:spacing w:line="240" w:lineRule="auto"/>
        <w:contextualSpacing/>
        <w:rPr>
          <w:rFonts w:ascii="Arial Narrow" w:hAnsi="Arial Narrow"/>
        </w:rPr>
      </w:pPr>
      <w:r w:rsidRPr="00AF3CA4">
        <w:rPr>
          <w:rFonts w:ascii="Arial Narrow" w:hAnsi="Arial Narrow"/>
        </w:rPr>
        <w:t xml:space="preserve">2. </w:t>
      </w:r>
      <w:r w:rsidR="00E260D0">
        <w:rPr>
          <w:rFonts w:ascii="Arial Narrow" w:hAnsi="Arial Narrow"/>
        </w:rPr>
        <w:t xml:space="preserve">   </w:t>
      </w:r>
      <w:r w:rsidRPr="00AF3CA4">
        <w:rPr>
          <w:rFonts w:ascii="Arial Narrow" w:hAnsi="Arial Narrow"/>
        </w:rPr>
        <w:t xml:space="preserve">“Temperance, Slovenliness, and the Domestic Food Economies of </w:t>
      </w:r>
      <w:r w:rsidRPr="00AF3CA4">
        <w:rPr>
          <w:rFonts w:ascii="Arial Narrow" w:hAnsi="Arial Narrow"/>
          <w:i/>
        </w:rPr>
        <w:t>McTeague</w:t>
      </w:r>
      <w:r w:rsidRPr="00AF3CA4">
        <w:rPr>
          <w:rFonts w:ascii="Arial Narrow" w:hAnsi="Arial Narrow"/>
        </w:rPr>
        <w:t>,” Lauren Navarro, LaGuardia Community College</w:t>
      </w:r>
    </w:p>
    <w:p w14:paraId="3C170D48" w14:textId="77777777" w:rsidR="00757566" w:rsidRPr="00AF3CA4" w:rsidRDefault="00757566" w:rsidP="00757566">
      <w:pPr>
        <w:spacing w:line="240" w:lineRule="auto"/>
        <w:contextualSpacing/>
        <w:rPr>
          <w:rFonts w:ascii="Arial Narrow" w:hAnsi="Arial Narrow"/>
        </w:rPr>
      </w:pPr>
      <w:r w:rsidRPr="00AF3CA4">
        <w:rPr>
          <w:rFonts w:ascii="Arial Narrow" w:hAnsi="Arial Narrow"/>
        </w:rPr>
        <w:t xml:space="preserve">3. </w:t>
      </w:r>
      <w:r w:rsidR="00E260D0">
        <w:rPr>
          <w:rFonts w:ascii="Arial Narrow" w:hAnsi="Arial Narrow"/>
        </w:rPr>
        <w:t xml:space="preserve">   </w:t>
      </w:r>
      <w:r w:rsidRPr="00AF3CA4">
        <w:rPr>
          <w:rFonts w:ascii="Arial Narrow" w:hAnsi="Arial Narrow"/>
        </w:rPr>
        <w:t>“Norris, Naturalism, and Sport,” Cara Erdheim Kilgallen, Sacred Heart University</w:t>
      </w:r>
    </w:p>
    <w:p w14:paraId="5B654B29" w14:textId="77777777" w:rsidR="00757566" w:rsidRPr="00AF3CA4" w:rsidRDefault="00757566" w:rsidP="00757566">
      <w:pPr>
        <w:spacing w:line="240" w:lineRule="auto"/>
        <w:contextualSpacing/>
        <w:rPr>
          <w:rFonts w:ascii="Arial Narrow" w:hAnsi="Arial Narrow"/>
        </w:rPr>
      </w:pPr>
      <w:r w:rsidRPr="00AF3CA4">
        <w:rPr>
          <w:rFonts w:ascii="Arial Narrow" w:hAnsi="Arial Narrow"/>
        </w:rPr>
        <w:t xml:space="preserve">4. </w:t>
      </w:r>
      <w:r w:rsidR="00E260D0">
        <w:rPr>
          <w:rFonts w:ascii="Arial Narrow" w:hAnsi="Arial Narrow"/>
        </w:rPr>
        <w:t xml:space="preserve">   </w:t>
      </w:r>
      <w:r w:rsidRPr="00AF3CA4">
        <w:rPr>
          <w:rFonts w:ascii="Arial Narrow" w:hAnsi="Arial Narrow"/>
        </w:rPr>
        <w:t xml:space="preserve">“Norris’s Domestic Discomfort in </w:t>
      </w:r>
      <w:r w:rsidRPr="00AF3CA4">
        <w:rPr>
          <w:rFonts w:ascii="Arial Narrow" w:hAnsi="Arial Narrow"/>
          <w:i/>
        </w:rPr>
        <w:t>Vandover and the Brute</w:t>
      </w:r>
      <w:r w:rsidRPr="00AF3CA4">
        <w:rPr>
          <w:rFonts w:ascii="Arial Narrow" w:hAnsi="Arial Narrow"/>
        </w:rPr>
        <w:t>,” Nicole de Fee, Louisiana Tech University</w:t>
      </w:r>
    </w:p>
    <w:p w14:paraId="58015316" w14:textId="77777777" w:rsidR="00757566" w:rsidRPr="00AF3CA4" w:rsidRDefault="00757566" w:rsidP="00757566">
      <w:pPr>
        <w:spacing w:line="240" w:lineRule="auto"/>
        <w:contextualSpacing/>
        <w:rPr>
          <w:rFonts w:ascii="Arial Narrow" w:hAnsi="Arial Narrow"/>
        </w:rPr>
      </w:pPr>
    </w:p>
    <w:p w14:paraId="45DD621C" w14:textId="77777777" w:rsidR="00757566" w:rsidRPr="00AF3CA4" w:rsidRDefault="00757566" w:rsidP="00757566">
      <w:pPr>
        <w:spacing w:line="240" w:lineRule="auto"/>
        <w:contextualSpacing/>
        <w:rPr>
          <w:rFonts w:ascii="Arial Narrow" w:hAnsi="Arial Narrow"/>
        </w:rPr>
      </w:pPr>
      <w:r w:rsidRPr="00AF3CA4">
        <w:rPr>
          <w:rFonts w:ascii="Arial Narrow" w:hAnsi="Arial Narrow"/>
        </w:rPr>
        <w:t>Audio Visual Equipment Required: PowerPoint Projector and Screen</w:t>
      </w:r>
    </w:p>
    <w:p w14:paraId="5909B452" w14:textId="77777777" w:rsidR="00A96DDC" w:rsidRPr="00E260D0" w:rsidRDefault="00757566" w:rsidP="00A96DDC">
      <w:pPr>
        <w:rPr>
          <w:rFonts w:ascii="Arial Narrow" w:hAnsi="Arial Narrow"/>
          <w:b/>
        </w:rPr>
      </w:pPr>
      <w:r w:rsidRPr="00AF3CA4">
        <w:rPr>
          <w:rFonts w:ascii="Arial Narrow" w:hAnsi="Arial Narrow" w:cs="TimesNewRomanPS-ItalicMT"/>
          <w:iCs/>
        </w:rPr>
        <w:br/>
      </w:r>
      <w:r w:rsidRPr="00E260D0">
        <w:rPr>
          <w:rFonts w:ascii="Arial Narrow" w:hAnsi="Arial Narrow" w:cs="TimesNewRomanPS-ItalicMT"/>
          <w:b/>
          <w:iCs/>
        </w:rPr>
        <w:t xml:space="preserve">Session 2-C </w:t>
      </w:r>
      <w:r w:rsidRPr="00E260D0">
        <w:rPr>
          <w:rFonts w:ascii="Arial Narrow" w:hAnsi="Arial Narrow" w:cs="TimesNewRomanPS-ItalicMT"/>
          <w:b/>
          <w:iCs/>
        </w:rPr>
        <w:tab/>
      </w:r>
      <w:r w:rsidR="00A96DDC" w:rsidRPr="00E260D0">
        <w:rPr>
          <w:rFonts w:ascii="Arial Narrow" w:hAnsi="Arial Narrow"/>
          <w:b/>
        </w:rPr>
        <w:t>Round Table II on Today’s Academic Job Market in American Literature: Diversity Considerations</w:t>
      </w:r>
    </w:p>
    <w:p w14:paraId="64579A0F" w14:textId="77777777" w:rsidR="00A96DDC" w:rsidRPr="00AF3CA4" w:rsidRDefault="00A96DDC" w:rsidP="00A96DDC">
      <w:pPr>
        <w:rPr>
          <w:rFonts w:ascii="Arial Narrow" w:hAnsi="Arial Narrow"/>
        </w:rPr>
      </w:pPr>
      <w:r w:rsidRPr="00AF3CA4">
        <w:rPr>
          <w:rFonts w:ascii="Arial Narrow" w:hAnsi="Arial Narrow"/>
        </w:rPr>
        <w:t>Moderators: Peter Betjemann, Oregon State University, and Marlowe Daly-Galeano, Lewis-Clark State College</w:t>
      </w:r>
    </w:p>
    <w:p w14:paraId="0FBE1D59" w14:textId="77777777" w:rsidR="00A96DDC" w:rsidRPr="00AF3CA4" w:rsidRDefault="00A96DDC" w:rsidP="00A96DDC">
      <w:pPr>
        <w:rPr>
          <w:rFonts w:ascii="Arial Narrow" w:hAnsi="Arial Narrow"/>
        </w:rPr>
      </w:pPr>
    </w:p>
    <w:p w14:paraId="0B78A864" w14:textId="77777777" w:rsidR="00A96DDC" w:rsidRPr="00AF3CA4" w:rsidRDefault="00A96DDC" w:rsidP="00A96DDC">
      <w:pPr>
        <w:rPr>
          <w:rFonts w:ascii="Arial Narrow" w:hAnsi="Arial Narrow"/>
        </w:rPr>
      </w:pPr>
      <w:r w:rsidRPr="00AF3CA4">
        <w:rPr>
          <w:rFonts w:ascii="Arial Narrow" w:hAnsi="Arial Narrow"/>
        </w:rPr>
        <w:t>1.     Derek Adams, Ithaca College</w:t>
      </w:r>
    </w:p>
    <w:p w14:paraId="2EE0BBA0" w14:textId="77777777" w:rsidR="00A96DDC" w:rsidRPr="00AF3CA4" w:rsidRDefault="00A96DDC" w:rsidP="00A96DDC">
      <w:pPr>
        <w:rPr>
          <w:rFonts w:ascii="Arial Narrow" w:hAnsi="Arial Narrow"/>
        </w:rPr>
      </w:pPr>
      <w:r w:rsidRPr="00AF3CA4">
        <w:rPr>
          <w:rFonts w:ascii="Arial Narrow" w:hAnsi="Arial Narrow"/>
        </w:rPr>
        <w:t>2.     Sari Edelstein, University of Massachusetts-Boston</w:t>
      </w:r>
    </w:p>
    <w:p w14:paraId="7E8AC4E9" w14:textId="77777777" w:rsidR="00A96DDC" w:rsidRPr="00AF3CA4" w:rsidRDefault="00A96DDC" w:rsidP="00A96DDC">
      <w:pPr>
        <w:rPr>
          <w:rFonts w:ascii="Arial Narrow" w:hAnsi="Arial Narrow"/>
        </w:rPr>
      </w:pPr>
      <w:r w:rsidRPr="00AF3CA4">
        <w:rPr>
          <w:rFonts w:ascii="Arial Narrow" w:hAnsi="Arial Narrow"/>
        </w:rPr>
        <w:t>3.     Lisa Elwood-Farber, Herkimer College</w:t>
      </w:r>
    </w:p>
    <w:p w14:paraId="2CB10C0B" w14:textId="77777777" w:rsidR="00A96DDC" w:rsidRPr="00AF3CA4" w:rsidRDefault="00A96DDC" w:rsidP="00A96DDC">
      <w:pPr>
        <w:rPr>
          <w:rFonts w:ascii="Arial Narrow" w:hAnsi="Arial Narrow"/>
        </w:rPr>
      </w:pPr>
      <w:r w:rsidRPr="00AF3CA4">
        <w:rPr>
          <w:rFonts w:ascii="Arial Narrow" w:hAnsi="Arial Narrow"/>
        </w:rPr>
        <w:t xml:space="preserve">4.     Larry Rodgers, Oregon State University </w:t>
      </w:r>
    </w:p>
    <w:p w14:paraId="1F27BCF8" w14:textId="77777777" w:rsidR="00A96DDC" w:rsidRPr="00AF3CA4" w:rsidRDefault="00A96DDC" w:rsidP="00A96DDC">
      <w:pPr>
        <w:rPr>
          <w:rFonts w:ascii="Arial Narrow" w:hAnsi="Arial Narrow"/>
        </w:rPr>
      </w:pPr>
    </w:p>
    <w:p w14:paraId="528927B2" w14:textId="77777777" w:rsidR="00A96DDC" w:rsidRPr="00E260D0" w:rsidRDefault="00A96DDC" w:rsidP="00A96DDC">
      <w:pPr>
        <w:rPr>
          <w:rFonts w:ascii="Arial Narrow" w:hAnsi="Arial Narrow"/>
          <w:b/>
          <w:sz w:val="20"/>
          <w:szCs w:val="20"/>
        </w:rPr>
      </w:pPr>
      <w:r w:rsidRPr="00AF3CA4">
        <w:rPr>
          <w:rFonts w:ascii="Arial Narrow" w:hAnsi="Arial Narrow"/>
        </w:rPr>
        <w:t>A/V Request: Projector</w:t>
      </w:r>
      <w:r w:rsidR="00757566" w:rsidRPr="00AF3CA4">
        <w:rPr>
          <w:rFonts w:ascii="Arial Narrow" w:hAnsi="Arial Narrow" w:cs="TimesNewRomanPS-ItalicMT"/>
          <w:iCs/>
        </w:rPr>
        <w:br/>
      </w:r>
      <w:r w:rsidR="00757566" w:rsidRPr="00AF3CA4">
        <w:rPr>
          <w:rFonts w:ascii="Arial Narrow" w:hAnsi="Arial Narrow" w:cs="TimesNewRomanPS-ItalicMT"/>
          <w:iCs/>
        </w:rPr>
        <w:br/>
      </w:r>
      <w:r w:rsidR="00757566" w:rsidRPr="00E260D0">
        <w:rPr>
          <w:rFonts w:ascii="Arial Narrow" w:hAnsi="Arial Narrow" w:cs="TimesNewRomanPS-ItalicMT"/>
          <w:b/>
          <w:iCs/>
        </w:rPr>
        <w:t>Session 2-D</w:t>
      </w:r>
      <w:r w:rsidRPr="00E260D0">
        <w:rPr>
          <w:rFonts w:ascii="Arial Narrow" w:hAnsi="Arial Narrow" w:cs="TimesNewRomanPS-ItalicMT"/>
          <w:b/>
          <w:iCs/>
        </w:rPr>
        <w:t xml:space="preserve"> </w:t>
      </w:r>
      <w:r w:rsidRPr="00E260D0">
        <w:rPr>
          <w:rFonts w:ascii="Arial Narrow" w:hAnsi="Arial Narrow" w:cs="TimesNewRomanPS-ItalicMT"/>
          <w:b/>
          <w:iCs/>
        </w:rPr>
        <w:tab/>
      </w:r>
      <w:r w:rsidRPr="00E260D0">
        <w:rPr>
          <w:rFonts w:ascii="Arial Narrow" w:hAnsi="Arial Narrow" w:cs="Arial"/>
          <w:b/>
          <w:bCs/>
          <w:color w:val="000000"/>
        </w:rPr>
        <w:t>Roundtable Discussion on Teaching Latina/o/x Literature Part II</w:t>
      </w:r>
    </w:p>
    <w:p w14:paraId="72C4BAF1" w14:textId="77777777" w:rsidR="00A96DDC" w:rsidRPr="00AF3CA4" w:rsidRDefault="00A96DDC" w:rsidP="00A96DDC">
      <w:pPr>
        <w:rPr>
          <w:rFonts w:ascii="Arial Narrow" w:hAnsi="Arial Narrow"/>
          <w:sz w:val="20"/>
          <w:szCs w:val="20"/>
        </w:rPr>
      </w:pPr>
      <w:r w:rsidRPr="00AF3CA4">
        <w:rPr>
          <w:rFonts w:ascii="Arial Narrow" w:hAnsi="Arial Narrow" w:cs="Arial"/>
          <w:bCs/>
          <w:color w:val="000000"/>
        </w:rPr>
        <w:t>Organized by Latina/o Literature and Culture Society</w:t>
      </w:r>
    </w:p>
    <w:p w14:paraId="0044A33F" w14:textId="77777777" w:rsidR="00A96DDC" w:rsidRPr="00AF3CA4" w:rsidRDefault="00A96DDC" w:rsidP="00A96DDC">
      <w:pPr>
        <w:rPr>
          <w:rFonts w:ascii="Arial Narrow" w:hAnsi="Arial Narrow"/>
          <w:sz w:val="20"/>
          <w:szCs w:val="20"/>
        </w:rPr>
      </w:pPr>
      <w:r w:rsidRPr="00AF3CA4">
        <w:rPr>
          <w:rFonts w:ascii="Arial Narrow" w:hAnsi="Arial Narrow" w:cs="Arial"/>
          <w:color w:val="000000"/>
        </w:rPr>
        <w:t>Chair:  Monica Montelango Flores, California State University, Stanislaus</w:t>
      </w:r>
    </w:p>
    <w:p w14:paraId="64374661" w14:textId="77777777" w:rsidR="00A96DDC" w:rsidRPr="00AF3CA4" w:rsidRDefault="00A96DDC" w:rsidP="00A96DDC">
      <w:pPr>
        <w:rPr>
          <w:rFonts w:ascii="Arial Narrow" w:hAnsi="Arial Narrow" w:cs="Arial"/>
          <w:color w:val="000000"/>
        </w:rPr>
      </w:pPr>
    </w:p>
    <w:p w14:paraId="3793F4AC" w14:textId="77777777" w:rsidR="00A96DDC" w:rsidRPr="00AF3CA4" w:rsidRDefault="00E260D0" w:rsidP="00A96DDC">
      <w:pPr>
        <w:rPr>
          <w:rFonts w:ascii="Arial Narrow" w:hAnsi="Arial Narrow"/>
          <w:sz w:val="20"/>
          <w:szCs w:val="20"/>
        </w:rPr>
      </w:pPr>
      <w:r>
        <w:rPr>
          <w:rFonts w:ascii="Arial Narrow" w:hAnsi="Arial Narrow" w:cs="Arial"/>
          <w:color w:val="000000"/>
        </w:rPr>
        <w:t xml:space="preserve">1.    </w:t>
      </w:r>
      <w:r w:rsidR="00A96DDC" w:rsidRPr="00AF3CA4">
        <w:rPr>
          <w:rFonts w:ascii="Arial Narrow" w:hAnsi="Arial Narrow" w:cs="Arial"/>
          <w:color w:val="000000"/>
        </w:rPr>
        <w:t>“</w:t>
      </w:r>
      <w:r w:rsidR="00A96DDC" w:rsidRPr="00AF3CA4">
        <w:rPr>
          <w:rFonts w:ascii="Arial Narrow" w:hAnsi="Arial Narrow" w:cs="Arial"/>
          <w:color w:val="000000"/>
          <w:shd w:val="clear" w:color="auto" w:fill="FFFFFF"/>
        </w:rPr>
        <w:t xml:space="preserve">A Latina Instructor Navigating Regions and Teaching (Diplomatically) Latina/o/x Literature,” </w:t>
      </w:r>
      <w:r w:rsidR="00A96DDC" w:rsidRPr="00AF3CA4">
        <w:rPr>
          <w:rFonts w:ascii="Arial Narrow" w:hAnsi="Arial Narrow" w:cs="Arial"/>
          <w:color w:val="000000"/>
        </w:rPr>
        <w:t>Margarita E. Pignataro, University of Wyoming</w:t>
      </w:r>
    </w:p>
    <w:p w14:paraId="421E2EE5" w14:textId="77777777" w:rsidR="00A96DDC" w:rsidRPr="00AF3CA4" w:rsidRDefault="00E260D0" w:rsidP="00A96DDC">
      <w:pPr>
        <w:rPr>
          <w:rFonts w:ascii="Arial Narrow" w:hAnsi="Arial Narrow"/>
          <w:sz w:val="20"/>
          <w:szCs w:val="20"/>
        </w:rPr>
      </w:pPr>
      <w:r>
        <w:rPr>
          <w:rFonts w:ascii="Arial Narrow" w:hAnsi="Arial Narrow" w:cs="Arial"/>
          <w:color w:val="000000"/>
        </w:rPr>
        <w:t xml:space="preserve">2.    </w:t>
      </w:r>
      <w:r w:rsidR="00A96DDC" w:rsidRPr="00AF3CA4">
        <w:rPr>
          <w:rFonts w:ascii="Arial Narrow" w:hAnsi="Arial Narrow" w:cs="Arial"/>
          <w:color w:val="000000"/>
        </w:rPr>
        <w:t>“Latinx Literature through Print and Digital Collections,” Diana Rivera, Michigan State University</w:t>
      </w:r>
    </w:p>
    <w:p w14:paraId="1AF9DAD0" w14:textId="77777777" w:rsidR="00A96DDC" w:rsidRPr="00AF3CA4" w:rsidRDefault="00A96DDC" w:rsidP="00A96DDC">
      <w:pPr>
        <w:rPr>
          <w:rFonts w:ascii="Arial Narrow" w:hAnsi="Arial Narrow"/>
          <w:sz w:val="20"/>
          <w:szCs w:val="20"/>
        </w:rPr>
      </w:pPr>
      <w:r w:rsidRPr="00AF3CA4">
        <w:rPr>
          <w:rFonts w:ascii="Arial Narrow" w:hAnsi="Arial Narrow" w:cs="Arial"/>
          <w:color w:val="000000"/>
        </w:rPr>
        <w:t>3.    “Latinx Literature through Print and Digital Collections,” Elisa Landaverde, Michigan State University</w:t>
      </w:r>
    </w:p>
    <w:p w14:paraId="7E4C2C4F" w14:textId="77777777" w:rsidR="00A96DDC" w:rsidRPr="00AF3CA4" w:rsidRDefault="00A96DDC" w:rsidP="00A96DDC">
      <w:pPr>
        <w:rPr>
          <w:rFonts w:ascii="Arial Narrow" w:hAnsi="Arial Narrow"/>
          <w:sz w:val="20"/>
          <w:szCs w:val="20"/>
        </w:rPr>
      </w:pPr>
      <w:r w:rsidRPr="00AF3CA4">
        <w:rPr>
          <w:rFonts w:ascii="Arial Narrow" w:hAnsi="Arial Narrow" w:cs="Arial"/>
          <w:color w:val="000000"/>
        </w:rPr>
        <w:t xml:space="preserve">4. </w:t>
      </w:r>
      <w:r w:rsidR="00E260D0">
        <w:rPr>
          <w:rFonts w:ascii="Arial Narrow" w:hAnsi="Arial Narrow" w:cs="Arial"/>
          <w:color w:val="000000"/>
        </w:rPr>
        <w:t xml:space="preserve">   </w:t>
      </w:r>
      <w:r w:rsidRPr="00AF3CA4">
        <w:rPr>
          <w:rFonts w:ascii="Arial Narrow" w:hAnsi="Arial Narrow" w:cs="Arial"/>
          <w:color w:val="000000"/>
        </w:rPr>
        <w:t>“Latina/o/x Literature and Performance for Social Action in the Trump Era,” Marci R. McMahon, University of Texas Rio Grande Valley</w:t>
      </w:r>
    </w:p>
    <w:p w14:paraId="4B4CCF3B" w14:textId="77777777" w:rsidR="00A96DDC" w:rsidRPr="00AF3CA4" w:rsidRDefault="00A96DDC" w:rsidP="00A96DDC">
      <w:pPr>
        <w:rPr>
          <w:rFonts w:ascii="Arial Narrow" w:hAnsi="Arial Narrow" w:cs="Arial"/>
          <w:color w:val="333333"/>
        </w:rPr>
      </w:pPr>
    </w:p>
    <w:p w14:paraId="5CB6E013" w14:textId="77777777" w:rsidR="00A96DDC" w:rsidRPr="00AF3CA4" w:rsidRDefault="00A96DDC" w:rsidP="00A96DDC">
      <w:pPr>
        <w:rPr>
          <w:rFonts w:ascii="Arial Narrow" w:hAnsi="Arial Narrow"/>
          <w:sz w:val="20"/>
          <w:szCs w:val="20"/>
        </w:rPr>
      </w:pPr>
      <w:r w:rsidRPr="00AF3CA4">
        <w:rPr>
          <w:rFonts w:ascii="Arial Narrow" w:hAnsi="Arial Narrow" w:cs="Arial"/>
          <w:color w:val="333333"/>
        </w:rPr>
        <w:t xml:space="preserve">Audio-Visual Equipment required: </w:t>
      </w:r>
      <w:r w:rsidRPr="00AF3CA4">
        <w:rPr>
          <w:rFonts w:ascii="Arial Narrow" w:hAnsi="Arial Narrow" w:cs="Arial"/>
          <w:color w:val="333333"/>
          <w:shd w:val="clear" w:color="auto" w:fill="FFFFFF"/>
        </w:rPr>
        <w:t>Projector for Powerpoint/DVD presentations and Screen</w:t>
      </w:r>
    </w:p>
    <w:p w14:paraId="6EBF2A57" w14:textId="77777777" w:rsidR="00757566" w:rsidRPr="00AF3CA4" w:rsidRDefault="00757566" w:rsidP="00757566">
      <w:pPr>
        <w:rPr>
          <w:rFonts w:ascii="Arial Narrow" w:hAnsi="Arial Narrow"/>
        </w:rPr>
      </w:pPr>
    </w:p>
    <w:p w14:paraId="36C84BF5" w14:textId="77777777" w:rsidR="00A96DDC" w:rsidRPr="00E260D0" w:rsidRDefault="00A96DDC" w:rsidP="00A96DD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E260D0">
        <w:rPr>
          <w:rFonts w:ascii="Arial Narrow" w:hAnsi="Arial Narrow" w:cs="TimesNewRomanPS-ItalicMT"/>
          <w:b/>
          <w:iCs/>
        </w:rPr>
        <w:t xml:space="preserve">Session 2-E </w:t>
      </w:r>
      <w:r w:rsidRPr="00E260D0">
        <w:rPr>
          <w:rFonts w:ascii="Arial Narrow" w:hAnsi="Arial Narrow" w:cs="TimesNewRomanPS-ItalicMT"/>
          <w:b/>
          <w:iCs/>
        </w:rPr>
        <w:tab/>
        <w:t>Formal and Aesthetic Values in Asian American Literature</w:t>
      </w:r>
    </w:p>
    <w:p w14:paraId="3D16D5B0"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Sponsored by the Circle for Asian American Literary Studies</w:t>
      </w:r>
    </w:p>
    <w:p w14:paraId="3010990E"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Jinah Kim, California State University, Northridge</w:t>
      </w:r>
    </w:p>
    <w:p w14:paraId="07CC78F1" w14:textId="77777777" w:rsidR="00A96DDC" w:rsidRPr="00AF3CA4" w:rsidRDefault="00A96DDC" w:rsidP="00A96DDC">
      <w:pPr>
        <w:autoSpaceDE w:val="0"/>
        <w:autoSpaceDN w:val="0"/>
        <w:adjustRightInd w:val="0"/>
        <w:spacing w:line="240" w:lineRule="auto"/>
        <w:rPr>
          <w:rFonts w:ascii="Arial Narrow" w:hAnsi="Arial Narrow" w:cs="TimesNewRomanPS-ItalicMT"/>
          <w:iCs/>
        </w:rPr>
      </w:pPr>
    </w:p>
    <w:p w14:paraId="4A487AA2"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w:t>
      </w:r>
      <w:r w:rsidR="00E260D0">
        <w:rPr>
          <w:rFonts w:ascii="Arial Narrow" w:hAnsi="Arial Narrow" w:cs="TimesNewRomanPS-ItalicMT"/>
          <w:iCs/>
        </w:rPr>
        <w:t xml:space="preserve">    “</w:t>
      </w:r>
      <w:r w:rsidRPr="00AF3CA4">
        <w:rPr>
          <w:rFonts w:ascii="Arial Narrow" w:hAnsi="Arial Narrow" w:cs="TimesNewRomanPS-ItalicMT"/>
          <w:iCs/>
        </w:rPr>
        <w:t xml:space="preserve">‘A western outpost of the Punjab’: Cartography and History in Bhira Backhaus’s </w:t>
      </w:r>
      <w:r w:rsidRPr="00AF3CA4">
        <w:rPr>
          <w:rFonts w:ascii="Arial Narrow" w:hAnsi="Arial Narrow" w:cs="TimesNewRomanPS-ItalicMT"/>
          <w:i/>
          <w:iCs/>
        </w:rPr>
        <w:t>Under the Lemon Tree</w:t>
      </w:r>
      <w:r w:rsidRPr="00AF3CA4">
        <w:rPr>
          <w:rFonts w:ascii="Arial Narrow" w:hAnsi="Arial Narrow" w:cs="TimesNewRomanPS-ItalicMT"/>
          <w:iCs/>
        </w:rPr>
        <w:t>,” Rajender Kaur, William Paterson University</w:t>
      </w:r>
    </w:p>
    <w:p w14:paraId="599584D2" w14:textId="77777777" w:rsidR="00A96DDC" w:rsidRPr="00AF3CA4" w:rsidRDefault="00E260D0" w:rsidP="00A96DD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lastRenderedPageBreak/>
        <w:t xml:space="preserve">2. </w:t>
      </w:r>
      <w:proofErr w:type="gramStart"/>
      <w:r>
        <w:rPr>
          <w:rFonts w:ascii="Arial Narrow" w:hAnsi="Arial Narrow" w:cs="TimesNewRomanPS-ItalicMT"/>
          <w:iCs/>
        </w:rPr>
        <w:t xml:space="preserve">   </w:t>
      </w:r>
      <w:r w:rsidR="00A96DDC" w:rsidRPr="00AF3CA4">
        <w:rPr>
          <w:rFonts w:ascii="Arial Narrow" w:hAnsi="Arial Narrow" w:cs="TimesNewRomanPS-ItalicMT"/>
          <w:iCs/>
        </w:rPr>
        <w:t>“</w:t>
      </w:r>
      <w:proofErr w:type="gramEnd"/>
      <w:r w:rsidR="00A96DDC" w:rsidRPr="00AF3CA4">
        <w:rPr>
          <w:rFonts w:ascii="Arial Narrow" w:hAnsi="Arial Narrow" w:cs="TimesNewRomanPS-ItalicMT"/>
          <w:iCs/>
        </w:rPr>
        <w:t>The Immigration Narrative as Both Stabilizing and De-Stabilizing Force in Contemporary Asian American Poetry,” Christine Kitano, Ithaca College</w:t>
      </w:r>
    </w:p>
    <w:p w14:paraId="581562AD" w14:textId="77777777" w:rsidR="00063BC0"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w:t>
      </w:r>
      <w:r w:rsidR="00E260D0">
        <w:rPr>
          <w:rFonts w:ascii="Arial Narrow" w:hAnsi="Arial Narrow" w:cs="TimesNewRomanPS-ItalicMT"/>
          <w:iCs/>
        </w:rPr>
        <w:t xml:space="preserve">    </w:t>
      </w:r>
      <w:r w:rsidRPr="00AF3CA4">
        <w:rPr>
          <w:rFonts w:ascii="Arial Narrow" w:hAnsi="Arial Narrow" w:cs="TimesNewRomanPS-ItalicMT"/>
          <w:iCs/>
        </w:rPr>
        <w:t>“From Stupor-Zeroes to Superheroes: Deconstructing Asian American Aesthetics through Secret Identities,” Katie Quan, San Francisco State University</w:t>
      </w:r>
    </w:p>
    <w:p w14:paraId="47776063" w14:textId="77777777" w:rsidR="00063BC0" w:rsidRDefault="00063BC0" w:rsidP="00A96DDC">
      <w:pPr>
        <w:autoSpaceDE w:val="0"/>
        <w:autoSpaceDN w:val="0"/>
        <w:adjustRightInd w:val="0"/>
        <w:spacing w:line="240" w:lineRule="auto"/>
        <w:rPr>
          <w:rFonts w:ascii="Arial Narrow" w:hAnsi="Arial Narrow" w:cs="TimesNewRomanPS-ItalicMT"/>
          <w:iCs/>
        </w:rPr>
      </w:pPr>
    </w:p>
    <w:p w14:paraId="49B99220" w14:textId="77777777" w:rsidR="00063BC0" w:rsidRPr="00063BC0" w:rsidRDefault="00063BC0" w:rsidP="00063BC0">
      <w:pPr>
        <w:autoSpaceDE w:val="0"/>
        <w:autoSpaceDN w:val="0"/>
        <w:adjustRightInd w:val="0"/>
        <w:spacing w:line="240" w:lineRule="auto"/>
        <w:rPr>
          <w:rFonts w:ascii="Arial Narrow" w:hAnsi="Arial Narrow" w:cs="TimesNewRomanPS-ItalicMT"/>
          <w:iCs/>
        </w:rPr>
      </w:pPr>
      <w:r w:rsidRPr="00063BC0">
        <w:rPr>
          <w:rFonts w:ascii="Arial Narrow" w:hAnsi="Arial Narrow" w:cs="TimesNewRomanPS-ItalicMT"/>
          <w:iCs/>
        </w:rPr>
        <w:t>A/V Required</w:t>
      </w:r>
    </w:p>
    <w:p w14:paraId="6F27BF7F" w14:textId="77777777" w:rsidR="00A96DDC" w:rsidRPr="00AF3CA4" w:rsidRDefault="00757566"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p>
    <w:p w14:paraId="62EA5E3A" w14:textId="77777777" w:rsidR="00A96DDC" w:rsidRPr="00E260D0" w:rsidRDefault="00757566" w:rsidP="00A96DDC">
      <w:pPr>
        <w:pStyle w:val="Body"/>
        <w:rPr>
          <w:rFonts w:ascii="Arial Narrow" w:eastAsia="Arial Narrow" w:hAnsi="Arial Narrow" w:cs="Arial Narrow"/>
          <w:b/>
          <w:sz w:val="24"/>
          <w:szCs w:val="24"/>
        </w:rPr>
      </w:pPr>
      <w:r w:rsidRPr="00E260D0">
        <w:rPr>
          <w:rFonts w:ascii="Arial Narrow" w:hAnsi="Arial Narrow" w:cs="TimesNewRomanPS-ItalicMT"/>
          <w:b/>
          <w:iCs/>
          <w:sz w:val="24"/>
          <w:szCs w:val="24"/>
        </w:rPr>
        <w:t>Session 2-F</w:t>
      </w:r>
      <w:r w:rsidR="00A96DDC" w:rsidRPr="00E260D0">
        <w:rPr>
          <w:rFonts w:ascii="Arial Narrow" w:hAnsi="Arial Narrow" w:cs="TimesNewRomanPS-ItalicMT"/>
          <w:b/>
          <w:iCs/>
          <w:sz w:val="24"/>
          <w:szCs w:val="24"/>
        </w:rPr>
        <w:t xml:space="preserve"> </w:t>
      </w:r>
      <w:r w:rsidR="00A96DDC" w:rsidRPr="00E260D0">
        <w:rPr>
          <w:rFonts w:ascii="Arial Narrow" w:hAnsi="Arial Narrow" w:cs="TimesNewRomanPS-ItalicMT"/>
          <w:b/>
          <w:iCs/>
          <w:sz w:val="24"/>
          <w:szCs w:val="24"/>
        </w:rPr>
        <w:tab/>
      </w:r>
      <w:r w:rsidR="00A96DDC" w:rsidRPr="00E260D0">
        <w:rPr>
          <w:rFonts w:ascii="Arial Narrow" w:hAnsi="Arial Narrow"/>
          <w:b/>
          <w:sz w:val="24"/>
          <w:szCs w:val="24"/>
        </w:rPr>
        <w:t>Howells on Race and Class in the Gilded Age</w:t>
      </w:r>
    </w:p>
    <w:p w14:paraId="542DB0E9" w14:textId="77777777" w:rsidR="00A96DDC" w:rsidRPr="00AF3CA4" w:rsidRDefault="00A96DDC" w:rsidP="00A96DDC">
      <w:pPr>
        <w:pStyle w:val="Body"/>
        <w:rPr>
          <w:rFonts w:ascii="Arial Narrow" w:eastAsia="Arial Narrow" w:hAnsi="Arial Narrow" w:cs="Arial Narrow"/>
          <w:sz w:val="24"/>
          <w:szCs w:val="24"/>
        </w:rPr>
      </w:pPr>
      <w:r w:rsidRPr="00AF3CA4">
        <w:rPr>
          <w:rFonts w:ascii="Arial Narrow" w:hAnsi="Arial Narrow"/>
          <w:sz w:val="24"/>
          <w:szCs w:val="24"/>
        </w:rPr>
        <w:t xml:space="preserve">Organized by the William Dean Howells Society </w:t>
      </w:r>
    </w:p>
    <w:p w14:paraId="77E8AC50" w14:textId="77777777" w:rsidR="00A96DDC" w:rsidRPr="00AF3CA4" w:rsidRDefault="00A96DDC" w:rsidP="00A96DDC">
      <w:pPr>
        <w:pStyle w:val="Body"/>
        <w:rPr>
          <w:rFonts w:ascii="Arial Narrow" w:eastAsia="Arial Narrow" w:hAnsi="Arial Narrow" w:cs="Arial Narrow"/>
          <w:sz w:val="24"/>
          <w:szCs w:val="24"/>
        </w:rPr>
      </w:pPr>
      <w:r w:rsidRPr="00AF3CA4">
        <w:rPr>
          <w:rFonts w:ascii="Arial Narrow" w:hAnsi="Arial Narrow"/>
          <w:sz w:val="24"/>
          <w:szCs w:val="24"/>
        </w:rPr>
        <w:t xml:space="preserve">Chair: Andrew Ball, Lindenwood University </w:t>
      </w:r>
    </w:p>
    <w:p w14:paraId="342778D1" w14:textId="77777777" w:rsidR="00A96DDC" w:rsidRPr="00AF3CA4" w:rsidRDefault="00A96DDC" w:rsidP="00A96DDC">
      <w:pPr>
        <w:pStyle w:val="Body"/>
        <w:rPr>
          <w:rFonts w:ascii="Arial Narrow" w:eastAsia="Arial Narrow" w:hAnsi="Arial Narrow" w:cs="Arial Narrow"/>
          <w:sz w:val="24"/>
          <w:szCs w:val="24"/>
        </w:rPr>
      </w:pPr>
    </w:p>
    <w:p w14:paraId="6952B839" w14:textId="77777777" w:rsidR="00A96DDC" w:rsidRPr="00AF3CA4" w:rsidRDefault="00A96DDC" w:rsidP="00A96DDC">
      <w:pPr>
        <w:pStyle w:val="Body"/>
        <w:rPr>
          <w:rFonts w:ascii="Arial Narrow" w:eastAsia="Arial Narrow" w:hAnsi="Arial Narrow" w:cs="Arial Narrow"/>
          <w:sz w:val="24"/>
          <w:szCs w:val="24"/>
        </w:rPr>
      </w:pPr>
      <w:r w:rsidRPr="00AF3CA4">
        <w:rPr>
          <w:rFonts w:ascii="Arial Narrow" w:hAnsi="Arial Narrow"/>
          <w:sz w:val="24"/>
          <w:szCs w:val="24"/>
        </w:rPr>
        <w:t xml:space="preserve">1.    “A Farce and Failure of a Novel: Farcical Realism in William Dean Howells’s </w:t>
      </w:r>
      <w:r w:rsidRPr="00AF3CA4">
        <w:rPr>
          <w:rFonts w:ascii="Arial Narrow" w:hAnsi="Arial Narrow"/>
          <w:i/>
          <w:iCs/>
          <w:sz w:val="24"/>
          <w:szCs w:val="24"/>
          <w:lang w:val="de-DE"/>
        </w:rPr>
        <w:t>An Imperative Duty</w:t>
      </w:r>
      <w:r w:rsidRPr="00AF3CA4">
        <w:rPr>
          <w:rFonts w:ascii="Arial Narrow" w:hAnsi="Arial Narrow"/>
          <w:sz w:val="24"/>
          <w:szCs w:val="24"/>
        </w:rPr>
        <w:t>,” Lisa McGunigal, The Pennsylvania State University</w:t>
      </w:r>
    </w:p>
    <w:p w14:paraId="25725BCB" w14:textId="77777777" w:rsidR="00A96DDC" w:rsidRPr="00AF3CA4" w:rsidRDefault="00A96DDC" w:rsidP="00A96DDC">
      <w:pPr>
        <w:pStyle w:val="Body"/>
        <w:rPr>
          <w:rFonts w:ascii="Arial Narrow" w:eastAsia="Arial Narrow" w:hAnsi="Arial Narrow" w:cs="Arial Narrow"/>
          <w:sz w:val="24"/>
          <w:szCs w:val="24"/>
        </w:rPr>
      </w:pPr>
      <w:r w:rsidRPr="00AF3CA4">
        <w:rPr>
          <w:rFonts w:ascii="Arial Narrow" w:hAnsi="Arial Narrow"/>
          <w:sz w:val="24"/>
          <w:szCs w:val="24"/>
        </w:rPr>
        <w:t>2.    “</w:t>
      </w:r>
      <w:r w:rsidRPr="00AF3CA4">
        <w:rPr>
          <w:rFonts w:ascii="Arial Narrow" w:hAnsi="Arial Narrow"/>
          <w:i/>
          <w:iCs/>
          <w:sz w:val="24"/>
          <w:szCs w:val="24"/>
          <w:lang w:val="de-DE"/>
        </w:rPr>
        <w:t>An Imperative Duty</w:t>
      </w:r>
      <w:r w:rsidRPr="00AF3CA4">
        <w:rPr>
          <w:rFonts w:ascii="Arial Narrow" w:hAnsi="Arial Narrow"/>
          <w:sz w:val="24"/>
          <w:szCs w:val="24"/>
        </w:rPr>
        <w:t xml:space="preserve"> and the Idea of Race in the Late 19th Century,” Naoko Sugiyama, Japan Women’s University</w:t>
      </w:r>
    </w:p>
    <w:p w14:paraId="2F38429B" w14:textId="77777777" w:rsidR="00A96DDC" w:rsidRPr="00AF3CA4" w:rsidRDefault="00A96DDC" w:rsidP="00A96DDC">
      <w:pPr>
        <w:pStyle w:val="Body"/>
        <w:rPr>
          <w:rFonts w:ascii="Arial Narrow" w:eastAsia="Arial Narrow" w:hAnsi="Arial Narrow" w:cs="Arial Narrow"/>
          <w:sz w:val="24"/>
          <w:szCs w:val="24"/>
        </w:rPr>
      </w:pPr>
      <w:r w:rsidRPr="00AF3CA4">
        <w:rPr>
          <w:rFonts w:ascii="Arial Narrow" w:hAnsi="Arial Narrow"/>
          <w:sz w:val="24"/>
          <w:szCs w:val="24"/>
        </w:rPr>
        <w:t xml:space="preserve">3. </w:t>
      </w:r>
      <w:proofErr w:type="gramStart"/>
      <w:r w:rsidRPr="00AF3CA4">
        <w:rPr>
          <w:rFonts w:ascii="Arial Narrow" w:hAnsi="Arial Narrow"/>
          <w:sz w:val="24"/>
          <w:szCs w:val="24"/>
        </w:rPr>
        <w:t xml:space="preserve">   “</w:t>
      </w:r>
      <w:proofErr w:type="gramEnd"/>
      <w:r w:rsidRPr="00AF3CA4">
        <w:rPr>
          <w:rFonts w:ascii="Arial Narrow" w:hAnsi="Arial Narrow"/>
          <w:sz w:val="24"/>
          <w:szCs w:val="24"/>
        </w:rPr>
        <w:t xml:space="preserve">Marble Halls and Tenement Houses: Proxemics </w:t>
      </w:r>
      <w:r w:rsidR="00234524">
        <w:rPr>
          <w:rFonts w:ascii="Arial Narrow" w:hAnsi="Arial Narrow"/>
          <w:sz w:val="24"/>
          <w:szCs w:val="24"/>
        </w:rPr>
        <w:t>b</w:t>
      </w:r>
      <w:r w:rsidRPr="00AF3CA4">
        <w:rPr>
          <w:rFonts w:ascii="Arial Narrow" w:hAnsi="Arial Narrow"/>
          <w:sz w:val="24"/>
          <w:szCs w:val="24"/>
        </w:rPr>
        <w:t xml:space="preserve">etween </w:t>
      </w:r>
      <w:r w:rsidR="00234524">
        <w:rPr>
          <w:rFonts w:ascii="Arial Narrow" w:hAnsi="Arial Narrow"/>
          <w:sz w:val="24"/>
          <w:szCs w:val="24"/>
        </w:rPr>
        <w:t>t</w:t>
      </w:r>
      <w:r w:rsidRPr="00AF3CA4">
        <w:rPr>
          <w:rFonts w:ascii="Arial Narrow" w:hAnsi="Arial Narrow"/>
          <w:sz w:val="24"/>
          <w:szCs w:val="24"/>
        </w:rPr>
        <w:t>he Middle Class and Working Class During the Gilded Age,” Kirsten Clemens, Appalachian State University</w:t>
      </w:r>
    </w:p>
    <w:p w14:paraId="1C5FEF34" w14:textId="77777777" w:rsidR="00A96DDC" w:rsidRPr="00AF3CA4" w:rsidRDefault="00A96DDC" w:rsidP="00A96DDC">
      <w:pPr>
        <w:pStyle w:val="Body"/>
        <w:rPr>
          <w:rFonts w:ascii="Arial Narrow" w:eastAsia="Arial Narrow" w:hAnsi="Arial Narrow" w:cs="Arial Narrow"/>
          <w:sz w:val="24"/>
          <w:szCs w:val="24"/>
        </w:rPr>
      </w:pPr>
      <w:r w:rsidRPr="00AF3CA4">
        <w:rPr>
          <w:rFonts w:ascii="Arial Narrow" w:hAnsi="Arial Narrow"/>
          <w:sz w:val="24"/>
          <w:szCs w:val="24"/>
        </w:rPr>
        <w:t>4.    “An Innocent Abroad: Mr. Homos, the Altrurian Traveler,” M.M. Dawley, Boston University</w:t>
      </w:r>
    </w:p>
    <w:p w14:paraId="27686EE4" w14:textId="77777777" w:rsidR="00A96DDC" w:rsidRPr="00AF3CA4" w:rsidRDefault="00A96DDC" w:rsidP="00A96DDC">
      <w:pPr>
        <w:pStyle w:val="Body"/>
        <w:rPr>
          <w:rFonts w:ascii="Arial Narrow" w:eastAsia="Arial Narrow" w:hAnsi="Arial Narrow" w:cs="Arial Narrow"/>
          <w:sz w:val="24"/>
          <w:szCs w:val="24"/>
        </w:rPr>
      </w:pPr>
    </w:p>
    <w:p w14:paraId="6C72E1DD" w14:textId="77777777" w:rsidR="00A96DDC" w:rsidRPr="00AF3CA4" w:rsidRDefault="00A96DDC" w:rsidP="00A96DDC">
      <w:pPr>
        <w:pStyle w:val="Body"/>
        <w:rPr>
          <w:rFonts w:ascii="Arial Narrow" w:eastAsia="Arial Narrow" w:hAnsi="Arial Narrow" w:cs="Arial Narrow"/>
          <w:sz w:val="24"/>
          <w:szCs w:val="24"/>
        </w:rPr>
      </w:pPr>
      <w:r w:rsidRPr="00AF3CA4">
        <w:rPr>
          <w:rFonts w:ascii="Arial Narrow" w:hAnsi="Arial Narrow"/>
          <w:sz w:val="24"/>
          <w:szCs w:val="24"/>
        </w:rPr>
        <w:t xml:space="preserve">Audio-Visual Equipment required: projector and screen </w:t>
      </w:r>
    </w:p>
    <w:p w14:paraId="0E4FCE9A" w14:textId="77777777" w:rsidR="00A96DDC" w:rsidRPr="00234524" w:rsidRDefault="00757566" w:rsidP="00A96DD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234524">
        <w:rPr>
          <w:rFonts w:ascii="Arial Narrow" w:hAnsi="Arial Narrow" w:cs="TimesNewRomanPS-ItalicMT"/>
          <w:b/>
          <w:iCs/>
        </w:rPr>
        <w:t>Session 2-G</w:t>
      </w:r>
      <w:r w:rsidR="00A96DDC" w:rsidRPr="00234524">
        <w:rPr>
          <w:rFonts w:ascii="Arial Narrow" w:hAnsi="Arial Narrow" w:cs="TimesNewRomanPS-ItalicMT"/>
          <w:b/>
          <w:iCs/>
        </w:rPr>
        <w:t xml:space="preserve"> </w:t>
      </w:r>
      <w:r w:rsidR="00A96DDC" w:rsidRPr="00234524">
        <w:rPr>
          <w:rFonts w:ascii="Arial Narrow" w:hAnsi="Arial Narrow" w:cs="TimesNewRomanPS-ItalicMT"/>
          <w:b/>
          <w:iCs/>
        </w:rPr>
        <w:tab/>
        <w:t>American Minds: Race, Character, and Mental Health in 19th- and 20th-Century Literature</w:t>
      </w:r>
    </w:p>
    <w:p w14:paraId="26B5B267"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Lisa Mendelman, Menlo College</w:t>
      </w:r>
    </w:p>
    <w:p w14:paraId="2389E5B2"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Chair: Dale Bauer, University of Illinois at Urbana-Champaign </w:t>
      </w:r>
    </w:p>
    <w:p w14:paraId="7C3DB40E"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 </w:t>
      </w:r>
    </w:p>
    <w:p w14:paraId="6631677B" w14:textId="77777777" w:rsidR="00A96DDC" w:rsidRPr="00AF3CA4" w:rsidRDefault="00234524" w:rsidP="00A96DD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A96DDC" w:rsidRPr="00AF3CA4">
        <w:rPr>
          <w:rFonts w:ascii="Arial Narrow" w:hAnsi="Arial Narrow" w:cs="TimesNewRomanPS-ItalicMT"/>
          <w:iCs/>
        </w:rPr>
        <w:t>“Harriet and John Jacobs and the Science of Feeling: Medicine, Humanitarianism, and Black Fugitive Narration,” Jonathan Schroeder, Yale University</w:t>
      </w:r>
    </w:p>
    <w:p w14:paraId="105BD731"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2. </w:t>
      </w:r>
      <w:r w:rsidR="00234524">
        <w:rPr>
          <w:rFonts w:ascii="Arial Narrow" w:hAnsi="Arial Narrow" w:cs="TimesNewRomanPS-ItalicMT"/>
          <w:iCs/>
        </w:rPr>
        <w:t xml:space="preserve">   </w:t>
      </w:r>
      <w:r w:rsidRPr="00AF3CA4">
        <w:rPr>
          <w:rFonts w:ascii="Arial Narrow" w:hAnsi="Arial Narrow" w:cs="TimesNewRomanPS-ItalicMT"/>
          <w:iCs/>
        </w:rPr>
        <w:t>“James Weldon Johnson and the ‘Inferiority Complex’ of Racial Characterization,” Octavio Gonzalez, Wellesley College</w:t>
      </w:r>
    </w:p>
    <w:p w14:paraId="2E5B2FCB" w14:textId="77777777" w:rsidR="00A96DDC" w:rsidRPr="00AF3CA4" w:rsidRDefault="00A96DDC"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“Nella Larsen and the Evolving Science of Race and Character,” Lisa Mendelman, Menlo College </w:t>
      </w:r>
    </w:p>
    <w:p w14:paraId="7B45530A" w14:textId="77777777" w:rsidR="00A96DDC" w:rsidRPr="00AF3CA4" w:rsidRDefault="00A96DDC" w:rsidP="00A96DDC">
      <w:pPr>
        <w:autoSpaceDE w:val="0"/>
        <w:autoSpaceDN w:val="0"/>
        <w:adjustRightInd w:val="0"/>
        <w:spacing w:line="240" w:lineRule="auto"/>
        <w:rPr>
          <w:rFonts w:ascii="Arial Narrow" w:hAnsi="Arial Narrow" w:cs="TimesNewRomanPS-ItalicMT"/>
          <w:iCs/>
        </w:rPr>
      </w:pPr>
    </w:p>
    <w:p w14:paraId="2D8F8DBC" w14:textId="77777777" w:rsidR="00A96DDC" w:rsidRPr="00234524" w:rsidRDefault="00A96DDC" w:rsidP="00A96DDC">
      <w:pPr>
        <w:rPr>
          <w:rFonts w:ascii="Arial Narrow" w:eastAsia="Times New Roman" w:hAnsi="Arial Narrow"/>
          <w:b/>
          <w:color w:val="000000"/>
        </w:rPr>
      </w:pPr>
      <w:r w:rsidRPr="00AF3CA4">
        <w:rPr>
          <w:rFonts w:ascii="Arial Narrow" w:hAnsi="Arial Narrow" w:cs="TimesNewRomanPS-ItalicMT"/>
          <w:iCs/>
        </w:rPr>
        <w:t>Audio-Visual Equipment required: Projector, screen, and MacBook Air dongle</w:t>
      </w:r>
      <w:r w:rsidRPr="00AF3CA4">
        <w:rPr>
          <w:rFonts w:ascii="Arial Narrow" w:hAnsi="Arial Narrow" w:cs="TimesNewRomanPS-ItalicMT"/>
          <w:iCs/>
        </w:rPr>
        <w:br/>
      </w:r>
      <w:r w:rsidRPr="00AF3CA4">
        <w:rPr>
          <w:rFonts w:ascii="Arial Narrow" w:hAnsi="Arial Narrow" w:cs="TimesNewRomanPS-ItalicMT"/>
          <w:iCs/>
        </w:rPr>
        <w:br/>
      </w:r>
      <w:r w:rsidRPr="00234524">
        <w:rPr>
          <w:rFonts w:ascii="Arial Narrow" w:hAnsi="Arial Narrow" w:cs="TimesNewRomanPS-ItalicMT"/>
          <w:b/>
          <w:iCs/>
        </w:rPr>
        <w:t>Session 2-H</w:t>
      </w:r>
      <w:r w:rsidRPr="00234524">
        <w:rPr>
          <w:rFonts w:ascii="Arial Narrow" w:eastAsia="Times New Roman" w:hAnsi="Arial Narrow"/>
          <w:b/>
          <w:color w:val="000000"/>
        </w:rPr>
        <w:t xml:space="preserve"> </w:t>
      </w:r>
      <w:r w:rsidRPr="00234524">
        <w:rPr>
          <w:rFonts w:ascii="Arial Narrow" w:eastAsia="Times New Roman" w:hAnsi="Arial Narrow"/>
          <w:b/>
          <w:color w:val="000000"/>
        </w:rPr>
        <w:tab/>
        <w:t>Percival Everett’s Writing: Emblematic Places and J</w:t>
      </w:r>
      <w:r w:rsidR="008941A6" w:rsidRPr="00234524">
        <w:rPr>
          <w:rFonts w:ascii="Arial Narrow" w:eastAsia="Times New Roman" w:hAnsi="Arial Narrow"/>
          <w:b/>
          <w:color w:val="000000"/>
        </w:rPr>
        <w:t>ourneys</w:t>
      </w:r>
      <w:r w:rsidRPr="00234524">
        <w:rPr>
          <w:rFonts w:ascii="Arial Narrow" w:eastAsia="Times New Roman" w:hAnsi="Arial Narrow"/>
          <w:b/>
          <w:color w:val="000000"/>
        </w:rPr>
        <w:t> </w:t>
      </w:r>
    </w:p>
    <w:p w14:paraId="773D3CBC" w14:textId="77777777" w:rsidR="00A96DDC" w:rsidRPr="00AF3CA4" w:rsidRDefault="00A96DDC" w:rsidP="00A96DDC">
      <w:pPr>
        <w:rPr>
          <w:rFonts w:ascii="Arial Narrow" w:eastAsia="Times New Roman" w:hAnsi="Arial Narrow"/>
          <w:color w:val="000000"/>
        </w:rPr>
      </w:pPr>
      <w:r w:rsidRPr="00AF3CA4">
        <w:rPr>
          <w:rFonts w:ascii="Arial Narrow" w:eastAsia="Times New Roman" w:hAnsi="Arial Narrow"/>
          <w:color w:val="000000"/>
        </w:rPr>
        <w:t>Organized by the Percival Everett International Society</w:t>
      </w:r>
    </w:p>
    <w:p w14:paraId="034FF787" w14:textId="77777777" w:rsidR="00A96DDC" w:rsidRPr="00AF3CA4" w:rsidRDefault="00A96DDC" w:rsidP="00A96DDC">
      <w:pPr>
        <w:rPr>
          <w:rFonts w:ascii="Arial Narrow" w:eastAsia="Times New Roman" w:hAnsi="Arial Narrow"/>
          <w:color w:val="000000"/>
        </w:rPr>
      </w:pPr>
      <w:r w:rsidRPr="00AF3CA4">
        <w:rPr>
          <w:rFonts w:ascii="Arial Narrow" w:eastAsia="Times New Roman" w:hAnsi="Arial Narrow"/>
          <w:color w:val="000000"/>
        </w:rPr>
        <w:t>Chair: Anne-Laure Tissut, Université de Rouen</w:t>
      </w:r>
    </w:p>
    <w:p w14:paraId="2DD7BA01" w14:textId="77777777" w:rsidR="00A96DDC" w:rsidRPr="00AF3CA4" w:rsidRDefault="00A96DDC" w:rsidP="00A96DDC">
      <w:pPr>
        <w:rPr>
          <w:rFonts w:ascii="Arial Narrow" w:eastAsia="Times New Roman" w:hAnsi="Arial Narrow"/>
          <w:color w:val="000000"/>
        </w:rPr>
      </w:pPr>
    </w:p>
    <w:p w14:paraId="4807888A" w14:textId="77777777" w:rsidR="00A96DDC" w:rsidRPr="00AF3CA4" w:rsidRDefault="00A96DDC" w:rsidP="00A96DDC">
      <w:pPr>
        <w:spacing w:line="240" w:lineRule="auto"/>
        <w:rPr>
          <w:rFonts w:ascii="Arial Narrow" w:eastAsia="Times New Roman" w:hAnsi="Arial Narrow"/>
          <w:color w:val="000000"/>
        </w:rPr>
      </w:pPr>
      <w:r w:rsidRPr="00AF3CA4">
        <w:rPr>
          <w:rFonts w:ascii="Arial Narrow" w:hAnsi="Arial Narrow"/>
        </w:rPr>
        <w:t xml:space="preserve">1.    “South by West: Percival Everett’s American Regions,” </w:t>
      </w:r>
      <w:r w:rsidRPr="00AF3CA4">
        <w:rPr>
          <w:rFonts w:ascii="Arial Narrow" w:eastAsia="Times New Roman" w:hAnsi="Arial Narrow"/>
          <w:color w:val="000000"/>
        </w:rPr>
        <w:t xml:space="preserve">Matthew Dischinger, </w:t>
      </w:r>
      <w:r w:rsidRPr="00AF3CA4">
        <w:rPr>
          <w:rFonts w:ascii="Arial Narrow" w:hAnsi="Arial Narrow"/>
        </w:rPr>
        <w:t>Georgia Institute of Technology</w:t>
      </w:r>
    </w:p>
    <w:p w14:paraId="640DEE3F" w14:textId="77777777" w:rsidR="00A96DDC" w:rsidRPr="00AF3CA4" w:rsidRDefault="00A96DDC" w:rsidP="00A96DDC">
      <w:pPr>
        <w:spacing w:line="240" w:lineRule="auto"/>
        <w:rPr>
          <w:rFonts w:ascii="Arial Narrow" w:eastAsia="Times New Roman" w:hAnsi="Arial Narrow"/>
          <w:color w:val="000000"/>
        </w:rPr>
      </w:pPr>
      <w:r w:rsidRPr="00AF3CA4">
        <w:rPr>
          <w:rFonts w:ascii="Arial Narrow" w:hAnsi="Arial Narrow"/>
        </w:rPr>
        <w:t>2.    “Philosophy Embedded in Space: Percival Everett's Western Novels,”</w:t>
      </w:r>
      <w:r w:rsidRPr="00AF3CA4">
        <w:rPr>
          <w:rFonts w:ascii="Arial Narrow" w:hAnsi="Arial Narrow"/>
          <w:color w:val="000000"/>
        </w:rPr>
        <w:t xml:space="preserve"> Michel Feith, </w:t>
      </w:r>
      <w:r w:rsidRPr="00AF3CA4">
        <w:rPr>
          <w:rFonts w:ascii="Arial Narrow" w:hAnsi="Arial Narrow"/>
          <w:color w:val="000000"/>
          <w:shd w:val="clear" w:color="auto" w:fill="FFFFFF"/>
        </w:rPr>
        <w:t>Université de Nantes</w:t>
      </w:r>
    </w:p>
    <w:p w14:paraId="0579D81B" w14:textId="77777777" w:rsidR="00A96DDC" w:rsidRPr="00AF3CA4" w:rsidRDefault="00A96DDC" w:rsidP="00A96DDC">
      <w:pPr>
        <w:spacing w:line="240" w:lineRule="auto"/>
        <w:rPr>
          <w:rFonts w:ascii="Arial Narrow" w:hAnsi="Arial Narrow"/>
          <w:i/>
        </w:rPr>
      </w:pPr>
      <w:r w:rsidRPr="00AF3CA4">
        <w:rPr>
          <w:rFonts w:ascii="Arial Narrow" w:hAnsi="Arial Narrow"/>
        </w:rPr>
        <w:t xml:space="preserve">3.    “Journeying back to the Self in Percival Everett’s </w:t>
      </w:r>
      <w:r w:rsidRPr="00AF3CA4">
        <w:rPr>
          <w:rFonts w:ascii="Arial Narrow" w:hAnsi="Arial Narrow"/>
          <w:i/>
        </w:rPr>
        <w:t>Walk Me to the Distance</w:t>
      </w:r>
      <w:r w:rsidRPr="00AF3CA4">
        <w:rPr>
          <w:rFonts w:ascii="Arial Narrow" w:hAnsi="Arial Narrow"/>
        </w:rPr>
        <w:t>,”</w:t>
      </w:r>
      <w:r w:rsidRPr="00AF3CA4">
        <w:rPr>
          <w:rFonts w:ascii="Arial Narrow" w:eastAsia="Times New Roman" w:hAnsi="Arial Narrow"/>
          <w:color w:val="000000"/>
        </w:rPr>
        <w:t xml:space="preserve"> Marie-Agnès Gay, </w:t>
      </w:r>
      <w:r w:rsidRPr="00AF3CA4">
        <w:rPr>
          <w:rFonts w:ascii="Arial Narrow" w:hAnsi="Arial Narrow"/>
        </w:rPr>
        <w:t>Université Jean Moulin – Lyon 3, Institute of Transtextual and Transcultural Studies</w:t>
      </w:r>
    </w:p>
    <w:p w14:paraId="2E6448E5" w14:textId="77777777" w:rsidR="00A96DDC" w:rsidRPr="00AF3CA4" w:rsidRDefault="00757566" w:rsidP="00A96DDC">
      <w:pPr>
        <w:pStyle w:val="NormalWeb"/>
        <w:shd w:val="clear" w:color="auto" w:fill="FFFFFF"/>
        <w:spacing w:before="0" w:beforeAutospacing="0" w:after="240" w:afterAutospacing="0"/>
        <w:rPr>
          <w:rFonts w:ascii="Arial Narrow" w:hAnsi="Arial Narrow"/>
          <w:color w:val="333333"/>
        </w:rPr>
      </w:pPr>
      <w:r w:rsidRPr="00AF3CA4">
        <w:rPr>
          <w:rFonts w:ascii="Arial Narrow" w:hAnsi="Arial Narrow" w:cs="TimesNewRomanPS-ItalicMT"/>
          <w:iCs/>
        </w:rPr>
        <w:lastRenderedPageBreak/>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2</w:t>
      </w:r>
      <w:r w:rsidRPr="00234524">
        <w:rPr>
          <w:rFonts w:ascii="Arial Narrow" w:hAnsi="Arial Narrow" w:cs="TimesNewRomanPS-ItalicMT"/>
          <w:b/>
          <w:iCs/>
        </w:rPr>
        <w:t>-I</w:t>
      </w:r>
      <w:r w:rsidR="00A96DDC" w:rsidRPr="00234524">
        <w:rPr>
          <w:rFonts w:ascii="Arial Narrow" w:hAnsi="Arial Narrow" w:cs="TimesNewRomanPS-ItalicMT"/>
          <w:b/>
          <w:iCs/>
        </w:rPr>
        <w:t xml:space="preserve"> </w:t>
      </w:r>
      <w:r w:rsidR="00A96DDC" w:rsidRPr="00234524">
        <w:rPr>
          <w:rFonts w:ascii="Arial Narrow" w:hAnsi="Arial Narrow" w:cs="TimesNewRomanPS-ItalicMT"/>
          <w:b/>
          <w:iCs/>
        </w:rPr>
        <w:tab/>
      </w:r>
      <w:r w:rsidR="00A96DDC" w:rsidRPr="00234524">
        <w:rPr>
          <w:rFonts w:ascii="Arial Narrow" w:hAnsi="Arial Narrow"/>
          <w:b/>
          <w:color w:val="333333"/>
        </w:rPr>
        <w:t xml:space="preserve">Roundtable: A Case for Single Author Scholarship: Mary E. Wilkins Freeman Across Periods, Contexts, and Genres </w:t>
      </w:r>
      <w:r w:rsidR="00A96DDC" w:rsidRPr="00234524">
        <w:rPr>
          <w:rFonts w:ascii="Arial Narrow" w:hAnsi="Arial Narrow"/>
          <w:b/>
          <w:color w:val="333333"/>
        </w:rPr>
        <w:br/>
      </w:r>
      <w:r w:rsidR="00A96DDC" w:rsidRPr="00AF3CA4">
        <w:rPr>
          <w:rFonts w:ascii="Arial Narrow" w:hAnsi="Arial Narrow"/>
          <w:color w:val="333333"/>
        </w:rPr>
        <w:t>Organized by the Mary E. Wilkins Freeman Society</w:t>
      </w:r>
      <w:r w:rsidR="00A96DDC" w:rsidRPr="00AF3CA4">
        <w:rPr>
          <w:rFonts w:ascii="Arial Narrow" w:hAnsi="Arial Narrow"/>
          <w:color w:val="333333"/>
        </w:rPr>
        <w:br/>
        <w:t>Moderator: Leah Blatt Glasser, Mount Holyoke College</w:t>
      </w:r>
    </w:p>
    <w:p w14:paraId="584D3ECC" w14:textId="77777777" w:rsidR="00A96DDC" w:rsidRPr="00AF3CA4" w:rsidRDefault="00234524" w:rsidP="00A96DDC">
      <w:pPr>
        <w:pStyle w:val="NormalWeb"/>
        <w:shd w:val="clear" w:color="auto" w:fill="FFFFFF"/>
        <w:spacing w:before="0" w:beforeAutospacing="0" w:after="0" w:afterAutospacing="0"/>
        <w:rPr>
          <w:rFonts w:ascii="Arial Narrow" w:hAnsi="Arial Narrow"/>
          <w:color w:val="333333"/>
        </w:rPr>
      </w:pPr>
      <w:r>
        <w:rPr>
          <w:rFonts w:ascii="Arial Narrow" w:hAnsi="Arial Narrow"/>
          <w:color w:val="333333"/>
        </w:rPr>
        <w:t xml:space="preserve">1.    </w:t>
      </w:r>
      <w:r w:rsidR="00A96DDC" w:rsidRPr="00AF3CA4">
        <w:rPr>
          <w:rFonts w:ascii="Arial Narrow" w:hAnsi="Arial Narrow"/>
          <w:color w:val="333333"/>
        </w:rPr>
        <w:t>“Mary Wilkins Freeman: Shapeshifter,” Donna Campbell, Washington State University</w:t>
      </w:r>
    </w:p>
    <w:p w14:paraId="266F0E7F" w14:textId="77777777" w:rsidR="00A96DDC" w:rsidRPr="00AF3CA4" w:rsidRDefault="00A96DDC" w:rsidP="00A96DDC">
      <w:pPr>
        <w:pStyle w:val="NormalWeb"/>
        <w:shd w:val="clear" w:color="auto" w:fill="FFFFFF"/>
        <w:spacing w:before="0" w:beforeAutospacing="0" w:after="0" w:afterAutospacing="0"/>
        <w:rPr>
          <w:rFonts w:ascii="Arial Narrow" w:hAnsi="Arial Narrow"/>
          <w:color w:val="333333"/>
        </w:rPr>
      </w:pPr>
      <w:r w:rsidRPr="00AF3CA4">
        <w:rPr>
          <w:rFonts w:ascii="Arial Narrow" w:hAnsi="Arial Narrow"/>
          <w:color w:val="333333"/>
        </w:rPr>
        <w:t>2.    “Genre Bending, Genre Blending: Mary Wilkins Freeman as Transcendental Realist,” Susan Stone, Loras College</w:t>
      </w:r>
    </w:p>
    <w:p w14:paraId="0D8BF7AE" w14:textId="77777777" w:rsidR="00A96DDC" w:rsidRPr="00AF3CA4" w:rsidRDefault="00A96DDC" w:rsidP="00A96DDC">
      <w:pPr>
        <w:pStyle w:val="NormalWeb"/>
        <w:shd w:val="clear" w:color="auto" w:fill="FFFFFF"/>
        <w:spacing w:before="0" w:beforeAutospacing="0" w:after="0" w:afterAutospacing="0"/>
        <w:rPr>
          <w:rFonts w:ascii="Arial Narrow" w:hAnsi="Arial Narrow"/>
          <w:color w:val="333333"/>
        </w:rPr>
      </w:pPr>
      <w:r w:rsidRPr="00AF3CA4">
        <w:rPr>
          <w:rFonts w:ascii="Arial Narrow" w:hAnsi="Arial Narrow"/>
          <w:color w:val="333333"/>
        </w:rPr>
        <w:t>3.    “Mary Wilkins Freeman in New Transatlantic Contexts,” Myrto Drizou, Valdosta State University</w:t>
      </w:r>
    </w:p>
    <w:p w14:paraId="4DA98402" w14:textId="77777777" w:rsidR="00A96DDC" w:rsidRPr="00AF3CA4" w:rsidRDefault="00A96DDC" w:rsidP="00A96DDC">
      <w:pPr>
        <w:pStyle w:val="NormalWeb"/>
        <w:shd w:val="clear" w:color="auto" w:fill="FFFFFF"/>
        <w:spacing w:before="0" w:beforeAutospacing="0" w:after="0" w:afterAutospacing="0"/>
        <w:rPr>
          <w:rFonts w:ascii="Arial Narrow" w:hAnsi="Arial Narrow"/>
          <w:color w:val="333333"/>
        </w:rPr>
      </w:pPr>
      <w:r w:rsidRPr="00AF3CA4">
        <w:rPr>
          <w:rFonts w:ascii="Arial Narrow" w:hAnsi="Arial Narrow"/>
          <w:color w:val="333333"/>
        </w:rPr>
        <w:t xml:space="preserve">4.    </w:t>
      </w:r>
      <w:r w:rsidR="00234524">
        <w:rPr>
          <w:rFonts w:ascii="Arial Narrow" w:hAnsi="Arial Narrow"/>
          <w:color w:val="333333"/>
        </w:rPr>
        <w:t>“</w:t>
      </w:r>
      <w:r w:rsidRPr="00AF3CA4">
        <w:rPr>
          <w:rFonts w:ascii="Arial Narrow" w:hAnsi="Arial Narrow"/>
          <w:color w:val="333333"/>
        </w:rPr>
        <w:t>Among Others: Mary Wilkins Freeman and Multiple Authorship,</w:t>
      </w:r>
      <w:r w:rsidR="00234524">
        <w:rPr>
          <w:rFonts w:ascii="Arial Narrow" w:hAnsi="Arial Narrow"/>
          <w:color w:val="333333"/>
        </w:rPr>
        <w:t>”</w:t>
      </w:r>
      <w:r w:rsidRPr="00AF3CA4">
        <w:rPr>
          <w:rFonts w:ascii="Arial Narrow" w:hAnsi="Arial Narrow"/>
          <w:color w:val="333333"/>
        </w:rPr>
        <w:t xml:space="preserve"> June Howard, University of Michigan</w:t>
      </w:r>
    </w:p>
    <w:p w14:paraId="7B3A2A99" w14:textId="77777777" w:rsidR="00A96DDC" w:rsidRPr="00AF3CA4" w:rsidRDefault="00A96DDC" w:rsidP="00A96DDC">
      <w:pPr>
        <w:pStyle w:val="NormalWeb"/>
        <w:shd w:val="clear" w:color="auto" w:fill="FFFFFF"/>
        <w:spacing w:before="0" w:beforeAutospacing="0" w:after="0" w:afterAutospacing="0"/>
        <w:rPr>
          <w:rFonts w:ascii="Arial Narrow" w:hAnsi="Arial Narrow"/>
          <w:color w:val="333333"/>
        </w:rPr>
      </w:pPr>
      <w:r w:rsidRPr="00AF3CA4">
        <w:rPr>
          <w:rFonts w:ascii="Arial Narrow" w:hAnsi="Arial Narrow"/>
          <w:color w:val="333333"/>
        </w:rPr>
        <w:t xml:space="preserve">5.    “Flexible Borders: Teaching Freeman from New Theoretical Approaches,” Jana Tigchelaar, Marshall University  </w:t>
      </w:r>
    </w:p>
    <w:p w14:paraId="018122AD" w14:textId="77777777" w:rsidR="00A96DDC" w:rsidRPr="00AF3CA4" w:rsidRDefault="00A96DDC" w:rsidP="00A96DDC">
      <w:pPr>
        <w:pStyle w:val="NormalWeb"/>
        <w:shd w:val="clear" w:color="auto" w:fill="FFFFFF"/>
        <w:spacing w:before="0" w:beforeAutospacing="0" w:after="0" w:afterAutospacing="0"/>
        <w:rPr>
          <w:rFonts w:ascii="Arial Narrow" w:hAnsi="Arial Narrow"/>
          <w:color w:val="333333"/>
        </w:rPr>
      </w:pPr>
    </w:p>
    <w:p w14:paraId="521BFA53" w14:textId="77777777" w:rsidR="00A96DDC" w:rsidRPr="00AF3CA4" w:rsidRDefault="00A96DDC" w:rsidP="00A96DDC">
      <w:pPr>
        <w:pStyle w:val="NormalWeb"/>
        <w:shd w:val="clear" w:color="auto" w:fill="FFFFFF"/>
        <w:spacing w:before="0" w:beforeAutospacing="0" w:after="0" w:afterAutospacing="0"/>
        <w:rPr>
          <w:rFonts w:ascii="Arial Narrow" w:hAnsi="Arial Narrow"/>
          <w:color w:val="333333"/>
        </w:rPr>
      </w:pPr>
      <w:r w:rsidRPr="00AF3CA4">
        <w:rPr>
          <w:rFonts w:ascii="Arial Narrow" w:hAnsi="Arial Narrow"/>
          <w:color w:val="333333"/>
        </w:rPr>
        <w:t>Audio-Visual Equipment required: None</w:t>
      </w:r>
    </w:p>
    <w:p w14:paraId="165F13D4" w14:textId="77777777" w:rsidR="00757566" w:rsidRPr="00AF3CA4" w:rsidRDefault="00757566" w:rsidP="00A96DD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2</w:t>
      </w:r>
      <w:r w:rsidRPr="00234524">
        <w:rPr>
          <w:rFonts w:ascii="Arial Narrow" w:hAnsi="Arial Narrow" w:cs="TimesNewRomanPS-ItalicMT"/>
          <w:b/>
          <w:iCs/>
        </w:rPr>
        <w:t>-J</w:t>
      </w:r>
      <w:r w:rsidR="00A96DDC" w:rsidRPr="00234524">
        <w:rPr>
          <w:rFonts w:ascii="Arial Narrow" w:hAnsi="Arial Narrow" w:cs="TimesNewRomanPS-ItalicMT"/>
          <w:b/>
          <w:iCs/>
        </w:rPr>
        <w:t xml:space="preserve"> </w:t>
      </w:r>
      <w:r w:rsidR="00A96DDC" w:rsidRPr="00234524">
        <w:rPr>
          <w:rFonts w:ascii="Arial Narrow" w:hAnsi="Arial Narrow" w:cs="TimesNewRomanPS-ItalicMT"/>
          <w:b/>
          <w:iCs/>
        </w:rPr>
        <w:tab/>
      </w:r>
      <w:r w:rsidR="00E2696C" w:rsidRPr="00234524">
        <w:rPr>
          <w:rFonts w:ascii="Arial Narrow" w:hAnsi="Arial Narrow" w:cs="TimesNewRomanPS-ItalicMT"/>
          <w:b/>
          <w:iCs/>
        </w:rPr>
        <w:t xml:space="preserve">Business Meeting: </w:t>
      </w:r>
      <w:r w:rsidR="00A96DDC" w:rsidRPr="00234524">
        <w:rPr>
          <w:rFonts w:ascii="Arial Narrow" w:hAnsi="Arial Narrow" w:cs="TimesNewRomanPS-ItalicMT"/>
          <w:b/>
          <w:iCs/>
        </w:rPr>
        <w:t xml:space="preserve">John Updike Society </w:t>
      </w:r>
      <w:r w:rsidRPr="00234524">
        <w:rPr>
          <w:rFonts w:ascii="Arial Narrow" w:hAnsi="Arial Narrow" w:cs="TimesNewRomanPS-ItalicMT"/>
          <w:b/>
          <w:iCs/>
        </w:rPr>
        <w:br/>
      </w: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2</w:t>
      </w:r>
      <w:r w:rsidRPr="00234524">
        <w:rPr>
          <w:rFonts w:ascii="Arial Narrow" w:hAnsi="Arial Narrow" w:cs="TimesNewRomanPS-ItalicMT"/>
          <w:b/>
          <w:iCs/>
        </w:rPr>
        <w:t>-K</w:t>
      </w:r>
      <w:r w:rsidR="00A96DDC" w:rsidRPr="00234524">
        <w:rPr>
          <w:rFonts w:ascii="Arial Narrow" w:hAnsi="Arial Narrow" w:cs="TimesNewRomanPS-ItalicMT"/>
          <w:b/>
          <w:iCs/>
        </w:rPr>
        <w:tab/>
      </w:r>
      <w:r w:rsidR="00E2696C" w:rsidRPr="00234524">
        <w:rPr>
          <w:rFonts w:ascii="Arial Narrow" w:hAnsi="Arial Narrow" w:cs="TimesNewRomanPS-ItalicMT"/>
          <w:b/>
          <w:iCs/>
        </w:rPr>
        <w:t xml:space="preserve">Business Meeting: </w:t>
      </w:r>
      <w:r w:rsidR="00A96DDC" w:rsidRPr="00234524">
        <w:rPr>
          <w:rFonts w:ascii="Arial Narrow" w:hAnsi="Arial Narrow" w:cs="TimesNewRomanPS-ItalicMT"/>
          <w:b/>
          <w:iCs/>
        </w:rPr>
        <w:t>William Faulkner Society</w:t>
      </w:r>
      <w:r w:rsidR="00A96DDC" w:rsidRPr="00AF3CA4">
        <w:rPr>
          <w:rFonts w:ascii="Arial Narrow" w:hAnsi="Arial Narrow" w:cs="TimesNewRomanPS-ItalicMT"/>
          <w:iCs/>
        </w:rPr>
        <w:t xml:space="preserve"> </w:t>
      </w:r>
      <w:r w:rsidRPr="00AF3CA4">
        <w:rPr>
          <w:rFonts w:ascii="Arial Narrow" w:hAnsi="Arial Narrow" w:cs="TimesNewRomanPS-ItalicMT"/>
          <w:iCs/>
        </w:rPr>
        <w:br/>
      </w: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2</w:t>
      </w:r>
      <w:r w:rsidRPr="00234524">
        <w:rPr>
          <w:rFonts w:ascii="Arial Narrow" w:hAnsi="Arial Narrow" w:cs="TimesNewRomanPS-ItalicMT"/>
          <w:b/>
          <w:iCs/>
        </w:rPr>
        <w:t>-L</w:t>
      </w:r>
      <w:r w:rsidR="00A96DDC" w:rsidRPr="00234524">
        <w:rPr>
          <w:rFonts w:ascii="Arial Narrow" w:hAnsi="Arial Narrow" w:cs="TimesNewRomanPS-ItalicMT"/>
          <w:b/>
          <w:iCs/>
        </w:rPr>
        <w:tab/>
        <w:t>Business Meeting</w:t>
      </w:r>
      <w:r w:rsidR="00377BC3">
        <w:rPr>
          <w:rFonts w:ascii="Arial Narrow" w:hAnsi="Arial Narrow" w:cs="TimesNewRomanPS-ItalicMT"/>
          <w:b/>
          <w:iCs/>
        </w:rPr>
        <w:t>: T</w:t>
      </w:r>
      <w:r w:rsidR="00377BC3" w:rsidRPr="00377BC3">
        <w:rPr>
          <w:rFonts w:ascii="Arial Narrow" w:hAnsi="Arial Narrow" w:cs="TimesNewRomanPS-ItalicMT"/>
          <w:b/>
          <w:iCs/>
        </w:rPr>
        <w:t>he Cinema Television Literature Association</w:t>
      </w:r>
      <w:r w:rsidR="00A96DDC" w:rsidRPr="00AF3CA4">
        <w:rPr>
          <w:rFonts w:ascii="Arial Narrow" w:hAnsi="Arial Narrow" w:cs="TimesNewRomanPS-ItalicMT"/>
          <w:iCs/>
        </w:rPr>
        <w:t xml:space="preserve"> </w:t>
      </w:r>
      <w:r w:rsidRPr="00AF3CA4">
        <w:rPr>
          <w:rFonts w:ascii="Arial Narrow" w:hAnsi="Arial Narrow" w:cs="TimesNewRomanPS-ItalicMT"/>
          <w:iCs/>
        </w:rPr>
        <w:br/>
      </w: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2</w:t>
      </w:r>
      <w:r w:rsidRPr="00234524">
        <w:rPr>
          <w:rFonts w:ascii="Arial Narrow" w:hAnsi="Arial Narrow" w:cs="TimesNewRomanPS-ItalicMT"/>
          <w:b/>
          <w:iCs/>
        </w:rPr>
        <w:t>-M</w:t>
      </w:r>
      <w:r w:rsidR="00A96DDC" w:rsidRPr="00234524">
        <w:rPr>
          <w:rFonts w:ascii="Arial Narrow" w:hAnsi="Arial Narrow" w:cs="TimesNewRomanPS-ItalicMT"/>
          <w:b/>
          <w:iCs/>
        </w:rPr>
        <w:tab/>
        <w:t>Open for Business Meeting</w:t>
      </w:r>
      <w:r w:rsidR="00A96DDC" w:rsidRPr="00AF3CA4">
        <w:rPr>
          <w:rFonts w:ascii="Arial Narrow" w:hAnsi="Arial Narrow" w:cs="TimesNewRomanPS-ItalicMT"/>
          <w:iCs/>
        </w:rPr>
        <w:t xml:space="preserve"> </w:t>
      </w:r>
      <w:r w:rsidR="00A96DDC" w:rsidRPr="00AF3CA4">
        <w:rPr>
          <w:rFonts w:ascii="Arial Narrow" w:hAnsi="Arial Narrow" w:cs="TimesNewRomanPS-ItalicMT"/>
          <w:iCs/>
        </w:rPr>
        <w:br/>
      </w: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2</w:t>
      </w:r>
      <w:r w:rsidRPr="00234524">
        <w:rPr>
          <w:rFonts w:ascii="Arial Narrow" w:hAnsi="Arial Narrow" w:cs="TimesNewRomanPS-ItalicMT"/>
          <w:b/>
          <w:iCs/>
        </w:rPr>
        <w:t>-N</w:t>
      </w:r>
      <w:r w:rsidR="00A96DDC" w:rsidRPr="00234524">
        <w:rPr>
          <w:rFonts w:ascii="Arial Narrow" w:hAnsi="Arial Narrow" w:cs="TimesNewRomanPS-ItalicMT"/>
          <w:b/>
          <w:iCs/>
        </w:rPr>
        <w:tab/>
        <w:t>Open for Business Meeting</w:t>
      </w:r>
      <w:r w:rsidR="00A96DDC" w:rsidRPr="00AF3CA4">
        <w:rPr>
          <w:rFonts w:ascii="Arial Narrow" w:hAnsi="Arial Narrow" w:cs="TimesNewRomanPS-ItalicMT"/>
          <w:iCs/>
        </w:rPr>
        <w:t xml:space="preserve"> </w:t>
      </w:r>
      <w:r w:rsidR="00A96DDC" w:rsidRPr="00AF3CA4">
        <w:rPr>
          <w:rFonts w:ascii="Arial Narrow" w:hAnsi="Arial Narrow" w:cs="TimesNewRomanPS-ItalicMT"/>
          <w:iCs/>
        </w:rPr>
        <w:br/>
      </w:r>
    </w:p>
    <w:p w14:paraId="58886A81" w14:textId="77777777" w:rsidR="00757566" w:rsidRPr="00AF3CA4" w:rsidRDefault="00757566" w:rsidP="00757566">
      <w:pPr>
        <w:autoSpaceDE w:val="0"/>
        <w:autoSpaceDN w:val="0"/>
        <w:adjustRightInd w:val="0"/>
        <w:spacing w:line="240" w:lineRule="auto"/>
        <w:jc w:val="center"/>
        <w:rPr>
          <w:rFonts w:ascii="Arial Narrow" w:hAnsi="Arial Narrow" w:cs="TimesNewRomanPS-ItalicMT"/>
          <w:iCs/>
        </w:rPr>
      </w:pPr>
    </w:p>
    <w:p w14:paraId="046AC370" w14:textId="77777777" w:rsidR="008941A6" w:rsidRPr="00AF3CA4" w:rsidRDefault="008941A6" w:rsidP="008941A6">
      <w:pPr>
        <w:pStyle w:val="NormalWeb"/>
        <w:shd w:val="clear" w:color="auto" w:fill="FFFFFF"/>
        <w:spacing w:before="0" w:beforeAutospacing="0" w:after="240" w:afterAutospacing="0"/>
        <w:rPr>
          <w:rFonts w:ascii="Arial Narrow" w:hAnsi="Arial Narrow"/>
          <w:color w:val="333333"/>
        </w:rPr>
      </w:pP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234524">
        <w:rPr>
          <w:rFonts w:ascii="Arial Narrow" w:hAnsi="Arial Narrow"/>
          <w:sz w:val="32"/>
          <w:szCs w:val="32"/>
        </w:rPr>
        <w:t>12:00 – 1:20 pm</w:t>
      </w:r>
      <w:r w:rsidR="00757566" w:rsidRPr="00AF3CA4">
        <w:rPr>
          <w:rFonts w:ascii="Arial Narrow" w:hAnsi="Arial Narrow"/>
        </w:rPr>
        <w:br/>
      </w:r>
      <w:r w:rsidR="00757566" w:rsidRPr="00AF3CA4">
        <w:rPr>
          <w:rFonts w:ascii="Arial Narrow" w:hAnsi="Arial Narrow"/>
        </w:rPr>
        <w:br/>
      </w:r>
      <w:r w:rsidR="00757566" w:rsidRPr="00AF3CA4">
        <w:rPr>
          <w:rFonts w:ascii="Arial Narrow" w:hAnsi="Arial Narrow"/>
        </w:rPr>
        <w:br/>
      </w:r>
      <w:r w:rsidR="00757566"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00757566" w:rsidRPr="00234524">
        <w:rPr>
          <w:rFonts w:ascii="Arial Narrow" w:hAnsi="Arial Narrow" w:cs="TimesNewRomanPS-ItalicMT"/>
          <w:b/>
          <w:iCs/>
        </w:rPr>
        <w:t>-A</w:t>
      </w:r>
      <w:r w:rsidRPr="00234524">
        <w:rPr>
          <w:rFonts w:ascii="Arial Narrow" w:hAnsi="Arial Narrow" w:cs="TimesNewRomanPS-ItalicMT"/>
          <w:b/>
          <w:iCs/>
        </w:rPr>
        <w:tab/>
      </w:r>
      <w:r w:rsidRPr="00234524">
        <w:rPr>
          <w:rFonts w:ascii="Arial Narrow" w:hAnsi="Arial Narrow"/>
          <w:b/>
          <w:color w:val="333333"/>
        </w:rPr>
        <w:t>James Fenimore Cooper and American Women Writers</w:t>
      </w:r>
      <w:r w:rsidRPr="00AF3CA4">
        <w:rPr>
          <w:rFonts w:ascii="Arial Narrow" w:hAnsi="Arial Narrow"/>
          <w:color w:val="333333"/>
        </w:rPr>
        <w:br/>
        <w:t>Organized by the James Fenimore Cooper Society</w:t>
      </w:r>
      <w:r w:rsidRPr="00AF3CA4">
        <w:rPr>
          <w:rFonts w:ascii="Arial Narrow" w:hAnsi="Arial Narrow"/>
          <w:color w:val="333333"/>
        </w:rPr>
        <w:br/>
        <w:t>Chair: Luis A. Iglesias, University of Southern Mississippi</w:t>
      </w:r>
    </w:p>
    <w:p w14:paraId="0ED85ABC" w14:textId="77777777" w:rsidR="008941A6" w:rsidRPr="00AF3CA4" w:rsidRDefault="008941A6" w:rsidP="008941A6">
      <w:pPr>
        <w:pStyle w:val="NoSpacing"/>
        <w:rPr>
          <w:rFonts w:ascii="Arial Narrow" w:hAnsi="Arial Narrow"/>
          <w:sz w:val="24"/>
          <w:szCs w:val="24"/>
        </w:rPr>
      </w:pPr>
      <w:r w:rsidRPr="00AF3CA4">
        <w:rPr>
          <w:rFonts w:ascii="Arial Narrow" w:hAnsi="Arial Narrow"/>
          <w:sz w:val="24"/>
          <w:szCs w:val="24"/>
        </w:rPr>
        <w:t xml:space="preserve">1.    “‘She Never Can Become What She Once Was’: Cooper, Sedgwick, and the American Pirate Story,” Beth Avila, Independent Scholar </w:t>
      </w:r>
    </w:p>
    <w:p w14:paraId="1D1D96DF" w14:textId="77777777" w:rsidR="008941A6" w:rsidRPr="00AF3CA4" w:rsidRDefault="008941A6" w:rsidP="008941A6">
      <w:pPr>
        <w:pStyle w:val="NoSpacing"/>
        <w:rPr>
          <w:rFonts w:ascii="Arial Narrow" w:hAnsi="Arial Narrow"/>
          <w:sz w:val="24"/>
          <w:szCs w:val="24"/>
        </w:rPr>
      </w:pPr>
      <w:r w:rsidRPr="00AF3CA4">
        <w:rPr>
          <w:rFonts w:ascii="Arial Narrow" w:hAnsi="Arial Narrow"/>
          <w:sz w:val="24"/>
          <w:szCs w:val="24"/>
        </w:rPr>
        <w:t>2.    “Rethinking Cora and Alice, from Dime Novels to Debby Barnes,” Beverly Lyon Clark, Wheaton College, MA.</w:t>
      </w:r>
      <w:r w:rsidRPr="00AF3CA4">
        <w:rPr>
          <w:rFonts w:ascii="Arial Narrow" w:hAnsi="Arial Narrow"/>
          <w:sz w:val="24"/>
          <w:szCs w:val="24"/>
        </w:rPr>
        <w:br/>
        <w:t xml:space="preserve">3.    “Cooper’s Pioneering Nationalist Transatlantic Race Science Rhetoric and Mid-Nineteenth Century Antislavery and Proslavery American Women Novelists,” Philip Kadish, Hunter College, CUNY </w:t>
      </w:r>
    </w:p>
    <w:p w14:paraId="1331A1CF" w14:textId="77777777" w:rsidR="008941A6" w:rsidRPr="00AF3CA4" w:rsidRDefault="008941A6" w:rsidP="008941A6">
      <w:pPr>
        <w:pStyle w:val="NoSpacing"/>
        <w:rPr>
          <w:rFonts w:ascii="Arial Narrow" w:hAnsi="Arial Narrow"/>
          <w:sz w:val="24"/>
          <w:szCs w:val="24"/>
        </w:rPr>
      </w:pPr>
    </w:p>
    <w:p w14:paraId="72194FE6" w14:textId="77777777" w:rsidR="008941A6" w:rsidRPr="00AF3CA4" w:rsidRDefault="008941A6" w:rsidP="008941A6">
      <w:pPr>
        <w:pStyle w:val="NoSpacing"/>
        <w:rPr>
          <w:rFonts w:ascii="Arial Narrow" w:hAnsi="Arial Narrow"/>
          <w:color w:val="333333"/>
          <w:sz w:val="24"/>
          <w:szCs w:val="24"/>
        </w:rPr>
      </w:pPr>
      <w:r w:rsidRPr="00AF3CA4">
        <w:rPr>
          <w:rFonts w:ascii="Arial Narrow" w:hAnsi="Arial Narrow"/>
          <w:color w:val="333333"/>
          <w:sz w:val="24"/>
          <w:szCs w:val="24"/>
        </w:rPr>
        <w:t>Audio-Visual Equipment required: Yes</w:t>
      </w:r>
    </w:p>
    <w:p w14:paraId="501B1241" w14:textId="77777777" w:rsidR="008941A6" w:rsidRPr="00234524" w:rsidRDefault="00757566" w:rsidP="008941A6">
      <w:pPr>
        <w:rPr>
          <w:rFonts w:ascii="Arial Narrow" w:hAnsi="Arial Narrow"/>
          <w:b/>
        </w:rPr>
      </w:pP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-B</w:t>
      </w:r>
      <w:r w:rsidR="008941A6" w:rsidRPr="00234524">
        <w:rPr>
          <w:rFonts w:ascii="Arial Narrow" w:hAnsi="Arial Narrow" w:cs="TimesNewRomanPS-ItalicMT"/>
          <w:b/>
          <w:iCs/>
        </w:rPr>
        <w:tab/>
        <w:t xml:space="preserve"> </w:t>
      </w:r>
      <w:r w:rsidR="008941A6" w:rsidRPr="00234524">
        <w:rPr>
          <w:rFonts w:ascii="Arial Narrow" w:hAnsi="Arial Narrow"/>
          <w:b/>
        </w:rPr>
        <w:t>“What Do You Think You Can Show Me?”: A Roundtable on Shifting Science Fiction to Denote the Black Feminist Experience in Octavia E. Butler’s Literature</w:t>
      </w:r>
    </w:p>
    <w:p w14:paraId="39983070" w14:textId="77777777" w:rsidR="008941A6" w:rsidRPr="00AF3CA4" w:rsidRDefault="008941A6" w:rsidP="008941A6">
      <w:pPr>
        <w:rPr>
          <w:rFonts w:ascii="Arial Narrow" w:hAnsi="Arial Narrow"/>
        </w:rPr>
      </w:pPr>
      <w:r w:rsidRPr="00AF3CA4">
        <w:rPr>
          <w:rFonts w:ascii="Arial Narrow" w:hAnsi="Arial Narrow"/>
        </w:rPr>
        <w:t>Organized by the Octavia E. Butler Literary Society</w:t>
      </w:r>
    </w:p>
    <w:p w14:paraId="1E8716F3" w14:textId="77777777" w:rsidR="008941A6" w:rsidRPr="00AF3CA4" w:rsidRDefault="008941A6" w:rsidP="008941A6">
      <w:pPr>
        <w:rPr>
          <w:rFonts w:ascii="Arial Narrow" w:hAnsi="Arial Narrow"/>
        </w:rPr>
      </w:pPr>
      <w:r w:rsidRPr="00AF3CA4">
        <w:rPr>
          <w:rFonts w:ascii="Arial Narrow" w:hAnsi="Arial Narrow"/>
        </w:rPr>
        <w:lastRenderedPageBreak/>
        <w:t>Moderator: R. Scott Heath, Georgia State University</w:t>
      </w:r>
    </w:p>
    <w:p w14:paraId="3F882F16" w14:textId="77777777" w:rsidR="008941A6" w:rsidRPr="00AF3CA4" w:rsidRDefault="008941A6" w:rsidP="008941A6">
      <w:pPr>
        <w:rPr>
          <w:rFonts w:ascii="Arial Narrow" w:hAnsi="Arial Narrow"/>
        </w:rPr>
      </w:pPr>
    </w:p>
    <w:p w14:paraId="66832B6B" w14:textId="77777777" w:rsidR="008941A6" w:rsidRPr="00AF3CA4" w:rsidRDefault="008941A6" w:rsidP="008941A6">
      <w:pPr>
        <w:rPr>
          <w:rFonts w:ascii="Arial Narrow" w:hAnsi="Arial Narrow"/>
        </w:rPr>
      </w:pPr>
      <w:r w:rsidRPr="00AF3CA4">
        <w:rPr>
          <w:rFonts w:ascii="Arial Narrow" w:hAnsi="Arial Narrow"/>
        </w:rPr>
        <w:t>1.     Shari L. Arnold, Georgia State University</w:t>
      </w:r>
    </w:p>
    <w:p w14:paraId="51258C33" w14:textId="77777777" w:rsidR="008941A6" w:rsidRPr="00AF3CA4" w:rsidRDefault="008941A6" w:rsidP="008941A6">
      <w:pPr>
        <w:rPr>
          <w:rFonts w:ascii="Arial Narrow" w:hAnsi="Arial Narrow"/>
        </w:rPr>
      </w:pPr>
      <w:r w:rsidRPr="00AF3CA4">
        <w:rPr>
          <w:rFonts w:ascii="Arial Narrow" w:hAnsi="Arial Narrow"/>
        </w:rPr>
        <w:t>2.     Ebony Gibson, Georgia State University</w:t>
      </w:r>
    </w:p>
    <w:p w14:paraId="288062AF" w14:textId="77777777" w:rsidR="008941A6" w:rsidRPr="00AF3CA4" w:rsidRDefault="008941A6" w:rsidP="008941A6">
      <w:pPr>
        <w:rPr>
          <w:rFonts w:ascii="Arial Narrow" w:hAnsi="Arial Narrow"/>
        </w:rPr>
      </w:pPr>
      <w:r w:rsidRPr="00AF3CA4">
        <w:rPr>
          <w:rFonts w:ascii="Arial Narrow" w:hAnsi="Arial Narrow"/>
        </w:rPr>
        <w:t>3.     Shady Patterson, Georgia State University</w:t>
      </w:r>
    </w:p>
    <w:p w14:paraId="6056AB77" w14:textId="77777777" w:rsidR="008941A6" w:rsidRPr="00AF3CA4" w:rsidRDefault="008941A6" w:rsidP="008941A6">
      <w:pPr>
        <w:rPr>
          <w:rFonts w:ascii="Arial Narrow" w:hAnsi="Arial Narrow"/>
        </w:rPr>
      </w:pPr>
      <w:r w:rsidRPr="00AF3CA4">
        <w:rPr>
          <w:rFonts w:ascii="Arial Narrow" w:hAnsi="Arial Narrow"/>
        </w:rPr>
        <w:t>4.     Jay Shelat, Georgia State University</w:t>
      </w:r>
    </w:p>
    <w:p w14:paraId="77FCD08A" w14:textId="77777777" w:rsidR="008941A6" w:rsidRPr="00AF3CA4" w:rsidRDefault="008941A6" w:rsidP="008941A6">
      <w:pPr>
        <w:rPr>
          <w:rFonts w:ascii="Arial Narrow" w:hAnsi="Arial Narrow"/>
        </w:rPr>
      </w:pPr>
      <w:r w:rsidRPr="00AF3CA4">
        <w:rPr>
          <w:rFonts w:ascii="Arial Narrow" w:hAnsi="Arial Narrow"/>
        </w:rPr>
        <w:t>5.     Brittany Stewart, Georgia State University</w:t>
      </w:r>
    </w:p>
    <w:p w14:paraId="38D935F2" w14:textId="77777777" w:rsidR="008941A6" w:rsidRPr="00AF3CA4" w:rsidRDefault="008941A6" w:rsidP="008941A6">
      <w:pPr>
        <w:rPr>
          <w:rFonts w:ascii="Arial Narrow" w:hAnsi="Arial Narrow"/>
        </w:rPr>
      </w:pPr>
    </w:p>
    <w:p w14:paraId="7FF74978" w14:textId="77777777" w:rsidR="008941A6" w:rsidRPr="00AF3CA4" w:rsidRDefault="008941A6" w:rsidP="008941A6">
      <w:pPr>
        <w:rPr>
          <w:rFonts w:ascii="Arial Narrow" w:hAnsi="Arial Narrow"/>
        </w:rPr>
      </w:pPr>
      <w:r w:rsidRPr="00AF3CA4">
        <w:rPr>
          <w:rFonts w:ascii="Arial Narrow" w:hAnsi="Arial Narrow"/>
        </w:rPr>
        <w:t>Audio-Visual Equipment required: Projector</w:t>
      </w:r>
    </w:p>
    <w:p w14:paraId="4CCA8883" w14:textId="77777777" w:rsidR="008941A6" w:rsidRPr="00234524" w:rsidRDefault="00757566" w:rsidP="008941A6">
      <w:pPr>
        <w:pStyle w:val="Body"/>
        <w:rPr>
          <w:rFonts w:ascii="Arial Narrow" w:eastAsia="Arial Narrow" w:hAnsi="Arial Narrow" w:cs="Arial Narrow"/>
          <w:b/>
          <w:sz w:val="24"/>
          <w:szCs w:val="24"/>
        </w:rPr>
      </w:pPr>
      <w:r w:rsidRPr="00AF3CA4">
        <w:rPr>
          <w:rFonts w:ascii="Arial Narrow" w:hAnsi="Arial Narrow" w:cs="TimesNewRomanPS-ItalicMT"/>
          <w:iCs/>
        </w:rPr>
        <w:br/>
      </w:r>
      <w:r w:rsidRPr="00AF3CA4">
        <w:rPr>
          <w:rFonts w:ascii="Arial Narrow" w:hAnsi="Arial Narrow" w:cs="TimesNewRomanPS-ItalicMT"/>
          <w:iCs/>
        </w:rPr>
        <w:br/>
      </w:r>
      <w:r w:rsidRPr="00234524">
        <w:rPr>
          <w:rFonts w:ascii="Arial Narrow" w:hAnsi="Arial Narrow" w:cs="TimesNewRomanPS-ItalicMT"/>
          <w:b/>
          <w:iCs/>
          <w:sz w:val="24"/>
          <w:szCs w:val="24"/>
        </w:rPr>
        <w:t xml:space="preserve">Session </w:t>
      </w:r>
      <w:r w:rsidR="00A96DDC" w:rsidRPr="00234524">
        <w:rPr>
          <w:rFonts w:ascii="Arial Narrow" w:hAnsi="Arial Narrow" w:cs="TimesNewRomanPS-ItalicMT"/>
          <w:b/>
          <w:iCs/>
          <w:sz w:val="24"/>
          <w:szCs w:val="24"/>
        </w:rPr>
        <w:t>3</w:t>
      </w:r>
      <w:r w:rsidRPr="00234524">
        <w:rPr>
          <w:rFonts w:ascii="Arial Narrow" w:hAnsi="Arial Narrow" w:cs="TimesNewRomanPS-ItalicMT"/>
          <w:b/>
          <w:iCs/>
          <w:sz w:val="24"/>
          <w:szCs w:val="24"/>
        </w:rPr>
        <w:t>-C</w:t>
      </w:r>
      <w:r w:rsidR="008941A6" w:rsidRPr="00234524">
        <w:rPr>
          <w:rFonts w:ascii="Arial Narrow" w:hAnsi="Arial Narrow" w:cs="TimesNewRomanPS-ItalicMT"/>
          <w:b/>
          <w:iCs/>
          <w:sz w:val="24"/>
          <w:szCs w:val="24"/>
        </w:rPr>
        <w:t xml:space="preserve"> </w:t>
      </w:r>
      <w:r w:rsidR="008941A6" w:rsidRPr="00234524">
        <w:rPr>
          <w:rFonts w:ascii="Arial Narrow" w:hAnsi="Arial Narrow" w:cs="TimesNewRomanPS-ItalicMT"/>
          <w:b/>
          <w:iCs/>
          <w:sz w:val="24"/>
          <w:szCs w:val="24"/>
        </w:rPr>
        <w:tab/>
      </w:r>
      <w:r w:rsidR="008941A6" w:rsidRPr="00234524">
        <w:rPr>
          <w:rFonts w:ascii="Arial Narrow" w:hAnsi="Arial Narrow"/>
          <w:b/>
          <w:sz w:val="24"/>
          <w:szCs w:val="24"/>
        </w:rPr>
        <w:t xml:space="preserve">Roundtable: Contemporary American Genre-Shifting </w:t>
      </w:r>
    </w:p>
    <w:p w14:paraId="10E3F69D" w14:textId="77777777" w:rsidR="008941A6" w:rsidRPr="00AF3CA4" w:rsidRDefault="008941A6" w:rsidP="008941A6">
      <w:pPr>
        <w:pStyle w:val="Body"/>
        <w:rPr>
          <w:rFonts w:ascii="Arial Narrow" w:eastAsia="Arial Narrow" w:hAnsi="Arial Narrow" w:cs="Arial Narrow"/>
          <w:sz w:val="24"/>
          <w:szCs w:val="24"/>
        </w:rPr>
      </w:pPr>
      <w:r w:rsidRPr="00AF3CA4">
        <w:rPr>
          <w:rFonts w:ascii="Arial Narrow" w:hAnsi="Arial Narrow"/>
          <w:sz w:val="24"/>
          <w:szCs w:val="24"/>
        </w:rPr>
        <w:t>Organized by the Society for Contemporary Literature</w:t>
      </w:r>
    </w:p>
    <w:p w14:paraId="1478A387" w14:textId="77777777" w:rsidR="008941A6" w:rsidRDefault="008941A6" w:rsidP="008941A6">
      <w:pPr>
        <w:pStyle w:val="Body"/>
        <w:rPr>
          <w:rFonts w:ascii="Arial Narrow" w:hAnsi="Arial Narrow"/>
          <w:sz w:val="24"/>
          <w:szCs w:val="24"/>
        </w:rPr>
      </w:pPr>
      <w:r w:rsidRPr="00AF3CA4">
        <w:rPr>
          <w:rFonts w:ascii="Arial Narrow" w:hAnsi="Arial Narrow"/>
          <w:sz w:val="24"/>
          <w:szCs w:val="24"/>
        </w:rPr>
        <w:t>Chair: Ándrea Laurencell Sheridan, SUNY Orange</w:t>
      </w:r>
    </w:p>
    <w:p w14:paraId="7326383F" w14:textId="77777777" w:rsidR="00234524" w:rsidRPr="00AF3CA4" w:rsidRDefault="00234524" w:rsidP="008941A6">
      <w:pPr>
        <w:pStyle w:val="Body"/>
        <w:rPr>
          <w:rFonts w:ascii="Arial Narrow" w:eastAsia="Arial Narrow" w:hAnsi="Arial Narrow" w:cs="Arial Narrow"/>
          <w:sz w:val="24"/>
          <w:szCs w:val="24"/>
        </w:rPr>
      </w:pPr>
    </w:p>
    <w:p w14:paraId="1C48D0A9" w14:textId="77777777" w:rsidR="008941A6" w:rsidRPr="00AF3CA4" w:rsidRDefault="00234524" w:rsidP="008941A6">
      <w:pPr>
        <w:pStyle w:val="Body"/>
        <w:rPr>
          <w:rFonts w:ascii="Arial Narrow" w:eastAsia="Arial Narrow" w:hAnsi="Arial Narrow" w:cs="Arial Narrow"/>
          <w:sz w:val="24"/>
          <w:szCs w:val="24"/>
        </w:rPr>
      </w:pPr>
      <w:r>
        <w:rPr>
          <w:rFonts w:ascii="Arial Narrow" w:hAnsi="Arial Narrow"/>
          <w:sz w:val="24"/>
          <w:szCs w:val="24"/>
        </w:rPr>
        <w:t xml:space="preserve">1.     </w:t>
      </w:r>
      <w:r w:rsidR="008941A6" w:rsidRPr="00AF3CA4">
        <w:rPr>
          <w:rFonts w:ascii="Arial Narrow" w:hAnsi="Arial Narrow"/>
          <w:sz w:val="24"/>
          <w:szCs w:val="24"/>
        </w:rPr>
        <w:t>Shannon Finck, University of West Georgia</w:t>
      </w:r>
    </w:p>
    <w:p w14:paraId="30799BF7" w14:textId="77777777" w:rsidR="008941A6" w:rsidRPr="00AF3CA4" w:rsidRDefault="00234524" w:rsidP="008941A6">
      <w:pPr>
        <w:pStyle w:val="Body"/>
        <w:rPr>
          <w:rFonts w:ascii="Arial Narrow" w:eastAsia="Arial Narrow" w:hAnsi="Arial Narrow" w:cs="Arial Narrow"/>
          <w:sz w:val="24"/>
          <w:szCs w:val="24"/>
        </w:rPr>
      </w:pPr>
      <w:r>
        <w:rPr>
          <w:rFonts w:ascii="Arial Narrow" w:hAnsi="Arial Narrow"/>
          <w:sz w:val="24"/>
          <w:szCs w:val="24"/>
        </w:rPr>
        <w:t xml:space="preserve">2.     </w:t>
      </w:r>
      <w:r w:rsidR="008941A6" w:rsidRPr="00AF3CA4">
        <w:rPr>
          <w:rFonts w:ascii="Arial Narrow" w:hAnsi="Arial Narrow"/>
          <w:sz w:val="24"/>
          <w:szCs w:val="24"/>
        </w:rPr>
        <w:t>Allison Layfield, Ball State University</w:t>
      </w:r>
    </w:p>
    <w:p w14:paraId="446131E4" w14:textId="77777777" w:rsidR="008941A6" w:rsidRPr="00AF3CA4" w:rsidRDefault="00234524" w:rsidP="008941A6">
      <w:pPr>
        <w:pStyle w:val="Body"/>
        <w:rPr>
          <w:rFonts w:ascii="Arial Narrow" w:eastAsia="Arial Narrow" w:hAnsi="Arial Narrow" w:cs="Arial Narrow"/>
          <w:sz w:val="24"/>
          <w:szCs w:val="24"/>
        </w:rPr>
      </w:pPr>
      <w:r>
        <w:rPr>
          <w:rFonts w:ascii="Arial Narrow" w:hAnsi="Arial Narrow"/>
          <w:sz w:val="24"/>
          <w:szCs w:val="24"/>
        </w:rPr>
        <w:t xml:space="preserve">3.     </w:t>
      </w:r>
      <w:r w:rsidR="008941A6" w:rsidRPr="00AF3CA4">
        <w:rPr>
          <w:rFonts w:ascii="Arial Narrow" w:hAnsi="Arial Narrow"/>
          <w:sz w:val="24"/>
          <w:szCs w:val="24"/>
          <w:lang w:val="nl-NL"/>
        </w:rPr>
        <w:t>Grant O. Palmer, Chaffey College</w:t>
      </w:r>
    </w:p>
    <w:p w14:paraId="5FC3C587" w14:textId="77777777" w:rsidR="008941A6" w:rsidRPr="00AF3CA4" w:rsidRDefault="00234524" w:rsidP="008941A6">
      <w:pPr>
        <w:pStyle w:val="Body"/>
        <w:rPr>
          <w:rFonts w:ascii="Arial Narrow" w:eastAsia="Arial Narrow" w:hAnsi="Arial Narrow" w:cs="Arial Narrow"/>
          <w:sz w:val="24"/>
          <w:szCs w:val="24"/>
        </w:rPr>
      </w:pPr>
      <w:r>
        <w:rPr>
          <w:rFonts w:ascii="Arial Narrow" w:hAnsi="Arial Narrow"/>
          <w:sz w:val="24"/>
          <w:szCs w:val="24"/>
        </w:rPr>
        <w:t xml:space="preserve">4.     </w:t>
      </w:r>
      <w:r w:rsidR="008941A6" w:rsidRPr="00AF3CA4">
        <w:rPr>
          <w:rFonts w:ascii="Arial Narrow" w:hAnsi="Arial Narrow"/>
          <w:sz w:val="24"/>
          <w:szCs w:val="24"/>
        </w:rPr>
        <w:t>Leah Pennywark, Purdue University</w:t>
      </w:r>
    </w:p>
    <w:p w14:paraId="747DB3BE" w14:textId="77777777" w:rsidR="00234524" w:rsidRDefault="00234524" w:rsidP="008941A6">
      <w:pPr>
        <w:pStyle w:val="Body"/>
        <w:rPr>
          <w:rFonts w:ascii="Arial Narrow" w:hAnsi="Arial Narrow"/>
          <w:sz w:val="24"/>
          <w:szCs w:val="24"/>
        </w:rPr>
      </w:pPr>
    </w:p>
    <w:p w14:paraId="156568DA" w14:textId="77777777" w:rsidR="008941A6" w:rsidRPr="00AF3CA4" w:rsidRDefault="008941A6" w:rsidP="008941A6">
      <w:pPr>
        <w:pStyle w:val="Body"/>
        <w:rPr>
          <w:rFonts w:ascii="Arial Narrow" w:eastAsia="Arial Narrow" w:hAnsi="Arial Narrow" w:cs="Arial Narrow"/>
          <w:sz w:val="24"/>
          <w:szCs w:val="24"/>
        </w:rPr>
      </w:pPr>
      <w:r w:rsidRPr="00AF3CA4">
        <w:rPr>
          <w:rFonts w:ascii="Arial Narrow" w:hAnsi="Arial Narrow"/>
          <w:sz w:val="24"/>
          <w:szCs w:val="24"/>
        </w:rPr>
        <w:t>Audio-Visual Equipment required: YES (projector/screen)</w:t>
      </w:r>
    </w:p>
    <w:p w14:paraId="6E742B2A" w14:textId="77777777" w:rsidR="00C502AB" w:rsidRPr="000B79B3" w:rsidRDefault="00757566" w:rsidP="00C502AB">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-D</w:t>
      </w:r>
      <w:r w:rsidR="008941A6" w:rsidRPr="00234524">
        <w:rPr>
          <w:rFonts w:ascii="Arial Narrow" w:hAnsi="Arial Narrow" w:cs="TimesNewRomanPS-ItalicMT"/>
          <w:b/>
          <w:iCs/>
        </w:rPr>
        <w:t xml:space="preserve"> </w:t>
      </w:r>
      <w:r w:rsidR="008941A6" w:rsidRPr="00234524">
        <w:rPr>
          <w:rFonts w:ascii="Arial Narrow" w:hAnsi="Arial Narrow" w:cs="TimesNewRomanPS-ItalicMT"/>
          <w:b/>
          <w:iCs/>
        </w:rPr>
        <w:tab/>
      </w:r>
      <w:r w:rsidR="00C502AB" w:rsidRPr="00C502AB">
        <w:rPr>
          <w:rFonts w:ascii="Arial Narrow" w:hAnsi="Arial Narrow" w:cs="TimesNewRomanPS-ItalicMT"/>
          <w:b/>
          <w:bCs/>
          <w:i/>
          <w:iCs/>
        </w:rPr>
        <w:t> </w:t>
      </w:r>
      <w:r w:rsidR="00C502AB" w:rsidRPr="000B79B3">
        <w:rPr>
          <w:rFonts w:ascii="Arial Narrow" w:hAnsi="Arial Narrow" w:cs="TimesNewRomanPS-ItalicMT"/>
          <w:b/>
          <w:bCs/>
          <w:iCs/>
        </w:rPr>
        <w:t>New Welty Work in Progress: Articles and Dissertations on Eudora Welty</w:t>
      </w:r>
    </w:p>
    <w:p w14:paraId="79A8DE65" w14:textId="77777777" w:rsidR="00C502AB" w:rsidRPr="000B79B3" w:rsidRDefault="00C502AB" w:rsidP="00C502AB">
      <w:pPr>
        <w:autoSpaceDE w:val="0"/>
        <w:autoSpaceDN w:val="0"/>
        <w:adjustRightInd w:val="0"/>
        <w:spacing w:line="240" w:lineRule="auto"/>
        <w:rPr>
          <w:rFonts w:ascii="Arial Narrow" w:hAnsi="Arial Narrow" w:cs="TimesNewRomanPS-ItalicMT"/>
          <w:iCs/>
        </w:rPr>
      </w:pPr>
      <w:r w:rsidRPr="000B79B3">
        <w:rPr>
          <w:rFonts w:ascii="Arial Narrow" w:hAnsi="Arial Narrow" w:cs="TimesNewRomanPS-ItalicMT"/>
          <w:bCs/>
          <w:iCs/>
        </w:rPr>
        <w:t>Chair: Julia Eichelberger, College of Charleston</w:t>
      </w:r>
    </w:p>
    <w:p w14:paraId="5E68B782" w14:textId="77777777" w:rsidR="000B79B3" w:rsidRDefault="000B79B3" w:rsidP="000B79B3">
      <w:pPr>
        <w:autoSpaceDE w:val="0"/>
        <w:autoSpaceDN w:val="0"/>
        <w:adjustRightInd w:val="0"/>
        <w:spacing w:line="240" w:lineRule="auto"/>
        <w:rPr>
          <w:rFonts w:ascii="Arial Narrow" w:hAnsi="Arial Narrow" w:cs="TimesNewRomanPS-ItalicMT"/>
          <w:bCs/>
          <w:iCs/>
        </w:rPr>
      </w:pPr>
    </w:p>
    <w:p w14:paraId="7254E8F0" w14:textId="77777777" w:rsidR="000B79B3" w:rsidRPr="000B79B3" w:rsidRDefault="000B79B3" w:rsidP="000B79B3">
      <w:pPr>
        <w:autoSpaceDE w:val="0"/>
        <w:autoSpaceDN w:val="0"/>
        <w:adjustRightInd w:val="0"/>
        <w:spacing w:line="240" w:lineRule="auto"/>
        <w:rPr>
          <w:rFonts w:ascii="Arial Narrow" w:hAnsi="Arial Narrow" w:cs="TimesNewRomanPS-ItalicMT"/>
          <w:bCs/>
          <w:iCs/>
        </w:rPr>
      </w:pPr>
      <w:r w:rsidRPr="000B79B3">
        <w:rPr>
          <w:rFonts w:ascii="Arial Narrow" w:hAnsi="Arial Narrow" w:cs="TimesNewRomanPS-ItalicMT"/>
          <w:bCs/>
          <w:iCs/>
        </w:rPr>
        <w:t>1.     “Hell Hath No Wrath: Angry Women in Eudora Welty’s Fiction,” Rebecca Mark, Tulane University</w:t>
      </w:r>
    </w:p>
    <w:p w14:paraId="3E7942E9" w14:textId="77777777" w:rsidR="000B79B3" w:rsidRPr="000B79B3" w:rsidRDefault="000B79B3" w:rsidP="000B79B3">
      <w:pPr>
        <w:autoSpaceDE w:val="0"/>
        <w:autoSpaceDN w:val="0"/>
        <w:adjustRightInd w:val="0"/>
        <w:spacing w:line="240" w:lineRule="auto"/>
        <w:rPr>
          <w:rFonts w:ascii="Arial Narrow" w:hAnsi="Arial Narrow" w:cs="TimesNewRomanPS-ItalicMT"/>
          <w:bCs/>
          <w:iCs/>
        </w:rPr>
      </w:pPr>
      <w:r w:rsidRPr="000B79B3">
        <w:rPr>
          <w:rFonts w:ascii="Arial Narrow" w:hAnsi="Arial Narrow" w:cs="TimesNewRomanPS-ItalicMT"/>
          <w:bCs/>
          <w:iCs/>
        </w:rPr>
        <w:t>2.     “The Dance of the Seven Veils: Captivity Narratives and Narrative Dissent in Eudora Welty’s </w:t>
      </w:r>
      <w:r w:rsidRPr="000B79B3">
        <w:rPr>
          <w:rFonts w:ascii="Arial Narrow" w:hAnsi="Arial Narrow" w:cs="TimesNewRomanPS-ItalicMT"/>
          <w:bCs/>
          <w:i/>
          <w:iCs/>
        </w:rPr>
        <w:t>The Robber Bridegroom,”</w:t>
      </w:r>
      <w:r w:rsidRPr="000B79B3">
        <w:rPr>
          <w:rFonts w:ascii="Arial Narrow" w:hAnsi="Arial Narrow" w:cs="TimesNewRomanPS-ItalicMT"/>
          <w:bCs/>
          <w:iCs/>
        </w:rPr>
        <w:t> Rebecca L. Harrison, University of West Georgia</w:t>
      </w:r>
    </w:p>
    <w:p w14:paraId="4D08CB12" w14:textId="77777777" w:rsidR="000B79B3" w:rsidRPr="000B79B3" w:rsidRDefault="000B79B3" w:rsidP="000B79B3">
      <w:pPr>
        <w:autoSpaceDE w:val="0"/>
        <w:autoSpaceDN w:val="0"/>
        <w:adjustRightInd w:val="0"/>
        <w:spacing w:line="240" w:lineRule="auto"/>
        <w:rPr>
          <w:rFonts w:ascii="Arial Narrow" w:hAnsi="Arial Narrow" w:cs="TimesNewRomanPS-ItalicMT"/>
          <w:bCs/>
          <w:iCs/>
        </w:rPr>
      </w:pPr>
      <w:r w:rsidRPr="000B79B3">
        <w:rPr>
          <w:rFonts w:ascii="Arial Narrow" w:hAnsi="Arial Narrow" w:cs="TimesNewRomanPS-ItalicMT"/>
          <w:bCs/>
          <w:iCs/>
        </w:rPr>
        <w:t>3.     “A Curtain of Blue: The Blues Aesthetic in Eudora Welty’s </w:t>
      </w:r>
      <w:r w:rsidRPr="000B79B3">
        <w:rPr>
          <w:rFonts w:ascii="Arial Narrow" w:hAnsi="Arial Narrow" w:cs="TimesNewRomanPS-ItalicMT"/>
          <w:bCs/>
          <w:i/>
          <w:iCs/>
        </w:rPr>
        <w:t>A Curtain of Green” </w:t>
      </w:r>
      <w:r w:rsidRPr="000B79B3">
        <w:rPr>
          <w:rFonts w:ascii="Arial Narrow" w:hAnsi="Arial Narrow" w:cs="TimesNewRomanPS-ItalicMT"/>
          <w:bCs/>
          <w:iCs/>
        </w:rPr>
        <w:t>Alicia Marie Venchuk, University of Mississippi</w:t>
      </w:r>
    </w:p>
    <w:p w14:paraId="656356FD" w14:textId="77777777" w:rsidR="000B79B3" w:rsidRPr="000B79B3" w:rsidRDefault="000B79B3" w:rsidP="000B79B3">
      <w:pPr>
        <w:autoSpaceDE w:val="0"/>
        <w:autoSpaceDN w:val="0"/>
        <w:adjustRightInd w:val="0"/>
        <w:spacing w:line="240" w:lineRule="auto"/>
        <w:rPr>
          <w:rFonts w:ascii="Arial Narrow" w:hAnsi="Arial Narrow" w:cs="TimesNewRomanPS-ItalicMT"/>
          <w:bCs/>
          <w:iCs/>
        </w:rPr>
      </w:pPr>
      <w:r w:rsidRPr="000B79B3">
        <w:rPr>
          <w:rFonts w:ascii="Arial Narrow" w:hAnsi="Arial Narrow" w:cs="TimesNewRomanPS-ItalicMT"/>
          <w:bCs/>
          <w:iCs/>
        </w:rPr>
        <w:t>4.      “Subversive Voices and Limits of Creativity: History, Gender, and Narrative Structures in Eudora Welty’s </w:t>
      </w:r>
      <w:r w:rsidRPr="000B79B3">
        <w:rPr>
          <w:rFonts w:ascii="Arial Narrow" w:hAnsi="Arial Narrow" w:cs="TimesNewRomanPS-ItalicMT"/>
          <w:bCs/>
          <w:i/>
          <w:iCs/>
        </w:rPr>
        <w:t>Delta Wedding</w:t>
      </w:r>
      <w:r w:rsidRPr="000B79B3">
        <w:rPr>
          <w:rFonts w:ascii="Arial Narrow" w:hAnsi="Arial Narrow" w:cs="TimesNewRomanPS-ItalicMT"/>
          <w:bCs/>
          <w:iCs/>
        </w:rPr>
        <w:t> and William Faulkner’s </w:t>
      </w:r>
      <w:r w:rsidRPr="000B79B3">
        <w:rPr>
          <w:rFonts w:ascii="Arial Narrow" w:hAnsi="Arial Narrow" w:cs="TimesNewRomanPS-ItalicMT"/>
          <w:bCs/>
          <w:i/>
          <w:iCs/>
        </w:rPr>
        <w:t>As I Lay Dying,</w:t>
      </w:r>
      <w:r w:rsidRPr="000B79B3">
        <w:rPr>
          <w:rFonts w:ascii="Arial Narrow" w:hAnsi="Arial Narrow" w:cs="TimesNewRomanPS-ItalicMT"/>
          <w:bCs/>
          <w:iCs/>
        </w:rPr>
        <w:t>” Michaela Plicková, Fulbright-Masaryk Scholar, Boston University &amp; Charles University, Prague</w:t>
      </w:r>
    </w:p>
    <w:p w14:paraId="2F0D25DE" w14:textId="77777777" w:rsidR="000B79B3" w:rsidRPr="000B79B3" w:rsidRDefault="000B79B3" w:rsidP="000B79B3">
      <w:pPr>
        <w:autoSpaceDE w:val="0"/>
        <w:autoSpaceDN w:val="0"/>
        <w:adjustRightInd w:val="0"/>
        <w:spacing w:line="240" w:lineRule="auto"/>
        <w:rPr>
          <w:rFonts w:ascii="Arial Narrow" w:hAnsi="Arial Narrow" w:cs="TimesNewRomanPS-ItalicMT"/>
          <w:bCs/>
          <w:iCs/>
        </w:rPr>
      </w:pPr>
      <w:r w:rsidRPr="000B79B3">
        <w:rPr>
          <w:rFonts w:ascii="Arial Narrow" w:hAnsi="Arial Narrow" w:cs="TimesNewRomanPS-ItalicMT"/>
          <w:bCs/>
          <w:iCs/>
        </w:rPr>
        <w:t xml:space="preserve">5.     “Smoking Guns:  Welty, Whiteness, and the Chiaroscuro of Racism in 1960s Country Noir,” Jacob Agner, University of Mississippi </w:t>
      </w:r>
    </w:p>
    <w:p w14:paraId="26727617" w14:textId="77777777" w:rsidR="00C502AB" w:rsidRDefault="00C502AB" w:rsidP="00C502AB">
      <w:pPr>
        <w:autoSpaceDE w:val="0"/>
        <w:autoSpaceDN w:val="0"/>
        <w:adjustRightInd w:val="0"/>
        <w:spacing w:line="240" w:lineRule="auto"/>
        <w:rPr>
          <w:rFonts w:ascii="Arial Narrow" w:hAnsi="Arial Narrow" w:cs="TimesNewRomanPS-ItalicMT"/>
          <w:b/>
          <w:bCs/>
          <w:iCs/>
        </w:rPr>
      </w:pPr>
    </w:p>
    <w:p w14:paraId="10290BED" w14:textId="77777777" w:rsidR="008941A6" w:rsidRPr="00AF3CA4" w:rsidRDefault="00757566" w:rsidP="00C502AB">
      <w:pPr>
        <w:autoSpaceDE w:val="0"/>
        <w:autoSpaceDN w:val="0"/>
        <w:adjustRightInd w:val="0"/>
        <w:spacing w:line="240" w:lineRule="auto"/>
        <w:rPr>
          <w:rFonts w:ascii="Arial Narrow" w:hAnsi="Arial Narrow" w:cs="Arial"/>
        </w:rPr>
      </w:pPr>
      <w:r w:rsidRPr="00C502AB">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-E</w:t>
      </w:r>
      <w:r w:rsidR="008941A6" w:rsidRPr="00234524">
        <w:rPr>
          <w:rFonts w:ascii="Arial Narrow" w:hAnsi="Arial Narrow" w:cs="TimesNewRomanPS-ItalicMT"/>
          <w:b/>
          <w:iCs/>
        </w:rPr>
        <w:t xml:space="preserve"> </w:t>
      </w:r>
      <w:r w:rsidR="008941A6" w:rsidRPr="00234524">
        <w:rPr>
          <w:rFonts w:ascii="Arial Narrow" w:hAnsi="Arial Narrow" w:cs="TimesNewRomanPS-ItalicMT"/>
          <w:b/>
          <w:iCs/>
        </w:rPr>
        <w:tab/>
      </w:r>
      <w:r w:rsidR="008941A6" w:rsidRPr="00234524">
        <w:rPr>
          <w:rFonts w:ascii="Arial Narrow" w:hAnsi="Arial Narrow" w:cs="Arial"/>
          <w:b/>
        </w:rPr>
        <w:t>Dos Passos Today: Roundtable</w:t>
      </w:r>
    </w:p>
    <w:p w14:paraId="11BB4616" w14:textId="77777777" w:rsidR="008941A6" w:rsidRPr="00AF3CA4" w:rsidRDefault="008941A6" w:rsidP="008941A6">
      <w:pPr>
        <w:rPr>
          <w:rFonts w:ascii="Arial Narrow" w:hAnsi="Arial Narrow" w:cs="Arial"/>
        </w:rPr>
      </w:pPr>
      <w:r w:rsidRPr="00AF3CA4">
        <w:rPr>
          <w:rFonts w:ascii="Arial Narrow" w:hAnsi="Arial Narrow" w:cs="Arial"/>
        </w:rPr>
        <w:t>Organized by the John Dos Passos Society</w:t>
      </w:r>
    </w:p>
    <w:p w14:paraId="587C7C4D" w14:textId="77777777" w:rsidR="008941A6" w:rsidRPr="00AF3CA4" w:rsidRDefault="008941A6" w:rsidP="008941A6">
      <w:pPr>
        <w:rPr>
          <w:rFonts w:ascii="Arial Narrow" w:hAnsi="Arial Narrow" w:cs="Arial"/>
        </w:rPr>
      </w:pPr>
      <w:r w:rsidRPr="00AF3CA4">
        <w:rPr>
          <w:rFonts w:ascii="Arial Narrow" w:hAnsi="Arial Narrow" w:cs="Arial"/>
        </w:rPr>
        <w:t>Moderator: David Murad, Lakeland Community College</w:t>
      </w:r>
    </w:p>
    <w:p w14:paraId="3AB98CA9" w14:textId="77777777" w:rsidR="008941A6" w:rsidRPr="00AF3CA4" w:rsidRDefault="008941A6" w:rsidP="008941A6">
      <w:pPr>
        <w:rPr>
          <w:rFonts w:ascii="Arial Narrow" w:hAnsi="Arial Narrow" w:cs="Arial"/>
        </w:rPr>
      </w:pPr>
    </w:p>
    <w:p w14:paraId="7B55FE71" w14:textId="77777777" w:rsidR="008941A6" w:rsidRPr="00AF3CA4" w:rsidRDefault="008941A6" w:rsidP="008941A6">
      <w:pPr>
        <w:rPr>
          <w:rFonts w:ascii="Arial Narrow" w:hAnsi="Arial Narrow" w:cs="Arial"/>
        </w:rPr>
      </w:pPr>
      <w:r w:rsidRPr="00AF3CA4">
        <w:rPr>
          <w:rFonts w:ascii="Arial Narrow" w:hAnsi="Arial Narrow" w:cs="Arial"/>
        </w:rPr>
        <w:t>1.    “John Dos Passos and Cultural Keynesianism,” Matt Seybold, Elmira College</w:t>
      </w:r>
    </w:p>
    <w:p w14:paraId="2D0F2718" w14:textId="77777777" w:rsidR="008941A6" w:rsidRPr="00AF3CA4" w:rsidRDefault="008941A6" w:rsidP="008941A6">
      <w:pPr>
        <w:rPr>
          <w:rFonts w:ascii="Arial Narrow" w:hAnsi="Arial Narrow" w:cs="Arial"/>
        </w:rPr>
      </w:pPr>
      <w:r w:rsidRPr="00AF3CA4">
        <w:rPr>
          <w:rFonts w:ascii="Arial Narrow" w:hAnsi="Arial Narrow" w:cs="Arial"/>
        </w:rPr>
        <w:t>2.    “Brazil on the Move? Dos Passos and Contemporary Brazilian Politics,” Lauro Iglesias Quadrado, Federal University of Rio Grande do Sul (UFRGS), Brazil - University of Georgia</w:t>
      </w:r>
    </w:p>
    <w:p w14:paraId="395B88E1" w14:textId="77777777" w:rsidR="008941A6" w:rsidRPr="00AF3CA4" w:rsidRDefault="008941A6" w:rsidP="008941A6">
      <w:pPr>
        <w:rPr>
          <w:rFonts w:ascii="Arial Narrow" w:hAnsi="Arial Narrow" w:cs="Arial"/>
        </w:rPr>
      </w:pPr>
      <w:r w:rsidRPr="00AF3CA4">
        <w:rPr>
          <w:rFonts w:ascii="Arial Narrow" w:hAnsi="Arial Narrow" w:cs="Arial"/>
        </w:rPr>
        <w:t>3.    “Dos Passos’s Prosthetic Gods,” Aaron Shaheen, University of Tennesee at Chattanooga</w:t>
      </w:r>
    </w:p>
    <w:p w14:paraId="079EEC52" w14:textId="77777777" w:rsidR="008941A6" w:rsidRPr="00AF3CA4" w:rsidRDefault="008941A6" w:rsidP="008941A6">
      <w:pPr>
        <w:rPr>
          <w:rFonts w:ascii="Arial Narrow" w:hAnsi="Arial Narrow" w:cs="Arial"/>
        </w:rPr>
      </w:pPr>
      <w:r w:rsidRPr="00AF3CA4">
        <w:rPr>
          <w:rFonts w:ascii="Arial Narrow" w:hAnsi="Arial Narrow" w:cs="Arial"/>
        </w:rPr>
        <w:lastRenderedPageBreak/>
        <w:t>4.    “Words and Corporeality in Dos Passos’s Writings on the Sacco-Vanzetti Case,” Keiko Misugi, Kobe College</w:t>
      </w:r>
    </w:p>
    <w:p w14:paraId="76DCAB53" w14:textId="77777777" w:rsidR="008941A6" w:rsidRPr="00AF3CA4" w:rsidRDefault="008941A6" w:rsidP="008941A6">
      <w:pPr>
        <w:rPr>
          <w:rFonts w:ascii="Arial Narrow" w:hAnsi="Arial Narrow" w:cs="Arial"/>
        </w:rPr>
      </w:pPr>
      <w:r w:rsidRPr="00AF3CA4">
        <w:rPr>
          <w:rFonts w:ascii="Arial Narrow" w:hAnsi="Arial Narrow" w:cs="Arial"/>
        </w:rPr>
        <w:t>5.    “The </w:t>
      </w:r>
      <w:r w:rsidRPr="00AF3CA4">
        <w:rPr>
          <w:rFonts w:ascii="Arial Narrow" w:hAnsi="Arial Narrow" w:cs="Arial"/>
          <w:i/>
          <w:iCs/>
        </w:rPr>
        <w:t>National Review's</w:t>
      </w:r>
      <w:r w:rsidRPr="00AF3CA4">
        <w:rPr>
          <w:rFonts w:ascii="Arial Narrow" w:hAnsi="Arial Narrow" w:cs="Arial"/>
        </w:rPr>
        <w:t> (Re)-Appropriation of Dos Passos during the 2016 Election Season,” Fredrik Tydal, Stockholm School of Economics</w:t>
      </w:r>
    </w:p>
    <w:p w14:paraId="0AA58F6F" w14:textId="77777777" w:rsidR="008941A6" w:rsidRPr="00AF3CA4" w:rsidRDefault="008941A6" w:rsidP="008941A6">
      <w:pPr>
        <w:rPr>
          <w:rFonts w:ascii="Arial Narrow" w:hAnsi="Arial Narrow" w:cs="Arial"/>
        </w:rPr>
      </w:pPr>
    </w:p>
    <w:p w14:paraId="0C7C479B" w14:textId="77777777" w:rsidR="008941A6" w:rsidRPr="00AF3CA4" w:rsidRDefault="008941A6" w:rsidP="008941A6">
      <w:pPr>
        <w:rPr>
          <w:rFonts w:ascii="Arial Narrow" w:hAnsi="Arial Narrow" w:cs="Arial"/>
        </w:rPr>
      </w:pPr>
      <w:r w:rsidRPr="00AF3CA4">
        <w:rPr>
          <w:rFonts w:ascii="Arial Narrow" w:hAnsi="Arial Narrow" w:cs="Arial"/>
        </w:rPr>
        <w:t>Audio-Visual Equipment Required: Projector and Screen</w:t>
      </w:r>
    </w:p>
    <w:p w14:paraId="16D3B437" w14:textId="77777777" w:rsidR="008941A6" w:rsidRPr="00234524" w:rsidRDefault="00757566" w:rsidP="008941A6">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-F</w:t>
      </w:r>
      <w:r w:rsidR="008941A6" w:rsidRPr="00234524">
        <w:rPr>
          <w:rFonts w:ascii="Arial Narrow" w:hAnsi="Arial Narrow" w:cs="TimesNewRomanPS-ItalicMT"/>
          <w:b/>
          <w:iCs/>
        </w:rPr>
        <w:t xml:space="preserve">  </w:t>
      </w:r>
      <w:r w:rsidR="008941A6" w:rsidRPr="00234524">
        <w:rPr>
          <w:rFonts w:ascii="Arial Narrow" w:hAnsi="Arial Narrow" w:cs="TimesNewRomanPS-ItalicMT"/>
          <w:b/>
          <w:iCs/>
        </w:rPr>
        <w:tab/>
        <w:t>Innovative Approaches to Teaching Poe </w:t>
      </w:r>
    </w:p>
    <w:p w14:paraId="52B57094"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Poe Studies Association</w:t>
      </w:r>
    </w:p>
    <w:p w14:paraId="15ACCC5D"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Cristina Pérez, Universidad Complutense de Madrid / Harvard University</w:t>
      </w:r>
    </w:p>
    <w:p w14:paraId="2128C329"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33D3B84A"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‘“We are a wonderful people, and live in a wonderful age”: Teaching “The Man That Was Used Up” in China,’ Manuel Herrero-Puertas, New York Institute of Technology-Nanjing.</w:t>
      </w:r>
    </w:p>
    <w:p w14:paraId="5C51B1CB"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“Teaching Poe and Periodical Culture to Different Student Populations,” Timothy W. Helwig, Western Illinois University, and Carl Ostrowski, Middle Tennessee State University.</w:t>
      </w:r>
    </w:p>
    <w:p w14:paraId="451E9A74"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“Teaching American literature and Edgar Allan Poe through the contexts: screen adaptations and their use in class,” Jihène Gati, Angers University, France.</w:t>
      </w:r>
    </w:p>
    <w:p w14:paraId="42182896"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“Teaching Poe in the Context of the ACRL’s </w:t>
      </w:r>
      <w:r w:rsidRPr="00AF3CA4">
        <w:rPr>
          <w:rFonts w:ascii="Arial Narrow" w:hAnsi="Arial Narrow" w:cs="TimesNewRomanPS-ItalicMT"/>
          <w:i/>
          <w:iCs/>
        </w:rPr>
        <w:t>Framework for Information Literacy,</w:t>
      </w:r>
      <w:r w:rsidRPr="00AF3CA4">
        <w:rPr>
          <w:rFonts w:ascii="Arial Narrow" w:hAnsi="Arial Narrow" w:cs="TimesNewRomanPS-ItalicMT"/>
          <w:iCs/>
        </w:rPr>
        <w:t>”</w:t>
      </w:r>
      <w:r w:rsidRPr="00AF3CA4">
        <w:rPr>
          <w:rFonts w:ascii="Arial Narrow" w:hAnsi="Arial Narrow" w:cs="TimesNewRomanPS-ItalicMT"/>
          <w:i/>
          <w:iCs/>
        </w:rPr>
        <w:t> </w:t>
      </w:r>
      <w:r w:rsidRPr="00AF3CA4">
        <w:rPr>
          <w:rFonts w:ascii="Arial Narrow" w:hAnsi="Arial Narrow" w:cs="TimesNewRomanPS-ItalicMT"/>
          <w:iCs/>
        </w:rPr>
        <w:t>John Edward Martin, University of North Texas Libraries.</w:t>
      </w:r>
    </w:p>
    <w:p w14:paraId="33D9D12B" w14:textId="77777777" w:rsidR="008941A6" w:rsidRPr="00AF3CA4" w:rsidRDefault="008941A6" w:rsidP="008941A6">
      <w:pPr>
        <w:autoSpaceDE w:val="0"/>
        <w:autoSpaceDN w:val="0"/>
        <w:adjustRightInd w:val="0"/>
        <w:spacing w:line="240" w:lineRule="auto"/>
        <w:rPr>
          <w:rFonts w:ascii="Arial Narrow" w:hAnsi="Arial Narrow" w:cs="TimesNewRomanPS-ItalicMT"/>
          <w:iCs/>
        </w:rPr>
      </w:pPr>
    </w:p>
    <w:p w14:paraId="463A2DD2"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 and Screen</w:t>
      </w:r>
    </w:p>
    <w:p w14:paraId="40FCAAE7" w14:textId="77777777" w:rsidR="008941A6" w:rsidRPr="00234524" w:rsidRDefault="00757566" w:rsidP="008941A6">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234524">
        <w:rPr>
          <w:rFonts w:ascii="Arial Narrow" w:hAnsi="Arial Narrow" w:cs="TimesNewRomanPS-ItalicMT"/>
          <w:b/>
          <w:iCs/>
        </w:rPr>
        <w:t xml:space="preserve">Session </w:t>
      </w:r>
      <w:r w:rsidR="00A96DDC" w:rsidRPr="00234524">
        <w:rPr>
          <w:rFonts w:ascii="Arial Narrow" w:hAnsi="Arial Narrow" w:cs="TimesNewRomanPS-ItalicMT"/>
          <w:b/>
          <w:iCs/>
        </w:rPr>
        <w:t>3</w:t>
      </w:r>
      <w:r w:rsidRPr="00234524">
        <w:rPr>
          <w:rFonts w:ascii="Arial Narrow" w:hAnsi="Arial Narrow" w:cs="TimesNewRomanPS-ItalicMT"/>
          <w:b/>
          <w:iCs/>
        </w:rPr>
        <w:t>-G</w:t>
      </w:r>
      <w:r w:rsidR="008941A6" w:rsidRPr="00234524">
        <w:rPr>
          <w:rFonts w:ascii="Arial Narrow" w:hAnsi="Arial Narrow" w:cs="TimesNewRomanPS-ItalicMT"/>
          <w:b/>
          <w:iCs/>
        </w:rPr>
        <w:t xml:space="preserve"> </w:t>
      </w:r>
      <w:r w:rsidR="00234524">
        <w:rPr>
          <w:rFonts w:ascii="Arial Narrow" w:hAnsi="Arial Narrow" w:cs="TimesNewRomanPS-ItalicMT"/>
          <w:b/>
          <w:iCs/>
        </w:rPr>
        <w:tab/>
      </w:r>
      <w:r w:rsidR="008941A6" w:rsidRPr="00234524">
        <w:rPr>
          <w:rFonts w:ascii="Arial Narrow" w:hAnsi="Arial Narrow" w:cs="TimesNewRomanPS-ItalicMT"/>
          <w:b/>
          <w:iCs/>
        </w:rPr>
        <w:t>Harriet Beecher Stowe and Popular Culture Panel One</w:t>
      </w:r>
    </w:p>
    <w:p w14:paraId="3835430D"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Harriet Beecher Stowe Society</w:t>
      </w:r>
    </w:p>
    <w:p w14:paraId="6E5A091C"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Thomas Koenigs, Scripps College</w:t>
      </w:r>
    </w:p>
    <w:p w14:paraId="0F1C6AA4" w14:textId="77777777" w:rsidR="00E2696C" w:rsidRPr="00AF3CA4" w:rsidRDefault="00E2696C" w:rsidP="008941A6">
      <w:pPr>
        <w:autoSpaceDE w:val="0"/>
        <w:autoSpaceDN w:val="0"/>
        <w:adjustRightInd w:val="0"/>
        <w:spacing w:line="240" w:lineRule="auto"/>
        <w:rPr>
          <w:rFonts w:ascii="Arial Narrow" w:hAnsi="Arial Narrow" w:cs="TimesNewRomanPS-ItalicMT"/>
          <w:iCs/>
        </w:rPr>
      </w:pPr>
    </w:p>
    <w:p w14:paraId="5033C59B"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“Rewriting Douglass and Truth: Stowe’s Independent and Atlantic Articles,” Tim Bruno, University of Maryland, College Park</w:t>
      </w:r>
    </w:p>
    <w:p w14:paraId="6D30B5B4" w14:textId="77777777" w:rsidR="008941A6" w:rsidRPr="00AF3CA4"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2.    “The Politics of Cross-Racial Empathy in </w:t>
      </w:r>
      <w:r w:rsidRPr="00AF3CA4">
        <w:rPr>
          <w:rFonts w:ascii="Arial Narrow" w:hAnsi="Arial Narrow" w:cs="TimesNewRomanPS-ItalicMT"/>
          <w:i/>
          <w:iCs/>
        </w:rPr>
        <w:t>Uncle Tom’s Cabin</w:t>
      </w:r>
      <w:r w:rsidRPr="00AF3CA4">
        <w:rPr>
          <w:rFonts w:ascii="Arial Narrow" w:hAnsi="Arial Narrow" w:cs="TimesNewRomanPS-ItalicMT"/>
          <w:iCs/>
        </w:rPr>
        <w:t xml:space="preserve"> and </w:t>
      </w:r>
      <w:r w:rsidRPr="00AF3CA4">
        <w:rPr>
          <w:rFonts w:ascii="Arial Narrow" w:hAnsi="Arial Narrow" w:cs="TimesNewRomanPS-ItalicMT"/>
          <w:i/>
          <w:iCs/>
        </w:rPr>
        <w:t>To Kill a Mockingbird</w:t>
      </w:r>
      <w:r w:rsidRPr="00AF3CA4">
        <w:rPr>
          <w:rFonts w:ascii="Arial Narrow" w:hAnsi="Arial Narrow" w:cs="TimesNewRomanPS-ItalicMT"/>
          <w:iCs/>
        </w:rPr>
        <w:t>,” Marilyn Squier, Mount Holyoke College</w:t>
      </w:r>
    </w:p>
    <w:p w14:paraId="00B7B7E6" w14:textId="77777777" w:rsidR="008941A6" w:rsidRDefault="008941A6" w:rsidP="008941A6">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w:t>
      </w:r>
      <w:r w:rsidR="00234524">
        <w:rPr>
          <w:rFonts w:ascii="Arial Narrow" w:hAnsi="Arial Narrow" w:cs="TimesNewRomanPS-ItalicMT"/>
          <w:iCs/>
        </w:rPr>
        <w:t>“</w:t>
      </w:r>
      <w:r w:rsidRPr="00AF3CA4">
        <w:rPr>
          <w:rFonts w:ascii="Arial Narrow" w:hAnsi="Arial Narrow" w:cs="TimesNewRomanPS-ItalicMT"/>
          <w:iCs/>
        </w:rPr>
        <w:t xml:space="preserve">Editorial and Interpretive Consequences of Punctuation and Dialect Revision in Harriet Beecher Stowe's </w:t>
      </w:r>
      <w:r w:rsidRPr="00AF3CA4">
        <w:rPr>
          <w:rFonts w:ascii="Arial Narrow" w:hAnsi="Arial Narrow" w:cs="TimesNewRomanPS-ItalicMT"/>
          <w:i/>
          <w:iCs/>
        </w:rPr>
        <w:t>Uncle Tom's Cabin</w:t>
      </w:r>
      <w:r w:rsidRPr="00AF3CA4">
        <w:rPr>
          <w:rFonts w:ascii="Arial Narrow" w:hAnsi="Arial Narrow" w:cs="TimesNewRomanPS-ItalicMT"/>
          <w:iCs/>
        </w:rPr>
        <w:t>,” Wesley Raabe, Kent State University</w:t>
      </w:r>
    </w:p>
    <w:p w14:paraId="2316AFA0" w14:textId="77777777" w:rsidR="00063BC0" w:rsidRDefault="00063BC0" w:rsidP="008941A6">
      <w:pPr>
        <w:autoSpaceDE w:val="0"/>
        <w:autoSpaceDN w:val="0"/>
        <w:adjustRightInd w:val="0"/>
        <w:spacing w:line="240" w:lineRule="auto"/>
        <w:rPr>
          <w:rFonts w:ascii="Arial Narrow" w:hAnsi="Arial Narrow" w:cs="TimesNewRomanPS-ItalicMT"/>
          <w:iCs/>
        </w:rPr>
      </w:pPr>
    </w:p>
    <w:p w14:paraId="385C4207" w14:textId="77777777" w:rsidR="00063BC0" w:rsidRPr="00063BC0" w:rsidRDefault="00063BC0" w:rsidP="00063BC0">
      <w:pPr>
        <w:autoSpaceDE w:val="0"/>
        <w:autoSpaceDN w:val="0"/>
        <w:adjustRightInd w:val="0"/>
        <w:spacing w:line="240" w:lineRule="auto"/>
        <w:rPr>
          <w:rFonts w:ascii="Arial Narrow" w:hAnsi="Arial Narrow" w:cs="TimesNewRomanPS-ItalicMT"/>
          <w:iCs/>
        </w:rPr>
      </w:pPr>
      <w:r w:rsidRPr="00063BC0">
        <w:rPr>
          <w:rFonts w:ascii="Arial Narrow" w:hAnsi="Arial Narrow" w:cs="TimesNewRomanPS-ItalicMT"/>
          <w:iCs/>
        </w:rPr>
        <w:t>A/V Required</w:t>
      </w:r>
    </w:p>
    <w:p w14:paraId="465DCEA9" w14:textId="77777777" w:rsidR="008941A6" w:rsidRPr="00AF3CA4" w:rsidRDefault="008941A6" w:rsidP="008941A6">
      <w:pPr>
        <w:spacing w:line="240" w:lineRule="auto"/>
        <w:rPr>
          <w:rFonts w:ascii="Arial Narrow" w:hAnsi="Arial Narrow" w:cs="TimesNewRomanPS-ItalicMT"/>
          <w:iCs/>
        </w:rPr>
      </w:pPr>
    </w:p>
    <w:p w14:paraId="17CE0FE6" w14:textId="77777777" w:rsidR="008941A6" w:rsidRPr="00AF3CA4" w:rsidRDefault="008941A6" w:rsidP="00085F96">
      <w:pPr>
        <w:spacing w:line="240" w:lineRule="auto"/>
        <w:rPr>
          <w:rFonts w:ascii="Arial Narrow" w:eastAsia="Times New Roman" w:hAnsi="Arial Narrow"/>
          <w:color w:val="333333"/>
        </w:rPr>
      </w:pPr>
      <w:r w:rsidRPr="00234524">
        <w:rPr>
          <w:rFonts w:ascii="Arial Narrow" w:hAnsi="Arial Narrow" w:cs="TimesNewRomanPS-ItalicMT"/>
          <w:b/>
          <w:iCs/>
        </w:rPr>
        <w:t>S</w:t>
      </w:r>
      <w:r w:rsidR="00757566" w:rsidRPr="00234524">
        <w:rPr>
          <w:rFonts w:ascii="Arial Narrow" w:hAnsi="Arial Narrow" w:cs="TimesNewRomanPS-ItalicMT"/>
          <w:b/>
          <w:iCs/>
        </w:rPr>
        <w:t xml:space="preserve">ession </w:t>
      </w:r>
      <w:r w:rsidR="00A96DDC" w:rsidRPr="00234524">
        <w:rPr>
          <w:rFonts w:ascii="Arial Narrow" w:hAnsi="Arial Narrow" w:cs="TimesNewRomanPS-ItalicMT"/>
          <w:b/>
          <w:iCs/>
        </w:rPr>
        <w:t>3</w:t>
      </w:r>
      <w:r w:rsidR="00757566" w:rsidRPr="00234524">
        <w:rPr>
          <w:rFonts w:ascii="Arial Narrow" w:hAnsi="Arial Narrow" w:cs="TimesNewRomanPS-ItalicMT"/>
          <w:b/>
          <w:iCs/>
        </w:rPr>
        <w:t>-H</w:t>
      </w:r>
      <w:r w:rsidRPr="00234524">
        <w:rPr>
          <w:rFonts w:ascii="Arial Narrow" w:hAnsi="Arial Narrow" w:cs="TimesNewRomanPS-ItalicMT"/>
          <w:b/>
          <w:iCs/>
        </w:rPr>
        <w:t xml:space="preserve"> </w:t>
      </w:r>
      <w:r w:rsidRPr="00234524">
        <w:rPr>
          <w:rFonts w:ascii="Arial Narrow" w:hAnsi="Arial Narrow" w:cs="TimesNewRomanPS-ItalicMT"/>
          <w:b/>
          <w:iCs/>
        </w:rPr>
        <w:tab/>
      </w:r>
      <w:r w:rsidR="00085F96">
        <w:rPr>
          <w:rFonts w:ascii="Arial Narrow" w:hAnsi="Arial Narrow" w:cs="TimesNewRomanPS-ItalicMT"/>
          <w:b/>
          <w:iCs/>
        </w:rPr>
        <w:t>(open)</w:t>
      </w:r>
    </w:p>
    <w:p w14:paraId="5744B09D" w14:textId="77777777" w:rsidR="00E2696C" w:rsidRPr="0099616D" w:rsidRDefault="00757566" w:rsidP="00E2696C">
      <w:pPr>
        <w:pStyle w:val="m8573299952942547036msonospacing"/>
        <w:shd w:val="clear" w:color="auto" w:fill="FFFFFF"/>
        <w:spacing w:before="0" w:beforeAutospacing="0" w:after="0" w:afterAutospacing="0"/>
        <w:rPr>
          <w:rFonts w:ascii="Arial Narrow" w:hAnsi="Arial Narrow" w:cs="Arial"/>
          <w:b/>
          <w:color w:val="000000"/>
          <w:sz w:val="22"/>
          <w:szCs w:val="22"/>
        </w:rPr>
      </w:pPr>
      <w:r w:rsidRPr="00AF3CA4">
        <w:rPr>
          <w:rFonts w:ascii="Arial Narrow" w:hAnsi="Arial Narrow" w:cs="TimesNewRomanPS-ItalicMT"/>
          <w:iCs/>
        </w:rPr>
        <w:br/>
      </w:r>
      <w:r w:rsidRPr="0099616D">
        <w:rPr>
          <w:rFonts w:ascii="Arial Narrow" w:hAnsi="Arial Narrow" w:cs="TimesNewRomanPS-ItalicMT"/>
          <w:b/>
          <w:iCs/>
        </w:rPr>
        <w:t>Session 3-I</w:t>
      </w:r>
      <w:r w:rsidR="00E2696C" w:rsidRPr="0099616D">
        <w:rPr>
          <w:rFonts w:ascii="Arial Narrow" w:hAnsi="Arial Narrow" w:cs="TimesNewRomanPS-ItalicMT"/>
          <w:b/>
          <w:iCs/>
        </w:rPr>
        <w:t xml:space="preserve"> </w:t>
      </w:r>
      <w:r w:rsidR="00E2696C" w:rsidRPr="0099616D">
        <w:rPr>
          <w:rFonts w:ascii="Arial Narrow" w:hAnsi="Arial Narrow" w:cs="TimesNewRomanPS-ItalicMT"/>
          <w:b/>
          <w:iCs/>
        </w:rPr>
        <w:tab/>
      </w:r>
      <w:r w:rsidR="00E2696C" w:rsidRPr="0099616D">
        <w:rPr>
          <w:rFonts w:ascii="Arial Narrow" w:hAnsi="Arial Narrow" w:cs="Arial"/>
          <w:b/>
          <w:color w:val="000000"/>
        </w:rPr>
        <w:t xml:space="preserve">Reading </w:t>
      </w:r>
      <w:r w:rsidR="00E2696C" w:rsidRPr="0099616D">
        <w:rPr>
          <w:rFonts w:ascii="Arial Narrow" w:hAnsi="Arial Narrow" w:cs="Arial"/>
          <w:b/>
          <w:i/>
          <w:color w:val="000000"/>
        </w:rPr>
        <w:t>Zero K</w:t>
      </w:r>
      <w:r w:rsidR="00E2696C" w:rsidRPr="0099616D">
        <w:rPr>
          <w:rFonts w:ascii="Arial Narrow" w:hAnsi="Arial Narrow" w:cs="Arial"/>
          <w:b/>
          <w:color w:val="000000"/>
        </w:rPr>
        <w:t xml:space="preserve"> </w:t>
      </w:r>
    </w:p>
    <w:p w14:paraId="01384A82" w14:textId="77777777" w:rsidR="00E2696C" w:rsidRPr="00AF3CA4" w:rsidRDefault="00E2696C" w:rsidP="00E2696C">
      <w:pPr>
        <w:pStyle w:val="m8573299952942547036msonospacing"/>
        <w:shd w:val="clear" w:color="auto" w:fill="FFFFFF"/>
        <w:spacing w:before="0" w:beforeAutospacing="0" w:after="0" w:afterAutospacing="0"/>
        <w:rPr>
          <w:rFonts w:ascii="Arial Narrow" w:hAnsi="Arial Narrow" w:cs="Arial"/>
          <w:color w:val="000000"/>
          <w:sz w:val="22"/>
          <w:szCs w:val="22"/>
        </w:rPr>
      </w:pPr>
      <w:r w:rsidRPr="00AF3CA4">
        <w:rPr>
          <w:rFonts w:ascii="Arial Narrow" w:hAnsi="Arial Narrow" w:cs="Arial"/>
          <w:color w:val="000000"/>
        </w:rPr>
        <w:t>Chair: Jackie Zubeck, College of Mount Saint Vincent</w:t>
      </w:r>
    </w:p>
    <w:p w14:paraId="678F1E0A" w14:textId="77777777" w:rsidR="00E2696C" w:rsidRPr="00AF3CA4" w:rsidRDefault="00E2696C" w:rsidP="00E2696C">
      <w:pPr>
        <w:pStyle w:val="m8573299952942547036msonospacing"/>
        <w:shd w:val="clear" w:color="auto" w:fill="FFFFFF"/>
        <w:spacing w:before="0" w:beforeAutospacing="0" w:after="0" w:afterAutospacing="0"/>
        <w:rPr>
          <w:rFonts w:ascii="Arial Narrow" w:hAnsi="Arial Narrow" w:cs="Arial"/>
          <w:color w:val="000000"/>
          <w:sz w:val="22"/>
          <w:szCs w:val="22"/>
        </w:rPr>
      </w:pPr>
      <w:r w:rsidRPr="00AF3CA4">
        <w:rPr>
          <w:rFonts w:ascii="Arial Narrow" w:hAnsi="Arial Narrow" w:cs="Arial"/>
          <w:color w:val="000000"/>
        </w:rPr>
        <w:t> </w:t>
      </w:r>
    </w:p>
    <w:p w14:paraId="7880440A" w14:textId="77777777" w:rsidR="00E2696C" w:rsidRPr="00AF3CA4" w:rsidRDefault="00E2696C" w:rsidP="00E2696C">
      <w:pPr>
        <w:pStyle w:val="m8573299952942547036msonospacing"/>
        <w:shd w:val="clear" w:color="auto" w:fill="FFFFFF"/>
        <w:spacing w:before="0" w:beforeAutospacing="0" w:after="0" w:afterAutospacing="0"/>
        <w:rPr>
          <w:rFonts w:ascii="Arial Narrow" w:hAnsi="Arial Narrow" w:cs="Arial"/>
          <w:color w:val="000000"/>
          <w:sz w:val="22"/>
          <w:szCs w:val="22"/>
        </w:rPr>
      </w:pPr>
      <w:r w:rsidRPr="00AF3CA4">
        <w:rPr>
          <w:rFonts w:ascii="Arial Narrow" w:hAnsi="Arial Narrow" w:cs="Arial"/>
          <w:color w:val="000000"/>
        </w:rPr>
        <w:t>1.</w:t>
      </w:r>
      <w:r w:rsidR="0099616D">
        <w:rPr>
          <w:rFonts w:ascii="Arial Narrow" w:hAnsi="Arial Narrow"/>
          <w:color w:val="000000"/>
          <w:sz w:val="14"/>
          <w:szCs w:val="14"/>
        </w:rPr>
        <w:t> </w:t>
      </w:r>
      <w:r w:rsidR="0099616D">
        <w:rPr>
          <w:rFonts w:ascii="Arial Narrow" w:hAnsi="Arial Narrow"/>
          <w:color w:val="000000"/>
        </w:rPr>
        <w:t xml:space="preserve">    </w:t>
      </w:r>
      <w:r w:rsidRPr="00AF3CA4">
        <w:rPr>
          <w:rStyle w:val="apple-converted-space"/>
          <w:rFonts w:ascii="Arial Narrow" w:hAnsi="Arial Narrow"/>
          <w:color w:val="000000"/>
          <w:sz w:val="14"/>
          <w:szCs w:val="14"/>
        </w:rPr>
        <w:t> </w:t>
      </w:r>
      <w:r w:rsidRPr="00AF3CA4">
        <w:rPr>
          <w:rFonts w:ascii="Arial Narrow" w:hAnsi="Arial Narrow" w:cs="Arial"/>
          <w:color w:val="000000"/>
        </w:rPr>
        <w:t>“The ‘radiance of dailiness’:  The Uncanny Ordinary in DeLillo’s</w:t>
      </w:r>
      <w:r w:rsidRPr="00AF3CA4">
        <w:rPr>
          <w:rStyle w:val="apple-converted-space"/>
          <w:rFonts w:ascii="Arial Narrow" w:hAnsi="Arial Narrow" w:cs="Arial"/>
          <w:color w:val="000000"/>
        </w:rPr>
        <w:t> </w:t>
      </w:r>
      <w:r w:rsidRPr="00AF3CA4">
        <w:rPr>
          <w:rFonts w:ascii="Arial Narrow" w:hAnsi="Arial Narrow" w:cs="Arial"/>
          <w:i/>
          <w:iCs/>
          <w:color w:val="000000"/>
        </w:rPr>
        <w:t>Zero K</w:t>
      </w:r>
      <w:r w:rsidRPr="00AF3CA4">
        <w:rPr>
          <w:rFonts w:ascii="Arial Narrow" w:hAnsi="Arial Narrow" w:cs="Arial"/>
          <w:color w:val="000000"/>
        </w:rPr>
        <w:t>,”</w:t>
      </w:r>
      <w:r w:rsidRPr="00AF3CA4">
        <w:rPr>
          <w:rStyle w:val="apple-converted-space"/>
          <w:rFonts w:ascii="Arial Narrow" w:hAnsi="Arial Narrow" w:cs="Arial"/>
          <w:i/>
          <w:iCs/>
          <w:color w:val="000000"/>
        </w:rPr>
        <w:t> </w:t>
      </w:r>
      <w:r w:rsidRPr="00AF3CA4">
        <w:rPr>
          <w:rFonts w:ascii="Arial Narrow" w:hAnsi="Arial Narrow" w:cs="Arial"/>
          <w:color w:val="000000"/>
        </w:rPr>
        <w:t>Laura Barrett, SUNY/New Paltz</w:t>
      </w:r>
    </w:p>
    <w:p w14:paraId="6BBF3A34" w14:textId="77777777" w:rsidR="00E2696C" w:rsidRPr="00AF3CA4" w:rsidRDefault="00E2696C" w:rsidP="00E2696C">
      <w:pPr>
        <w:pStyle w:val="m8573299952942547036msonospacing"/>
        <w:shd w:val="clear" w:color="auto" w:fill="FFFFFF"/>
        <w:spacing w:before="0" w:beforeAutospacing="0" w:after="0" w:afterAutospacing="0"/>
        <w:rPr>
          <w:rFonts w:ascii="Arial Narrow" w:hAnsi="Arial Narrow" w:cs="Arial"/>
          <w:color w:val="000000"/>
          <w:sz w:val="22"/>
          <w:szCs w:val="22"/>
        </w:rPr>
      </w:pPr>
      <w:r w:rsidRPr="00AF3CA4">
        <w:rPr>
          <w:rFonts w:ascii="Arial Narrow" w:hAnsi="Arial Narrow" w:cs="Arial"/>
          <w:color w:val="000000"/>
        </w:rPr>
        <w:t>2.</w:t>
      </w:r>
      <w:r w:rsidR="0099616D">
        <w:rPr>
          <w:rFonts w:ascii="Arial Narrow" w:hAnsi="Arial Narrow"/>
          <w:color w:val="000000"/>
        </w:rPr>
        <w:t xml:space="preserve">    </w:t>
      </w:r>
      <w:r w:rsidRPr="00AF3CA4">
        <w:rPr>
          <w:rFonts w:ascii="Arial Narrow" w:hAnsi="Arial Narrow" w:cs="Arial"/>
          <w:color w:val="000000"/>
        </w:rPr>
        <w:t>“Embedded Authors and Implied Narrators in Don DeLillo’s</w:t>
      </w:r>
      <w:r w:rsidRPr="00AF3CA4">
        <w:rPr>
          <w:rStyle w:val="apple-converted-space"/>
          <w:rFonts w:ascii="Arial Narrow" w:hAnsi="Arial Narrow" w:cs="Arial"/>
          <w:color w:val="000000"/>
        </w:rPr>
        <w:t> </w:t>
      </w:r>
      <w:r w:rsidRPr="00AF3CA4">
        <w:rPr>
          <w:rFonts w:ascii="Arial Narrow" w:hAnsi="Arial Narrow" w:cs="Arial"/>
          <w:i/>
          <w:iCs/>
          <w:color w:val="000000"/>
        </w:rPr>
        <w:t>Mao II</w:t>
      </w:r>
      <w:r w:rsidRPr="00AF3CA4">
        <w:rPr>
          <w:rStyle w:val="apple-converted-space"/>
          <w:rFonts w:ascii="Arial Narrow" w:hAnsi="Arial Narrow" w:cs="Arial"/>
          <w:i/>
          <w:iCs/>
          <w:color w:val="000000"/>
        </w:rPr>
        <w:t> </w:t>
      </w:r>
      <w:r w:rsidRPr="00AF3CA4">
        <w:rPr>
          <w:rFonts w:ascii="Arial Narrow" w:hAnsi="Arial Narrow" w:cs="Arial"/>
          <w:color w:val="000000"/>
        </w:rPr>
        <w:t>and</w:t>
      </w:r>
      <w:r w:rsidRPr="00AF3CA4">
        <w:rPr>
          <w:rStyle w:val="apple-converted-space"/>
          <w:rFonts w:ascii="Arial Narrow" w:hAnsi="Arial Narrow" w:cs="Arial"/>
          <w:color w:val="000000"/>
        </w:rPr>
        <w:t> </w:t>
      </w:r>
      <w:r w:rsidRPr="00AF3CA4">
        <w:rPr>
          <w:rFonts w:ascii="Arial Narrow" w:hAnsi="Arial Narrow" w:cs="Arial"/>
          <w:i/>
          <w:iCs/>
          <w:color w:val="000000"/>
        </w:rPr>
        <w:t>Zero K</w:t>
      </w:r>
      <w:r w:rsidRPr="00AF3CA4">
        <w:rPr>
          <w:rFonts w:ascii="Arial Narrow" w:hAnsi="Arial Narrow" w:cs="Arial"/>
          <w:color w:val="000000"/>
        </w:rPr>
        <w:t>”</w:t>
      </w:r>
    </w:p>
    <w:p w14:paraId="2228BF6C" w14:textId="77777777" w:rsidR="00E2696C" w:rsidRPr="00AF3CA4" w:rsidRDefault="00E2696C" w:rsidP="00E2696C">
      <w:pPr>
        <w:pStyle w:val="m8573299952942547036msonospacing"/>
        <w:shd w:val="clear" w:color="auto" w:fill="FFFFFF"/>
        <w:spacing w:before="0" w:beforeAutospacing="0" w:after="0" w:afterAutospacing="0"/>
        <w:rPr>
          <w:rFonts w:ascii="Arial Narrow" w:hAnsi="Arial Narrow" w:cs="Arial"/>
          <w:color w:val="000000"/>
          <w:sz w:val="22"/>
          <w:szCs w:val="22"/>
        </w:rPr>
      </w:pPr>
      <w:r w:rsidRPr="00AF3CA4">
        <w:rPr>
          <w:rFonts w:ascii="Arial Narrow" w:hAnsi="Arial Narrow" w:cs="Arial"/>
          <w:color w:val="000000"/>
        </w:rPr>
        <w:t>Josh Privett, Georgia State University</w:t>
      </w:r>
    </w:p>
    <w:p w14:paraId="104466AF" w14:textId="77777777" w:rsidR="00E2696C" w:rsidRPr="00AF3CA4" w:rsidRDefault="00E2696C" w:rsidP="00E2696C">
      <w:pPr>
        <w:pStyle w:val="m8573299952942547036msonospacing"/>
        <w:shd w:val="clear" w:color="auto" w:fill="FFFFFF"/>
        <w:spacing w:before="0" w:beforeAutospacing="0" w:after="0" w:afterAutospacing="0"/>
        <w:rPr>
          <w:rFonts w:ascii="Arial Narrow" w:hAnsi="Arial Narrow" w:cs="Arial"/>
          <w:color w:val="000000"/>
          <w:sz w:val="22"/>
          <w:szCs w:val="22"/>
        </w:rPr>
      </w:pPr>
      <w:r w:rsidRPr="00AF3CA4">
        <w:rPr>
          <w:rFonts w:ascii="Arial Narrow" w:hAnsi="Arial Narrow" w:cs="Arial"/>
          <w:color w:val="000000"/>
        </w:rPr>
        <w:t>3.</w:t>
      </w:r>
      <w:r w:rsidRPr="0099616D">
        <w:rPr>
          <w:rFonts w:ascii="Arial Narrow" w:hAnsi="Arial Narrow"/>
          <w:color w:val="000000"/>
        </w:rPr>
        <w:t>    </w:t>
      </w:r>
      <w:r w:rsidRPr="00AF3CA4">
        <w:rPr>
          <w:rFonts w:ascii="Arial Narrow" w:hAnsi="Arial Narrow" w:cs="Arial"/>
          <w:color w:val="000000"/>
        </w:rPr>
        <w:t>“</w:t>
      </w:r>
      <w:r w:rsidRPr="00AF3CA4">
        <w:rPr>
          <w:rFonts w:ascii="Arial Narrow" w:hAnsi="Arial Narrow" w:cs="Arial"/>
          <w:i/>
          <w:iCs/>
          <w:color w:val="000000"/>
        </w:rPr>
        <w:t>Zero K</w:t>
      </w:r>
      <w:r w:rsidRPr="00AF3CA4">
        <w:rPr>
          <w:rStyle w:val="apple-converted-space"/>
          <w:rFonts w:ascii="Arial Narrow" w:hAnsi="Arial Narrow" w:cs="Arial"/>
          <w:color w:val="000000"/>
        </w:rPr>
        <w:t> </w:t>
      </w:r>
      <w:r w:rsidRPr="00AF3CA4">
        <w:rPr>
          <w:rFonts w:ascii="Arial Narrow" w:hAnsi="Arial Narrow" w:cs="Arial"/>
          <w:color w:val="000000"/>
        </w:rPr>
        <w:t>and the End of Endings,” Jesse Kavadlo, Maryville University</w:t>
      </w:r>
    </w:p>
    <w:p w14:paraId="2B23EFE3" w14:textId="77777777" w:rsidR="00E2696C" w:rsidRPr="00AF3CA4" w:rsidRDefault="00E2696C" w:rsidP="00E2696C">
      <w:pPr>
        <w:pStyle w:val="m8573299952942547036msonospacing"/>
        <w:shd w:val="clear" w:color="auto" w:fill="FFFFFF"/>
        <w:spacing w:before="0" w:beforeAutospacing="0" w:after="0" w:afterAutospacing="0"/>
        <w:rPr>
          <w:rFonts w:ascii="Arial Narrow" w:hAnsi="Arial Narrow" w:cs="Arial"/>
          <w:color w:val="000000"/>
          <w:sz w:val="22"/>
          <w:szCs w:val="22"/>
        </w:rPr>
      </w:pPr>
      <w:r w:rsidRPr="00AF3CA4">
        <w:rPr>
          <w:rFonts w:ascii="Arial Narrow" w:hAnsi="Arial Narrow" w:cs="Arial"/>
          <w:color w:val="000000"/>
        </w:rPr>
        <w:lastRenderedPageBreak/>
        <w:t> </w:t>
      </w:r>
    </w:p>
    <w:p w14:paraId="1CB6A6AB" w14:textId="77777777" w:rsidR="00E2696C" w:rsidRPr="0099616D" w:rsidRDefault="00757566" w:rsidP="00E2696C">
      <w:pPr>
        <w:contextualSpacing/>
        <w:rPr>
          <w:rFonts w:ascii="Arial Narrow" w:hAnsi="Arial Narrow" w:cs="Arial"/>
          <w:b/>
        </w:rPr>
      </w:pPr>
      <w:r w:rsidRPr="00AF3CA4">
        <w:rPr>
          <w:rFonts w:ascii="Arial Narrow" w:hAnsi="Arial Narrow" w:cs="TimesNewRomanPS-ItalicMT"/>
          <w:iCs/>
        </w:rPr>
        <w:br/>
      </w:r>
      <w:r w:rsidRPr="0099616D">
        <w:rPr>
          <w:rFonts w:ascii="Arial Narrow" w:hAnsi="Arial Narrow" w:cs="TimesNewRomanPS-ItalicMT"/>
          <w:b/>
          <w:iCs/>
        </w:rPr>
        <w:t>Session 3-J</w:t>
      </w:r>
      <w:r w:rsidR="00E2696C" w:rsidRPr="0099616D">
        <w:rPr>
          <w:rFonts w:ascii="Arial Narrow" w:hAnsi="Arial Narrow" w:cs="TimesNewRomanPS-ItalicMT"/>
          <w:b/>
          <w:iCs/>
        </w:rPr>
        <w:t xml:space="preserve"> </w:t>
      </w:r>
      <w:r w:rsidR="00E2696C" w:rsidRPr="0099616D">
        <w:rPr>
          <w:rFonts w:ascii="Arial Narrow" w:hAnsi="Arial Narrow" w:cs="TimesNewRomanPS-ItalicMT"/>
          <w:b/>
          <w:iCs/>
        </w:rPr>
        <w:tab/>
      </w:r>
      <w:r w:rsidR="00E2696C" w:rsidRPr="0099616D">
        <w:rPr>
          <w:rFonts w:ascii="Arial Narrow" w:hAnsi="Arial Narrow" w:cs="Arial"/>
          <w:b/>
        </w:rPr>
        <w:t>Re-Examining American Jewish Literature</w:t>
      </w:r>
    </w:p>
    <w:p w14:paraId="2624A160" w14:textId="77777777" w:rsidR="00E2696C" w:rsidRPr="00AF3CA4" w:rsidRDefault="00E2696C" w:rsidP="00E2696C">
      <w:pPr>
        <w:contextualSpacing/>
        <w:rPr>
          <w:rFonts w:ascii="Arial Narrow" w:hAnsi="Arial Narrow" w:cs="Arial"/>
        </w:rPr>
      </w:pPr>
      <w:r w:rsidRPr="00AF3CA4">
        <w:rPr>
          <w:rFonts w:ascii="Arial Narrow" w:hAnsi="Arial Narrow" w:cs="Arial"/>
        </w:rPr>
        <w:t xml:space="preserve">Organized by The Society for American Jewish Literature </w:t>
      </w:r>
    </w:p>
    <w:p w14:paraId="664F9CA4" w14:textId="77777777" w:rsidR="00E2696C" w:rsidRPr="00AF3CA4" w:rsidRDefault="00E2696C" w:rsidP="00E2696C">
      <w:pPr>
        <w:contextualSpacing/>
        <w:rPr>
          <w:rFonts w:ascii="Arial Narrow" w:hAnsi="Arial Narrow" w:cs="Arial"/>
        </w:rPr>
      </w:pPr>
      <w:r w:rsidRPr="00AF3CA4">
        <w:rPr>
          <w:rFonts w:ascii="Arial Narrow" w:hAnsi="Arial Narrow" w:cs="Arial"/>
        </w:rPr>
        <w:t>Chair: Bill Etter, Irvine Valley College</w:t>
      </w:r>
    </w:p>
    <w:p w14:paraId="17392555" w14:textId="77777777" w:rsidR="00E2696C" w:rsidRPr="00AF3CA4" w:rsidRDefault="00E2696C" w:rsidP="00E2696C">
      <w:pPr>
        <w:contextualSpacing/>
        <w:rPr>
          <w:rFonts w:ascii="Arial Narrow" w:hAnsi="Arial Narrow" w:cs="Arial"/>
        </w:rPr>
      </w:pPr>
    </w:p>
    <w:p w14:paraId="0659FAFC" w14:textId="77777777" w:rsidR="00E2696C" w:rsidRPr="00AF3CA4" w:rsidRDefault="00E2696C" w:rsidP="00E2696C">
      <w:pPr>
        <w:contextualSpacing/>
        <w:rPr>
          <w:rFonts w:ascii="Arial Narrow" w:hAnsi="Arial Narrow" w:cs="Arial"/>
        </w:rPr>
      </w:pPr>
      <w:r w:rsidRPr="00AF3CA4">
        <w:rPr>
          <w:rFonts w:ascii="Arial Narrow" w:hAnsi="Arial Narrow" w:cs="Arial"/>
        </w:rPr>
        <w:t xml:space="preserve">1.    “J.D. Salinger's ‘Seymour’ and the Jewish Sensibility,” Hilene Flanzbaum, Butler University </w:t>
      </w:r>
    </w:p>
    <w:p w14:paraId="44FE4580" w14:textId="77777777" w:rsidR="00E2696C" w:rsidRPr="00AF3CA4" w:rsidRDefault="00E2696C" w:rsidP="00E2696C">
      <w:pPr>
        <w:contextualSpacing/>
        <w:rPr>
          <w:rFonts w:ascii="Arial Narrow" w:hAnsi="Arial Narrow" w:cs="Arial"/>
        </w:rPr>
      </w:pPr>
      <w:r w:rsidRPr="00AF3CA4">
        <w:rPr>
          <w:rFonts w:ascii="Arial Narrow" w:hAnsi="Arial Narrow" w:cs="Arial"/>
        </w:rPr>
        <w:t>2.    “The ‘shape of what was lost’: Midrashic Memory in the Novels of Boris Fishman and Jonathan Safran Foer,” Stella Setka</w:t>
      </w:r>
      <w:r w:rsidR="006227C1">
        <w:rPr>
          <w:rFonts w:ascii="Arial Narrow" w:hAnsi="Arial Narrow" w:cs="Arial"/>
        </w:rPr>
        <w:t>, West</w:t>
      </w:r>
      <w:r w:rsidRPr="00AF3CA4">
        <w:rPr>
          <w:rFonts w:ascii="Arial Narrow" w:hAnsi="Arial Narrow" w:cs="Arial"/>
        </w:rPr>
        <w:t xml:space="preserve"> Los Angeles College</w:t>
      </w:r>
    </w:p>
    <w:p w14:paraId="69BD22ED" w14:textId="77777777" w:rsidR="00E2696C" w:rsidRPr="00AF3CA4" w:rsidRDefault="00E2696C" w:rsidP="00E2696C">
      <w:pPr>
        <w:contextualSpacing/>
        <w:rPr>
          <w:rFonts w:ascii="Arial Narrow" w:hAnsi="Arial Narrow" w:cs="Arial"/>
        </w:rPr>
      </w:pPr>
      <w:r w:rsidRPr="00AF3CA4">
        <w:rPr>
          <w:rFonts w:ascii="Arial Narrow" w:hAnsi="Arial Narrow" w:cs="Arial"/>
        </w:rPr>
        <w:t xml:space="preserve">3. </w:t>
      </w:r>
      <w:proofErr w:type="gramStart"/>
      <w:r w:rsidRPr="00AF3CA4">
        <w:rPr>
          <w:rFonts w:ascii="Arial Narrow" w:hAnsi="Arial Narrow" w:cs="Arial"/>
        </w:rPr>
        <w:t xml:space="preserve">   “</w:t>
      </w:r>
      <w:proofErr w:type="gramEnd"/>
      <w:r w:rsidRPr="00AF3CA4">
        <w:rPr>
          <w:rFonts w:ascii="Arial Narrow" w:hAnsi="Arial Narrow" w:cs="Arial"/>
        </w:rPr>
        <w:t xml:space="preserve">Philip Roth's </w:t>
      </w:r>
      <w:r w:rsidRPr="00AF3CA4">
        <w:rPr>
          <w:rFonts w:ascii="Arial Narrow" w:hAnsi="Arial Narrow" w:cs="Arial"/>
          <w:i/>
        </w:rPr>
        <w:t>The Plot Against America</w:t>
      </w:r>
      <w:r w:rsidRPr="00AF3CA4">
        <w:rPr>
          <w:rFonts w:ascii="Arial Narrow" w:hAnsi="Arial Narrow" w:cs="Arial"/>
        </w:rPr>
        <w:t xml:space="preserve"> in the Age of Trump,” Andrew M. Gordon, University of Florida</w:t>
      </w:r>
    </w:p>
    <w:p w14:paraId="17F1DFBA" w14:textId="77777777" w:rsidR="00E2696C" w:rsidRPr="00AF3CA4" w:rsidRDefault="00E2696C" w:rsidP="00E2696C">
      <w:pPr>
        <w:contextualSpacing/>
        <w:rPr>
          <w:rFonts w:ascii="Arial Narrow" w:hAnsi="Arial Narrow" w:cs="Arial"/>
        </w:rPr>
      </w:pPr>
    </w:p>
    <w:p w14:paraId="35209F30" w14:textId="77777777" w:rsidR="00E2696C" w:rsidRPr="00AF3CA4" w:rsidRDefault="00E2696C" w:rsidP="00E2696C">
      <w:pPr>
        <w:shd w:val="clear" w:color="auto" w:fill="FFFFFF"/>
        <w:spacing w:after="240"/>
        <w:rPr>
          <w:rFonts w:ascii="Arial Narrow" w:eastAsia="Times New Roman" w:hAnsi="Arial Narrow" w:cs="Arial"/>
          <w:color w:val="333333"/>
        </w:rPr>
      </w:pPr>
      <w:r w:rsidRPr="00AF3CA4">
        <w:rPr>
          <w:rFonts w:ascii="Arial Narrow" w:eastAsia="Times New Roman" w:hAnsi="Arial Narrow" w:cs="Arial"/>
          <w:color w:val="333333"/>
        </w:rPr>
        <w:t>Audio-Visual Equipment required: None</w:t>
      </w:r>
    </w:p>
    <w:p w14:paraId="3F87CC41" w14:textId="77777777" w:rsidR="00757566" w:rsidRPr="00AF3CA4" w:rsidRDefault="00757566" w:rsidP="008941A6">
      <w:pPr>
        <w:autoSpaceDE w:val="0"/>
        <w:autoSpaceDN w:val="0"/>
        <w:adjustRightInd w:val="0"/>
        <w:spacing w:line="240" w:lineRule="auto"/>
        <w:rPr>
          <w:rFonts w:ascii="Arial Narrow" w:hAnsi="Arial Narrow" w:cs="TimesNewRomanPS-ItalicMT"/>
          <w:iCs/>
        </w:rPr>
      </w:pPr>
      <w:r w:rsidRPr="0099616D">
        <w:rPr>
          <w:rFonts w:ascii="Arial Narrow" w:hAnsi="Arial Narrow" w:cs="TimesNewRomanPS-ItalicMT"/>
          <w:b/>
          <w:iCs/>
        </w:rPr>
        <w:t>Session 3-K</w:t>
      </w:r>
      <w:r w:rsidR="00E2696C" w:rsidRPr="0099616D">
        <w:rPr>
          <w:rFonts w:ascii="Arial Narrow" w:hAnsi="Arial Narrow" w:cs="TimesNewRomanPS-ItalicMT"/>
          <w:b/>
          <w:iCs/>
        </w:rPr>
        <w:t xml:space="preserve"> </w:t>
      </w:r>
      <w:r w:rsidR="00E2696C" w:rsidRPr="0099616D">
        <w:rPr>
          <w:rFonts w:ascii="Arial Narrow" w:hAnsi="Arial Narrow" w:cs="TimesNewRomanPS-ItalicMT"/>
          <w:b/>
          <w:iCs/>
        </w:rPr>
        <w:tab/>
        <w:t xml:space="preserve">Business Meeting: Mary E. Wilkins Freeman Society </w:t>
      </w:r>
      <w:r w:rsidRPr="00AF3CA4">
        <w:rPr>
          <w:rFonts w:ascii="Arial Narrow" w:hAnsi="Arial Narrow" w:cs="TimesNewRomanPS-ItalicMT"/>
          <w:iCs/>
        </w:rPr>
        <w:br/>
      </w:r>
      <w:r w:rsidRPr="00AF3CA4">
        <w:rPr>
          <w:rFonts w:ascii="Arial Narrow" w:hAnsi="Arial Narrow" w:cs="TimesNewRomanPS-ItalicMT"/>
          <w:iCs/>
        </w:rPr>
        <w:br/>
      </w:r>
      <w:r w:rsidRPr="0099616D">
        <w:rPr>
          <w:rFonts w:ascii="Arial Narrow" w:hAnsi="Arial Narrow" w:cs="TimesNewRomanPS-ItalicMT"/>
          <w:b/>
          <w:iCs/>
        </w:rPr>
        <w:t>Session 3-L</w:t>
      </w:r>
      <w:r w:rsidR="00E2696C" w:rsidRPr="0099616D">
        <w:rPr>
          <w:rFonts w:ascii="Arial Narrow" w:hAnsi="Arial Narrow" w:cs="TimesNewRomanPS-ItalicMT"/>
          <w:b/>
          <w:iCs/>
        </w:rPr>
        <w:tab/>
        <w:t>Business Meeting: William Dean Howells Society</w:t>
      </w:r>
      <w:r w:rsidRPr="0099616D">
        <w:rPr>
          <w:rFonts w:ascii="Arial Narrow" w:hAnsi="Arial Narrow" w:cs="TimesNewRomanPS-ItalicMT"/>
          <w:b/>
          <w:iCs/>
        </w:rPr>
        <w:br/>
      </w:r>
      <w:r w:rsidRPr="00AF3CA4">
        <w:rPr>
          <w:rFonts w:ascii="Arial Narrow" w:hAnsi="Arial Narrow" w:cs="TimesNewRomanPS-ItalicMT"/>
          <w:iCs/>
        </w:rPr>
        <w:br/>
      </w:r>
      <w:r w:rsidRPr="0099616D">
        <w:rPr>
          <w:rFonts w:ascii="Arial Narrow" w:hAnsi="Arial Narrow" w:cs="TimesNewRomanPS-ItalicMT"/>
          <w:b/>
          <w:iCs/>
        </w:rPr>
        <w:t>Session 3-M</w:t>
      </w:r>
      <w:r w:rsidR="00E2696C" w:rsidRPr="0099616D">
        <w:rPr>
          <w:rFonts w:ascii="Arial Narrow" w:hAnsi="Arial Narrow" w:cs="TimesNewRomanPS-ItalicMT"/>
          <w:b/>
          <w:iCs/>
        </w:rPr>
        <w:t xml:space="preserve"> </w:t>
      </w:r>
      <w:r w:rsidR="00E2696C" w:rsidRPr="0099616D">
        <w:rPr>
          <w:rFonts w:ascii="Arial Narrow" w:hAnsi="Arial Narrow" w:cs="TimesNewRomanPS-ItalicMT"/>
          <w:b/>
          <w:iCs/>
        </w:rPr>
        <w:tab/>
        <w:t>Business Meeting: Percival Everett International Society</w:t>
      </w:r>
      <w:r w:rsidRPr="00AF3CA4">
        <w:rPr>
          <w:rFonts w:ascii="Arial Narrow" w:hAnsi="Arial Narrow" w:cs="TimesNewRomanPS-ItalicMT"/>
          <w:iCs/>
        </w:rPr>
        <w:br/>
      </w:r>
      <w:r w:rsidRPr="00AF3CA4">
        <w:rPr>
          <w:rFonts w:ascii="Arial Narrow" w:hAnsi="Arial Narrow" w:cs="TimesNewRomanPS-ItalicMT"/>
          <w:iCs/>
        </w:rPr>
        <w:br/>
      </w:r>
      <w:r w:rsidRPr="0099616D">
        <w:rPr>
          <w:rFonts w:ascii="Arial Narrow" w:hAnsi="Arial Narrow" w:cs="TimesNewRomanPS-ItalicMT"/>
          <w:b/>
          <w:iCs/>
        </w:rPr>
        <w:t>Session 3-N</w:t>
      </w:r>
      <w:r w:rsidR="00E2696C" w:rsidRPr="0099616D">
        <w:rPr>
          <w:rFonts w:ascii="Arial Narrow" w:hAnsi="Arial Narrow" w:cs="TimesNewRomanPS-ItalicMT"/>
          <w:b/>
          <w:iCs/>
        </w:rPr>
        <w:t xml:space="preserve"> </w:t>
      </w:r>
      <w:r w:rsidR="00E2696C" w:rsidRPr="0099616D">
        <w:rPr>
          <w:rFonts w:ascii="Arial Narrow" w:hAnsi="Arial Narrow" w:cs="TimesNewRomanPS-ItalicMT"/>
          <w:b/>
          <w:iCs/>
        </w:rPr>
        <w:tab/>
        <w:t>Available for Business Meeting</w:t>
      </w:r>
    </w:p>
    <w:p w14:paraId="57B3AEF5" w14:textId="77777777" w:rsidR="00E2696C" w:rsidRPr="00AF3CA4" w:rsidRDefault="00E2696C" w:rsidP="008941A6">
      <w:pPr>
        <w:autoSpaceDE w:val="0"/>
        <w:autoSpaceDN w:val="0"/>
        <w:adjustRightInd w:val="0"/>
        <w:spacing w:line="240" w:lineRule="auto"/>
        <w:rPr>
          <w:rFonts w:ascii="Arial Narrow" w:hAnsi="Arial Narrow" w:cs="TimesNewRomanPS-ItalicMT"/>
          <w:iCs/>
        </w:rPr>
      </w:pPr>
    </w:p>
    <w:p w14:paraId="234BC293" w14:textId="77777777" w:rsidR="00E2696C" w:rsidRPr="0099616D" w:rsidRDefault="00E2696C" w:rsidP="00E2696C">
      <w:pPr>
        <w:autoSpaceDE w:val="0"/>
        <w:autoSpaceDN w:val="0"/>
        <w:adjustRightInd w:val="0"/>
        <w:spacing w:line="240" w:lineRule="auto"/>
        <w:rPr>
          <w:rFonts w:ascii="Arial Narrow" w:hAnsi="Arial Narrow" w:cs="TimesNewRomanPS-ItalicMT"/>
          <w:iCs/>
          <w:sz w:val="32"/>
          <w:szCs w:val="32"/>
        </w:rPr>
      </w:pP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99616D">
        <w:rPr>
          <w:rFonts w:ascii="Arial Narrow" w:hAnsi="Arial Narrow" w:cs="TimesNewRomanPS-ItalicMT"/>
          <w:iCs/>
          <w:sz w:val="32"/>
          <w:szCs w:val="32"/>
        </w:rPr>
        <w:t>1:30 – 2:50 pm</w:t>
      </w:r>
      <w:r w:rsidRPr="0099616D">
        <w:rPr>
          <w:rFonts w:ascii="Arial Narrow" w:hAnsi="Arial Narrow" w:cs="TimesNewRomanPS-ItalicMT"/>
          <w:iCs/>
          <w:sz w:val="32"/>
          <w:szCs w:val="32"/>
        </w:rPr>
        <w:br/>
      </w:r>
    </w:p>
    <w:p w14:paraId="2C744584" w14:textId="77777777" w:rsidR="00E2696C" w:rsidRPr="0099616D" w:rsidRDefault="00E2696C" w:rsidP="00E2696C">
      <w:pPr>
        <w:spacing w:line="240" w:lineRule="auto"/>
        <w:rPr>
          <w:rFonts w:ascii="Arial Narrow" w:hAnsi="Arial Narrow"/>
          <w:b/>
        </w:rPr>
      </w:pPr>
      <w:r w:rsidRPr="0099616D">
        <w:rPr>
          <w:rFonts w:ascii="Arial Narrow" w:hAnsi="Arial Narrow" w:cs="TimesNewRomanPS-ItalicMT"/>
          <w:b/>
          <w:iCs/>
        </w:rPr>
        <w:t xml:space="preserve">Session 4-A </w:t>
      </w:r>
      <w:r w:rsidRPr="0099616D">
        <w:rPr>
          <w:rFonts w:ascii="Arial Narrow" w:hAnsi="Arial Narrow" w:cs="TimesNewRomanPS-ItalicMT"/>
          <w:b/>
          <w:iCs/>
        </w:rPr>
        <w:tab/>
      </w:r>
      <w:r w:rsidRPr="0099616D">
        <w:rPr>
          <w:rFonts w:ascii="Arial Narrow" w:hAnsi="Arial Narrow"/>
          <w:b/>
        </w:rPr>
        <w:t>Black Activism, Black Resistance</w:t>
      </w:r>
    </w:p>
    <w:p w14:paraId="039B90B4" w14:textId="77777777" w:rsidR="00E2696C" w:rsidRPr="00AF3CA4" w:rsidRDefault="00E2696C" w:rsidP="00E2696C">
      <w:pPr>
        <w:spacing w:line="240" w:lineRule="auto"/>
        <w:rPr>
          <w:rFonts w:ascii="Arial Narrow" w:hAnsi="Arial Narrow"/>
        </w:rPr>
      </w:pPr>
      <w:r w:rsidRPr="00AF3CA4">
        <w:rPr>
          <w:rFonts w:ascii="Arial Narrow" w:hAnsi="Arial Narrow"/>
        </w:rPr>
        <w:t xml:space="preserve">Organized by the African American Literature and Culture Society </w:t>
      </w:r>
    </w:p>
    <w:p w14:paraId="020B0244" w14:textId="77777777" w:rsidR="00E2696C" w:rsidRPr="00AF3CA4" w:rsidRDefault="00E2696C" w:rsidP="00E2696C">
      <w:pPr>
        <w:spacing w:line="240" w:lineRule="auto"/>
        <w:rPr>
          <w:rFonts w:ascii="Arial Narrow" w:hAnsi="Arial Narrow"/>
        </w:rPr>
      </w:pPr>
      <w:r w:rsidRPr="00AF3CA4">
        <w:rPr>
          <w:rFonts w:ascii="Arial Narrow" w:hAnsi="Arial Narrow"/>
        </w:rPr>
        <w:t>Chair: Aldon Nielsen, The Pennsylvania State University</w:t>
      </w:r>
    </w:p>
    <w:p w14:paraId="7B629901" w14:textId="77777777" w:rsidR="00E2696C" w:rsidRPr="00AF3CA4" w:rsidRDefault="00E2696C" w:rsidP="00E2696C">
      <w:pPr>
        <w:spacing w:line="240" w:lineRule="auto"/>
        <w:rPr>
          <w:rFonts w:ascii="Arial Narrow" w:hAnsi="Arial Narrow"/>
          <w:color w:val="000000"/>
        </w:rPr>
      </w:pPr>
    </w:p>
    <w:p w14:paraId="1094C550" w14:textId="77777777" w:rsidR="00E2696C" w:rsidRPr="00AF3CA4" w:rsidRDefault="00E2696C" w:rsidP="00E2696C">
      <w:pPr>
        <w:spacing w:line="240" w:lineRule="auto"/>
        <w:rPr>
          <w:rFonts w:ascii="Arial Narrow" w:hAnsi="Arial Narrow"/>
        </w:rPr>
      </w:pPr>
      <w:r w:rsidRPr="00AF3CA4">
        <w:rPr>
          <w:rFonts w:ascii="Arial Narrow" w:hAnsi="Arial Narrow"/>
          <w:color w:val="000000"/>
        </w:rPr>
        <w:t>1.</w:t>
      </w:r>
      <w:r w:rsidR="0099616D">
        <w:rPr>
          <w:rFonts w:ascii="Arial Narrow" w:hAnsi="Arial Narrow"/>
          <w:color w:val="000000"/>
        </w:rPr>
        <w:t xml:space="preserve"> </w:t>
      </w:r>
      <w:r w:rsidRPr="00AF3CA4">
        <w:rPr>
          <w:rFonts w:ascii="Arial Narrow" w:hAnsi="Arial Narrow"/>
          <w:color w:val="000000"/>
        </w:rPr>
        <w:t>   “</w:t>
      </w:r>
      <w:r w:rsidRPr="00AF3CA4">
        <w:rPr>
          <w:rFonts w:ascii="Arial Narrow" w:hAnsi="Arial Narrow"/>
        </w:rPr>
        <w:t>Black Arts Women Poets as Warriors AND Queens: Intersectional Identity on Public Television’s Black Journal in 1970</w:t>
      </w:r>
      <w:r w:rsidRPr="00AF3CA4">
        <w:rPr>
          <w:rFonts w:ascii="Arial Narrow" w:hAnsi="Arial Narrow"/>
          <w:color w:val="000000"/>
        </w:rPr>
        <w:t>,” Sarah Rudewalker, Spelman College</w:t>
      </w:r>
    </w:p>
    <w:p w14:paraId="3662418A" w14:textId="77777777" w:rsidR="00E2696C" w:rsidRPr="00AF3CA4" w:rsidRDefault="00E2696C" w:rsidP="00E2696C">
      <w:pPr>
        <w:spacing w:line="240" w:lineRule="auto"/>
        <w:rPr>
          <w:rFonts w:ascii="Arial Narrow" w:hAnsi="Arial Narrow"/>
          <w:i/>
        </w:rPr>
      </w:pPr>
      <w:r w:rsidRPr="00AF3CA4">
        <w:rPr>
          <w:rFonts w:ascii="Arial Narrow" w:hAnsi="Arial Narrow"/>
        </w:rPr>
        <w:t>2.    “</w:t>
      </w:r>
      <w:r w:rsidRPr="00AF3CA4">
        <w:rPr>
          <w:rFonts w:ascii="Arial Narrow" w:eastAsia="Times New Roman" w:hAnsi="Arial Narrow"/>
          <w:color w:val="000000"/>
          <w:shd w:val="clear" w:color="auto" w:fill="FFFFFF"/>
        </w:rPr>
        <w:t xml:space="preserve">Embodied Spaces of Transformative Change in the ‘Homeless’ City: Affective Possibilities of Becoming Black in Daniel Black’s </w:t>
      </w:r>
      <w:r w:rsidRPr="00AF3CA4">
        <w:rPr>
          <w:rFonts w:ascii="Arial Narrow" w:eastAsia="Times New Roman" w:hAnsi="Arial Narrow"/>
          <w:i/>
          <w:color w:val="000000"/>
          <w:shd w:val="clear" w:color="auto" w:fill="FFFFFF"/>
        </w:rPr>
        <w:t>Listen to the Lambs</w:t>
      </w:r>
      <w:r w:rsidRPr="00AF3CA4">
        <w:rPr>
          <w:rFonts w:ascii="Arial Narrow" w:eastAsia="Times New Roman" w:hAnsi="Arial Narrow"/>
          <w:color w:val="000000"/>
          <w:shd w:val="clear" w:color="auto" w:fill="FFFFFF"/>
        </w:rPr>
        <w:t>,” Lâle Demirtürk, Bilkent University, Turkey</w:t>
      </w:r>
      <w:r w:rsidRPr="00AF3CA4">
        <w:rPr>
          <w:rFonts w:ascii="Arial Narrow" w:eastAsia="Times New Roman" w:hAnsi="Arial Narrow"/>
          <w:i/>
          <w:color w:val="000000"/>
          <w:shd w:val="clear" w:color="auto" w:fill="FFFFFF"/>
        </w:rPr>
        <w:tab/>
      </w:r>
    </w:p>
    <w:p w14:paraId="72791CCD" w14:textId="77777777" w:rsidR="00E2696C" w:rsidRPr="00AF3CA4" w:rsidRDefault="00E2696C" w:rsidP="00E2696C">
      <w:pPr>
        <w:spacing w:line="240" w:lineRule="auto"/>
        <w:rPr>
          <w:rFonts w:ascii="Arial Narrow" w:hAnsi="Arial Narrow" w:cs="Arial"/>
          <w:bCs/>
        </w:rPr>
      </w:pPr>
      <w:r w:rsidRPr="00AF3CA4">
        <w:rPr>
          <w:rFonts w:ascii="Arial Narrow" w:hAnsi="Arial Narrow"/>
        </w:rPr>
        <w:t xml:space="preserve">3.    “‘The Evil of the One Room Cabin’: Black Clubwomen Apprehending the Problem of Black Female Sexuality and Transforming it into Possibility in </w:t>
      </w:r>
      <w:r w:rsidRPr="00AF3CA4">
        <w:rPr>
          <w:rFonts w:ascii="Arial Narrow" w:hAnsi="Arial Narrow"/>
          <w:i/>
        </w:rPr>
        <w:t>The Woman’s Era</w:t>
      </w:r>
      <w:r w:rsidRPr="00AF3CA4">
        <w:rPr>
          <w:rFonts w:ascii="Arial Narrow" w:hAnsi="Arial Narrow"/>
        </w:rPr>
        <w:t xml:space="preserve"> 1894-1897,” Erica Richardson, Columbia University</w:t>
      </w:r>
    </w:p>
    <w:p w14:paraId="2B52E43A" w14:textId="77777777" w:rsidR="00E2696C" w:rsidRPr="00AF3CA4" w:rsidRDefault="00E2696C" w:rsidP="00E2696C">
      <w:pPr>
        <w:spacing w:line="240" w:lineRule="auto"/>
        <w:rPr>
          <w:rFonts w:ascii="Arial Narrow" w:hAnsi="Arial Narrow"/>
        </w:rPr>
      </w:pPr>
      <w:r w:rsidRPr="00AF3CA4">
        <w:rPr>
          <w:rFonts w:ascii="Arial Narrow" w:hAnsi="Arial Narrow"/>
        </w:rPr>
        <w:t>4.    “</w:t>
      </w:r>
      <w:r w:rsidRPr="00AF3CA4">
        <w:rPr>
          <w:rFonts w:ascii="Arial Narrow" w:eastAsia="Times New Roman" w:hAnsi="Arial Narrow" w:cs="Tahoma"/>
          <w:bCs/>
          <w:color w:val="000000"/>
          <w:shd w:val="clear" w:color="auto" w:fill="FFFFFF"/>
        </w:rPr>
        <w:t>The Question of Community Building, Spectacle, and Progress</w:t>
      </w:r>
      <w:r w:rsidRPr="00AF3CA4">
        <w:rPr>
          <w:rFonts w:ascii="Arial Narrow" w:eastAsia="Times New Roman" w:hAnsi="Arial Narrow"/>
          <w:color w:val="000000"/>
          <w:shd w:val="clear" w:color="auto" w:fill="FFFFFF"/>
        </w:rPr>
        <w:t>,” Sarai Johnson, American University</w:t>
      </w:r>
    </w:p>
    <w:p w14:paraId="260A535F" w14:textId="77777777" w:rsidR="00E2696C" w:rsidRDefault="00E2696C" w:rsidP="00E2696C">
      <w:pPr>
        <w:autoSpaceDE w:val="0"/>
        <w:autoSpaceDN w:val="0"/>
        <w:adjustRightInd w:val="0"/>
        <w:spacing w:line="240" w:lineRule="auto"/>
        <w:rPr>
          <w:rFonts w:ascii="Arial Narrow" w:hAnsi="Arial Narrow" w:cs="TimesNewRomanPS-ItalicMT"/>
          <w:iCs/>
        </w:rPr>
      </w:pPr>
    </w:p>
    <w:p w14:paraId="752D363B" w14:textId="77777777" w:rsidR="00063BC0" w:rsidRPr="00063BC0" w:rsidRDefault="00063BC0" w:rsidP="00063BC0">
      <w:pPr>
        <w:autoSpaceDE w:val="0"/>
        <w:autoSpaceDN w:val="0"/>
        <w:adjustRightInd w:val="0"/>
        <w:spacing w:line="240" w:lineRule="auto"/>
        <w:rPr>
          <w:rFonts w:ascii="Arial Narrow" w:hAnsi="Arial Narrow" w:cs="TimesNewRomanPS-ItalicMT"/>
          <w:iCs/>
        </w:rPr>
      </w:pPr>
      <w:r w:rsidRPr="00063BC0">
        <w:rPr>
          <w:rFonts w:ascii="Arial Narrow" w:hAnsi="Arial Narrow" w:cs="TimesNewRomanPS-ItalicMT"/>
          <w:iCs/>
        </w:rPr>
        <w:t>A/V Required</w:t>
      </w:r>
    </w:p>
    <w:p w14:paraId="628663A7" w14:textId="77777777" w:rsidR="00063BC0" w:rsidRPr="00AF3CA4" w:rsidRDefault="00063BC0" w:rsidP="00E2696C">
      <w:pPr>
        <w:autoSpaceDE w:val="0"/>
        <w:autoSpaceDN w:val="0"/>
        <w:adjustRightInd w:val="0"/>
        <w:spacing w:line="240" w:lineRule="auto"/>
        <w:rPr>
          <w:rFonts w:ascii="Arial Narrow" w:hAnsi="Arial Narrow" w:cs="TimesNewRomanPS-ItalicMT"/>
          <w:iCs/>
        </w:rPr>
      </w:pPr>
    </w:p>
    <w:p w14:paraId="58A9DF00" w14:textId="77777777" w:rsidR="00E2696C" w:rsidRPr="00AF3CA4" w:rsidRDefault="00E2696C" w:rsidP="00E2696C">
      <w:pPr>
        <w:autoSpaceDE w:val="0"/>
        <w:autoSpaceDN w:val="0"/>
        <w:adjustRightInd w:val="0"/>
        <w:spacing w:line="240" w:lineRule="auto"/>
        <w:rPr>
          <w:rFonts w:ascii="Arial Narrow" w:hAnsi="Arial Narrow" w:cs="TimesNewRomanPS-ItalicMT"/>
          <w:iCs/>
        </w:rPr>
      </w:pPr>
    </w:p>
    <w:p w14:paraId="07DCDAF8" w14:textId="77777777" w:rsidR="00961BA8" w:rsidRPr="00961BA8" w:rsidRDefault="00E2696C" w:rsidP="00961BA8">
      <w:pPr>
        <w:rPr>
          <w:rFonts w:ascii="Arial Narrow" w:hAnsi="Arial Narrow" w:cs="TimesNewRomanPS-ItalicMT"/>
          <w:b/>
          <w:iCs/>
        </w:rPr>
      </w:pPr>
      <w:r w:rsidRPr="0099616D">
        <w:rPr>
          <w:rFonts w:ascii="Arial Narrow" w:hAnsi="Arial Narrow" w:cs="TimesNewRomanPS-ItalicMT"/>
          <w:b/>
          <w:iCs/>
        </w:rPr>
        <w:t>Session 4-B</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r>
      <w:r w:rsidR="00961BA8" w:rsidRPr="00961BA8">
        <w:rPr>
          <w:rFonts w:ascii="Arial Narrow" w:hAnsi="Arial Narrow" w:cs="TimesNewRomanPS-ItalicMT"/>
          <w:b/>
          <w:iCs/>
        </w:rPr>
        <w:t>Humor in Transition: Laughter in a New Millennium</w:t>
      </w:r>
    </w:p>
    <w:p w14:paraId="3EC91903"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Organized by the American Humor Studies Association</w:t>
      </w:r>
    </w:p>
    <w:p w14:paraId="43D1556A"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 </w:t>
      </w:r>
    </w:p>
    <w:p w14:paraId="50C6AEBB"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Chair: Jeffrey Melton, University of Alabama</w:t>
      </w:r>
    </w:p>
    <w:p w14:paraId="712A12FF"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 </w:t>
      </w:r>
    </w:p>
    <w:p w14:paraId="7627C362"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1.     “Twenty-First Century Taste: Computing Comedy’s Centrality,” Tess McNulty, Harvard University</w:t>
      </w:r>
    </w:p>
    <w:p w14:paraId="6E7F8574"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lastRenderedPageBreak/>
        <w:t>2.     “The Joking Narcissists of HBO Series,” Nayra B. Delgado López, University of Puerto Rico, Río Piedras</w:t>
      </w:r>
    </w:p>
    <w:p w14:paraId="2D2FA0E9"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3.     “Literary Wit in a Twilight of Genre and Mode,” Bruce Michelson, University of Illinois at Urbana-Champaign</w:t>
      </w:r>
    </w:p>
    <w:p w14:paraId="173CE888"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 </w:t>
      </w:r>
    </w:p>
    <w:p w14:paraId="16B173BD" w14:textId="77777777" w:rsidR="00961BA8" w:rsidRPr="00961BA8" w:rsidRDefault="00961BA8" w:rsidP="00961BA8">
      <w:pPr>
        <w:rPr>
          <w:rFonts w:ascii="Arial Narrow" w:hAnsi="Arial Narrow" w:cs="TimesNewRomanPS-ItalicMT"/>
          <w:iCs/>
        </w:rPr>
      </w:pPr>
      <w:r w:rsidRPr="00961BA8">
        <w:rPr>
          <w:rFonts w:ascii="Arial Narrow" w:hAnsi="Arial Narrow" w:cs="TimesNewRomanPS-ItalicMT"/>
          <w:iCs/>
        </w:rPr>
        <w:t>Audio-Visual Equipment Required: projector/screen</w:t>
      </w:r>
    </w:p>
    <w:p w14:paraId="30B1D455" w14:textId="77777777" w:rsidR="00644D0F" w:rsidRPr="00AF3CA4" w:rsidRDefault="00644D0F" w:rsidP="00961BA8">
      <w:pPr>
        <w:rPr>
          <w:rFonts w:ascii="Arial Narrow" w:hAnsi="Arial Narrow"/>
        </w:rPr>
      </w:pPr>
    </w:p>
    <w:p w14:paraId="312B7CF9" w14:textId="77777777" w:rsidR="00644D0F" w:rsidRPr="00AF3CA4" w:rsidRDefault="00644D0F" w:rsidP="00644D0F">
      <w:pPr>
        <w:rPr>
          <w:rFonts w:ascii="Arial Narrow" w:hAnsi="Arial Narrow"/>
        </w:rPr>
      </w:pPr>
    </w:p>
    <w:p w14:paraId="6C6629DB" w14:textId="77777777" w:rsidR="00644D0F" w:rsidRPr="0099616D" w:rsidRDefault="00E2696C" w:rsidP="00644D0F">
      <w:pPr>
        <w:autoSpaceDE w:val="0"/>
        <w:autoSpaceDN w:val="0"/>
        <w:adjustRightInd w:val="0"/>
        <w:spacing w:line="240" w:lineRule="auto"/>
        <w:rPr>
          <w:rFonts w:ascii="Arial Narrow" w:hAnsi="Arial Narrow" w:cs="TimesNewRomanPS-ItalicMT"/>
          <w:b/>
          <w:iCs/>
        </w:rPr>
      </w:pPr>
      <w:r w:rsidRPr="0099616D">
        <w:rPr>
          <w:rFonts w:ascii="Arial Narrow" w:hAnsi="Arial Narrow" w:cs="TimesNewRomanPS-ItalicMT"/>
          <w:b/>
          <w:iCs/>
        </w:rPr>
        <w:t>Session 4-C</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t>Mapping Transnational Periodical Cultures (Roundtable)</w:t>
      </w:r>
    </w:p>
    <w:p w14:paraId="2660A8C0"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Moderators: Oliver Scheiding and Jutta Ernst</w:t>
      </w:r>
    </w:p>
    <w:p w14:paraId="6536A0B2" w14:textId="77777777" w:rsidR="00644D0F" w:rsidRPr="00AF3CA4" w:rsidRDefault="00644D0F" w:rsidP="00644D0F">
      <w:pPr>
        <w:autoSpaceDE w:val="0"/>
        <w:autoSpaceDN w:val="0"/>
        <w:adjustRightInd w:val="0"/>
        <w:spacing w:line="240" w:lineRule="auto"/>
        <w:rPr>
          <w:rFonts w:ascii="Arial Narrow" w:hAnsi="Arial Narrow" w:cs="TimesNewRomanPS-ItalicMT"/>
          <w:iCs/>
        </w:rPr>
      </w:pPr>
    </w:p>
    <w:p w14:paraId="7BBFA96C"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“Transnational Periodical Cultures: A Review of Recent Scholarship,” Oliver Scheiding, Johannes Gutenberg University of Mainz</w:t>
      </w:r>
    </w:p>
    <w:p w14:paraId="02D38F7F"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“Transnational Periodical Cultures: Theoretical Approaches,”</w:t>
      </w:r>
      <w:r w:rsidRPr="00AF3CA4">
        <w:rPr>
          <w:rFonts w:ascii="MS Gothic" w:eastAsia="MS Gothic" w:hAnsi="MS Gothic" w:cs="MS Gothic" w:hint="eastAsia"/>
          <w:iCs/>
        </w:rPr>
        <w:t> </w:t>
      </w:r>
      <w:r w:rsidRPr="00AF3CA4">
        <w:rPr>
          <w:rFonts w:ascii="Arial Narrow" w:hAnsi="Arial Narrow" w:cs="TimesNewRomanPS-ItalicMT"/>
          <w:iCs/>
        </w:rPr>
        <w:t xml:space="preserve"> Jutta Ernst Johannes Gutenberg University of Mainz</w:t>
      </w:r>
    </w:p>
    <w:p w14:paraId="0934A6F9"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“Transnational Periodical Cultures: Key Areas of Research,” Tim Lanzendörfer Johannes Gutenberg University of Mainz </w:t>
      </w:r>
    </w:p>
    <w:p w14:paraId="43F65BE7"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4.    “Case Study: Religious Periodicals,” Anja-Maria Bassimir Johannes Gutenberg University of Mainz  </w:t>
      </w:r>
    </w:p>
    <w:p w14:paraId="5D30754A"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5. </w:t>
      </w:r>
      <w:proofErr w:type="gramStart"/>
      <w:r w:rsidRPr="00AF3CA4">
        <w:rPr>
          <w:rFonts w:ascii="Arial Narrow" w:hAnsi="Arial Narrow" w:cs="TimesNewRomanPS-ItalicMT"/>
          <w:iCs/>
        </w:rPr>
        <w:t xml:space="preserve">   “</w:t>
      </w:r>
      <w:proofErr w:type="gramEnd"/>
      <w:r w:rsidRPr="00AF3CA4">
        <w:rPr>
          <w:rFonts w:ascii="Arial Narrow" w:hAnsi="Arial Narrow" w:cs="TimesNewRomanPS-ItalicMT"/>
          <w:iCs/>
        </w:rPr>
        <w:t>Case Study: “</w:t>
      </w:r>
      <w:r w:rsidRPr="00AF3CA4">
        <w:rPr>
          <w:rFonts w:ascii="Arial Narrow" w:hAnsi="Arial Narrow" w:cs="TimesNewRomanPS-ItalicMT"/>
          <w:i/>
          <w:iCs/>
        </w:rPr>
        <w:t xml:space="preserve">The Watchman, and Jamaica Free Press </w:t>
      </w:r>
      <w:r w:rsidRPr="00AF3CA4">
        <w:rPr>
          <w:rFonts w:ascii="Arial Narrow" w:hAnsi="Arial Narrow" w:cs="TimesNewRomanPS-ItalicMT"/>
          <w:iCs/>
        </w:rPr>
        <w:t>(1829-36): Mapping an Atlantic Newspaper Business,” Johanna Seibert, Johannes Gutenberg University of Mainz</w:t>
      </w:r>
    </w:p>
    <w:p w14:paraId="27107445"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6. </w:t>
      </w:r>
      <w:proofErr w:type="gramStart"/>
      <w:r w:rsidRPr="00AF3CA4">
        <w:rPr>
          <w:rFonts w:ascii="Arial Narrow" w:hAnsi="Arial Narrow" w:cs="TimesNewRomanPS-ItalicMT"/>
          <w:iCs/>
        </w:rPr>
        <w:t xml:space="preserve">   “</w:t>
      </w:r>
      <w:proofErr w:type="gramEnd"/>
      <w:r w:rsidRPr="00AF3CA4">
        <w:rPr>
          <w:rFonts w:ascii="Arial Narrow" w:hAnsi="Arial Narrow" w:cs="TimesNewRomanPS-ItalicMT"/>
          <w:iCs/>
        </w:rPr>
        <w:t xml:space="preserve">Case Study: Translating </w:t>
      </w:r>
      <w:r w:rsidRPr="00AF3CA4">
        <w:rPr>
          <w:rFonts w:ascii="Arial Narrow" w:hAnsi="Arial Narrow" w:cs="TimesNewRomanPS-ItalicMT"/>
          <w:i/>
          <w:iCs/>
        </w:rPr>
        <w:t xml:space="preserve">The Octopus </w:t>
      </w:r>
      <w:r w:rsidRPr="00AF3CA4">
        <w:rPr>
          <w:rFonts w:ascii="Arial Narrow" w:hAnsi="Arial Narrow" w:cs="TimesNewRomanPS-ItalicMT"/>
          <w:iCs/>
        </w:rPr>
        <w:t xml:space="preserve">for the </w:t>
      </w:r>
      <w:r w:rsidRPr="00AF3CA4">
        <w:rPr>
          <w:rFonts w:ascii="Arial Narrow" w:hAnsi="Arial Narrow" w:cs="TimesNewRomanPS-ItalicMT"/>
          <w:i/>
          <w:iCs/>
        </w:rPr>
        <w:t>New Yorker Volkszeitung</w:t>
      </w:r>
      <w:r w:rsidRPr="00AF3CA4">
        <w:rPr>
          <w:rFonts w:ascii="Arial Narrow" w:hAnsi="Arial Narrow" w:cs="TimesNewRomanPS-ItalicMT"/>
          <w:iCs/>
        </w:rPr>
        <w:t>,” Florian Freitag, Johannes Gutenberg University of Mainz</w:t>
      </w:r>
    </w:p>
    <w:p w14:paraId="3D49537B"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7. </w:t>
      </w:r>
      <w:proofErr w:type="gramStart"/>
      <w:r w:rsidRPr="00AF3CA4">
        <w:rPr>
          <w:rFonts w:ascii="Arial Narrow" w:hAnsi="Arial Narrow" w:cs="TimesNewRomanPS-ItalicMT"/>
          <w:iCs/>
        </w:rPr>
        <w:t xml:space="preserve">   “</w:t>
      </w:r>
      <w:proofErr w:type="gramEnd"/>
      <w:r w:rsidRPr="00AF3CA4">
        <w:rPr>
          <w:rFonts w:ascii="Arial Narrow" w:hAnsi="Arial Narrow" w:cs="TimesNewRomanPS-ItalicMT"/>
          <w:iCs/>
        </w:rPr>
        <w:t xml:space="preserve">Case Study: Revolution of the Word: Transnational Network Authorship in </w:t>
      </w:r>
      <w:r w:rsidRPr="00AF3CA4">
        <w:rPr>
          <w:rFonts w:ascii="Arial Narrow" w:hAnsi="Arial Narrow" w:cs="TimesNewRomanPS-ItalicMT"/>
          <w:i/>
          <w:iCs/>
        </w:rPr>
        <w:t>transition</w:t>
      </w:r>
      <w:r w:rsidRPr="00AF3CA4">
        <w:rPr>
          <w:rFonts w:ascii="Arial Narrow" w:hAnsi="Arial Narrow" w:cs="TimesNewRomanPS-ItalicMT"/>
          <w:iCs/>
        </w:rPr>
        <w:t>,” Maximilian Meinhardt , Johannes Gutenberg University of Mainz</w:t>
      </w:r>
    </w:p>
    <w:p w14:paraId="41147C69"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8.    Response, Ian Afflerbach, Georgia Tech</w:t>
      </w:r>
    </w:p>
    <w:p w14:paraId="49F5A31B"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9.    Response, Mark Noonan, City Tech – CUNY</w:t>
      </w:r>
    </w:p>
    <w:p w14:paraId="6F7F3047" w14:textId="77777777" w:rsidR="00644D0F" w:rsidRPr="00AF3CA4" w:rsidRDefault="00644D0F" w:rsidP="00644D0F">
      <w:pPr>
        <w:autoSpaceDE w:val="0"/>
        <w:autoSpaceDN w:val="0"/>
        <w:adjustRightInd w:val="0"/>
        <w:spacing w:line="240" w:lineRule="auto"/>
        <w:rPr>
          <w:rFonts w:ascii="Arial Narrow" w:hAnsi="Arial Narrow" w:cs="TimesNewRomanPS-ItalicMT"/>
          <w:iCs/>
        </w:rPr>
      </w:pPr>
    </w:p>
    <w:p w14:paraId="7D6BFC17"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w:t>
      </w:r>
    </w:p>
    <w:p w14:paraId="32B2F891" w14:textId="77777777" w:rsidR="00644D0F" w:rsidRPr="0099616D" w:rsidRDefault="00E2696C" w:rsidP="00644D0F">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99616D">
        <w:rPr>
          <w:rFonts w:ascii="Arial Narrow" w:hAnsi="Arial Narrow" w:cs="TimesNewRomanPS-ItalicMT"/>
          <w:b/>
          <w:iCs/>
        </w:rPr>
        <w:t>Session 4-D</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r>
      <w:r w:rsidR="00644D0F" w:rsidRPr="0099616D">
        <w:rPr>
          <w:rFonts w:ascii="Arial Narrow" w:hAnsi="Arial Narrow" w:cs="TimesNewRomanPS-ItalicMT"/>
          <w:b/>
          <w:i/>
          <w:iCs/>
        </w:rPr>
        <w:t>New Welty Work in Progress: Planned Books on Eudora Welty</w:t>
      </w:r>
    </w:p>
    <w:p w14:paraId="16F6900B"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Harriet Pollack, Bucknell University</w:t>
      </w:r>
    </w:p>
    <w:p w14:paraId="0C00C6C6" w14:textId="77777777" w:rsidR="00644D0F" w:rsidRPr="00AF3CA4" w:rsidRDefault="00644D0F" w:rsidP="00644D0F">
      <w:pPr>
        <w:autoSpaceDE w:val="0"/>
        <w:autoSpaceDN w:val="0"/>
        <w:adjustRightInd w:val="0"/>
        <w:spacing w:line="240" w:lineRule="auto"/>
        <w:rPr>
          <w:rFonts w:ascii="Arial Narrow" w:hAnsi="Arial Narrow" w:cs="TimesNewRomanPS-ItalicMT"/>
          <w:iCs/>
        </w:rPr>
      </w:pPr>
    </w:p>
    <w:p w14:paraId="14D64611" w14:textId="77777777" w:rsidR="00644D0F" w:rsidRPr="00AF3CA4" w:rsidRDefault="0099616D" w:rsidP="00644D0F">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644D0F" w:rsidRPr="00AF3CA4">
        <w:rPr>
          <w:rFonts w:ascii="Arial Narrow" w:hAnsi="Arial Narrow" w:cs="TimesNewRomanPS-ItalicMT"/>
          <w:iCs/>
        </w:rPr>
        <w:t>“A Visual Mind: Welty’s Photography,” Annette Trefzer, University of Mississippi</w:t>
      </w:r>
    </w:p>
    <w:p w14:paraId="7B4AAD20" w14:textId="77777777" w:rsidR="00644D0F" w:rsidRPr="00AF3CA4" w:rsidRDefault="0099616D" w:rsidP="00644D0F">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2.    </w:t>
      </w:r>
      <w:r w:rsidR="00644D0F" w:rsidRPr="00AF3CA4">
        <w:rPr>
          <w:rFonts w:ascii="Arial Narrow" w:hAnsi="Arial Narrow" w:cs="TimesNewRomanPS-ItalicMT"/>
          <w:iCs/>
        </w:rPr>
        <w:t>“The Still-Existing Parts of a Life”: The Friendship of Eudora Welty and Mary Louise Aswell, Elizabeth Crews, Blue Mountain College</w:t>
      </w:r>
    </w:p>
    <w:p w14:paraId="7AE0923E" w14:textId="77777777" w:rsidR="00644D0F" w:rsidRPr="00AF3CA4" w:rsidRDefault="0099616D" w:rsidP="00644D0F">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3.    </w:t>
      </w:r>
      <w:r w:rsidR="00644D0F" w:rsidRPr="00AF3CA4">
        <w:rPr>
          <w:rFonts w:ascii="Arial Narrow" w:hAnsi="Arial Narrow" w:cs="TimesNewRomanPS-ItalicMT"/>
          <w:iCs/>
        </w:rPr>
        <w:t>“Reading the Past, Imagining the Future: Welty, Segregation, and Education,” Adrienne Akins Warfield, Mars Hill University</w:t>
      </w:r>
    </w:p>
    <w:p w14:paraId="14574AD7" w14:textId="77777777" w:rsidR="00644D0F" w:rsidRDefault="0099616D" w:rsidP="00644D0F">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4.    </w:t>
      </w:r>
      <w:r w:rsidR="00644D0F" w:rsidRPr="00AF3CA4">
        <w:rPr>
          <w:rFonts w:ascii="Arial Narrow" w:hAnsi="Arial Narrow" w:cs="TimesNewRomanPS-ItalicMT"/>
          <w:iCs/>
        </w:rPr>
        <w:t>“Eudora Welty:  Southern Modernism, Southern Modernity,” David McWhirter, Texas A&amp;M University</w:t>
      </w:r>
    </w:p>
    <w:p w14:paraId="73DEC663" w14:textId="77777777" w:rsidR="00063BC0" w:rsidRDefault="00063BC0" w:rsidP="00644D0F">
      <w:pPr>
        <w:autoSpaceDE w:val="0"/>
        <w:autoSpaceDN w:val="0"/>
        <w:adjustRightInd w:val="0"/>
        <w:spacing w:line="240" w:lineRule="auto"/>
        <w:rPr>
          <w:rFonts w:ascii="Arial Narrow" w:hAnsi="Arial Narrow" w:cs="TimesNewRomanPS-ItalicMT"/>
          <w:iCs/>
        </w:rPr>
      </w:pPr>
    </w:p>
    <w:p w14:paraId="446DAB37" w14:textId="77777777" w:rsidR="00063BC0" w:rsidRPr="00063BC0" w:rsidRDefault="00063BC0" w:rsidP="00063BC0">
      <w:pPr>
        <w:autoSpaceDE w:val="0"/>
        <w:autoSpaceDN w:val="0"/>
        <w:adjustRightInd w:val="0"/>
        <w:spacing w:line="240" w:lineRule="auto"/>
        <w:rPr>
          <w:rFonts w:ascii="Arial Narrow" w:hAnsi="Arial Narrow" w:cs="TimesNewRomanPS-ItalicMT"/>
          <w:iCs/>
        </w:rPr>
      </w:pPr>
      <w:r w:rsidRPr="00063BC0">
        <w:rPr>
          <w:rFonts w:ascii="Arial Narrow" w:hAnsi="Arial Narrow" w:cs="TimesNewRomanPS-ItalicMT"/>
          <w:iCs/>
        </w:rPr>
        <w:t>A/V Required</w:t>
      </w:r>
    </w:p>
    <w:p w14:paraId="3E4E4282" w14:textId="77777777" w:rsidR="00644D0F" w:rsidRPr="0099616D" w:rsidRDefault="00E2696C" w:rsidP="00644D0F">
      <w:pPr>
        <w:rPr>
          <w:rFonts w:ascii="Arial Narrow" w:hAnsi="Arial Narrow"/>
          <w:b/>
          <w:sz w:val="20"/>
          <w:szCs w:val="20"/>
        </w:rPr>
      </w:pPr>
      <w:r w:rsidRPr="00AF3CA4">
        <w:rPr>
          <w:rFonts w:ascii="Arial Narrow" w:hAnsi="Arial Narrow" w:cs="TimesNewRomanPS-ItalicMT"/>
          <w:iCs/>
        </w:rPr>
        <w:br/>
      </w:r>
      <w:r w:rsidRPr="00AF3CA4">
        <w:rPr>
          <w:rFonts w:ascii="Arial Narrow" w:hAnsi="Arial Narrow" w:cs="TimesNewRomanPS-ItalicMT"/>
          <w:iCs/>
        </w:rPr>
        <w:br/>
      </w:r>
      <w:r w:rsidRPr="0099616D">
        <w:rPr>
          <w:rFonts w:ascii="Arial Narrow" w:hAnsi="Arial Narrow" w:cs="TimesNewRomanPS-ItalicMT"/>
          <w:b/>
          <w:iCs/>
        </w:rPr>
        <w:t>Session 4-E</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r>
      <w:r w:rsidR="00644D0F" w:rsidRPr="0099616D">
        <w:rPr>
          <w:rFonts w:ascii="Arial Narrow" w:hAnsi="Arial Narrow" w:cs="Arial"/>
          <w:b/>
          <w:bCs/>
          <w:color w:val="000000"/>
        </w:rPr>
        <w:t>Gender, (In) Visibility, and Self-Fashioning in Latina/o/x Literature</w:t>
      </w:r>
    </w:p>
    <w:p w14:paraId="5B5A53C9" w14:textId="77777777" w:rsidR="00644D0F" w:rsidRPr="00AF3CA4" w:rsidRDefault="00644D0F" w:rsidP="00644D0F">
      <w:pPr>
        <w:rPr>
          <w:rFonts w:ascii="Arial Narrow" w:hAnsi="Arial Narrow"/>
          <w:sz w:val="20"/>
          <w:szCs w:val="20"/>
        </w:rPr>
      </w:pPr>
      <w:r w:rsidRPr="00AF3CA4">
        <w:rPr>
          <w:rFonts w:ascii="Arial Narrow" w:hAnsi="Arial Narrow" w:cs="Arial"/>
          <w:bCs/>
          <w:color w:val="000000"/>
        </w:rPr>
        <w:t>Organized by Latina/o Literature and Culture Society</w:t>
      </w:r>
    </w:p>
    <w:p w14:paraId="334D28B4" w14:textId="77777777" w:rsidR="00644D0F" w:rsidRPr="00AF3CA4" w:rsidRDefault="00644D0F" w:rsidP="00644D0F">
      <w:pPr>
        <w:rPr>
          <w:rFonts w:ascii="Arial Narrow" w:hAnsi="Arial Narrow"/>
          <w:sz w:val="20"/>
          <w:szCs w:val="20"/>
        </w:rPr>
      </w:pPr>
      <w:r w:rsidRPr="00AF3CA4">
        <w:rPr>
          <w:rFonts w:ascii="Arial Narrow" w:hAnsi="Arial Narrow" w:cs="Arial"/>
          <w:color w:val="000000"/>
        </w:rPr>
        <w:t>Chair: Marci R. McMahon, University of Texas Rio Grande Valley</w:t>
      </w:r>
    </w:p>
    <w:p w14:paraId="321F3D56" w14:textId="77777777" w:rsidR="00644D0F" w:rsidRPr="00AF3CA4" w:rsidRDefault="00644D0F" w:rsidP="00644D0F">
      <w:pPr>
        <w:rPr>
          <w:rFonts w:ascii="Arial Narrow" w:hAnsi="Arial Narrow" w:cs="Arial"/>
          <w:color w:val="000000"/>
        </w:rPr>
      </w:pPr>
    </w:p>
    <w:p w14:paraId="7380CBB4" w14:textId="77777777" w:rsidR="00644D0F" w:rsidRPr="00AF3CA4" w:rsidRDefault="0099616D" w:rsidP="00644D0F">
      <w:pPr>
        <w:rPr>
          <w:rFonts w:ascii="Arial Narrow" w:hAnsi="Arial Narrow"/>
          <w:sz w:val="20"/>
          <w:szCs w:val="20"/>
        </w:rPr>
      </w:pPr>
      <w:r>
        <w:rPr>
          <w:rFonts w:ascii="Arial Narrow" w:hAnsi="Arial Narrow" w:cs="Arial"/>
          <w:color w:val="000000"/>
        </w:rPr>
        <w:t>1. </w:t>
      </w:r>
      <w:proofErr w:type="gramStart"/>
      <w:r>
        <w:rPr>
          <w:rFonts w:ascii="Arial Narrow" w:hAnsi="Arial Narrow" w:cs="Arial"/>
          <w:color w:val="000000"/>
        </w:rPr>
        <w:t>   </w:t>
      </w:r>
      <w:r w:rsidR="00644D0F" w:rsidRPr="00AF3CA4">
        <w:rPr>
          <w:rFonts w:ascii="Arial Narrow" w:hAnsi="Arial Narrow" w:cs="Arial"/>
          <w:color w:val="000000"/>
        </w:rPr>
        <w:t>“</w:t>
      </w:r>
      <w:proofErr w:type="gramEnd"/>
      <w:r w:rsidR="00644D0F" w:rsidRPr="00AF3CA4">
        <w:rPr>
          <w:rFonts w:ascii="Arial Narrow" w:hAnsi="Arial Narrow" w:cs="Arial"/>
          <w:color w:val="000000"/>
        </w:rPr>
        <w:t xml:space="preserve">Finding Familia: Adoptive Motherhood and Guardianship in Junot Díaz’s </w:t>
      </w:r>
      <w:r w:rsidR="00644D0F" w:rsidRPr="00AF3CA4">
        <w:rPr>
          <w:rFonts w:ascii="Arial Narrow" w:hAnsi="Arial Narrow" w:cs="Arial"/>
          <w:i/>
          <w:iCs/>
          <w:color w:val="000000"/>
        </w:rPr>
        <w:t>The Brief and Wondrous Life of Oscar Wao</w:t>
      </w:r>
      <w:r w:rsidR="00644D0F" w:rsidRPr="00AF3CA4">
        <w:rPr>
          <w:rFonts w:ascii="Arial Narrow" w:hAnsi="Arial Narrow" w:cs="Arial"/>
          <w:color w:val="000000"/>
        </w:rPr>
        <w:t>, ”Monica Montelango Flores, California State University, Stanislaus</w:t>
      </w:r>
    </w:p>
    <w:p w14:paraId="2F13B2D3" w14:textId="77777777" w:rsidR="00644D0F" w:rsidRPr="00AF3CA4" w:rsidRDefault="00644D0F" w:rsidP="00644D0F">
      <w:pPr>
        <w:rPr>
          <w:rFonts w:ascii="Arial Narrow" w:hAnsi="Arial Narrow"/>
          <w:sz w:val="20"/>
          <w:szCs w:val="20"/>
        </w:rPr>
      </w:pPr>
      <w:r w:rsidRPr="00AF3CA4">
        <w:rPr>
          <w:rFonts w:ascii="Arial Narrow" w:hAnsi="Arial Narrow" w:cs="Arial"/>
          <w:color w:val="000000"/>
        </w:rPr>
        <w:t>2.</w:t>
      </w:r>
      <w:r w:rsidR="0099616D">
        <w:rPr>
          <w:rFonts w:ascii="Arial Narrow" w:hAnsi="Arial Narrow" w:cs="Arial"/>
          <w:color w:val="000000"/>
        </w:rPr>
        <w:t xml:space="preserve">    </w:t>
      </w:r>
      <w:r w:rsidRPr="00AF3CA4">
        <w:rPr>
          <w:rFonts w:ascii="Arial Narrow" w:hAnsi="Arial Narrow" w:cs="Arial"/>
          <w:color w:val="000000"/>
        </w:rPr>
        <w:t>““Ekphrastic Latinidad: Latino/a Novel Covers and the Image of Alienated Labor,” Isabel Duarte-Gray, Harvard University</w:t>
      </w:r>
    </w:p>
    <w:p w14:paraId="21C01B00" w14:textId="77777777" w:rsidR="00644D0F" w:rsidRPr="00AF3CA4" w:rsidRDefault="00644D0F" w:rsidP="00644D0F">
      <w:pPr>
        <w:rPr>
          <w:rFonts w:ascii="Arial Narrow" w:hAnsi="Arial Narrow"/>
          <w:sz w:val="20"/>
          <w:szCs w:val="20"/>
        </w:rPr>
      </w:pPr>
      <w:r w:rsidRPr="00AF3CA4">
        <w:rPr>
          <w:rFonts w:ascii="Arial Narrow" w:hAnsi="Arial Narrow" w:cs="Arial"/>
          <w:color w:val="000000"/>
        </w:rPr>
        <w:t xml:space="preserve">3. </w:t>
      </w:r>
      <w:proofErr w:type="gramStart"/>
      <w:r w:rsidRPr="00AF3CA4">
        <w:rPr>
          <w:rFonts w:ascii="Arial Narrow" w:hAnsi="Arial Narrow" w:cs="Arial"/>
          <w:color w:val="000000"/>
        </w:rPr>
        <w:t>   “</w:t>
      </w:r>
      <w:proofErr w:type="gramEnd"/>
      <w:r w:rsidRPr="00AF3CA4">
        <w:rPr>
          <w:rFonts w:ascii="Arial Narrow" w:hAnsi="Arial Narrow" w:cs="Arial"/>
          <w:color w:val="000000"/>
        </w:rPr>
        <w:t>Who Would Have Thought It?: María Amparo Ruiz de Burton’s Anonymous Publicity,” Lucas Dietrich, Lesley University</w:t>
      </w:r>
    </w:p>
    <w:p w14:paraId="61D89A60" w14:textId="77777777" w:rsidR="00644D0F" w:rsidRPr="00AF3CA4" w:rsidRDefault="00644D0F" w:rsidP="00644D0F">
      <w:pPr>
        <w:rPr>
          <w:rFonts w:ascii="Arial Narrow" w:hAnsi="Arial Narrow"/>
          <w:sz w:val="20"/>
          <w:szCs w:val="20"/>
        </w:rPr>
      </w:pPr>
      <w:r w:rsidRPr="00AF3CA4">
        <w:rPr>
          <w:rFonts w:ascii="Arial Narrow" w:hAnsi="Arial Narrow" w:cs="Arial"/>
          <w:color w:val="000000"/>
        </w:rPr>
        <w:t xml:space="preserve">4. </w:t>
      </w:r>
      <w:proofErr w:type="gramStart"/>
      <w:r w:rsidRPr="00AF3CA4">
        <w:rPr>
          <w:rFonts w:ascii="Arial Narrow" w:hAnsi="Arial Narrow" w:cs="Arial"/>
          <w:color w:val="000000"/>
        </w:rPr>
        <w:t>   </w:t>
      </w:r>
      <w:r w:rsidRPr="00AF3CA4">
        <w:rPr>
          <w:rFonts w:ascii="Arial Narrow" w:hAnsi="Arial Narrow" w:cs="Arial"/>
          <w:color w:val="000000"/>
          <w:shd w:val="clear" w:color="auto" w:fill="FFFFFF"/>
        </w:rPr>
        <w:t>“</w:t>
      </w:r>
      <w:proofErr w:type="gramEnd"/>
      <w:r w:rsidRPr="00AF3CA4">
        <w:rPr>
          <w:rFonts w:ascii="Arial Narrow" w:hAnsi="Arial Narrow" w:cs="Arial"/>
          <w:color w:val="000000"/>
          <w:shd w:val="clear" w:color="auto" w:fill="FFFFFF"/>
        </w:rPr>
        <w:t xml:space="preserve">Achtung Baby!: Latinx Literature in Berlin and Leipzig,” </w:t>
      </w:r>
      <w:r w:rsidRPr="00AF3CA4">
        <w:rPr>
          <w:rFonts w:ascii="Arial Narrow" w:hAnsi="Arial Narrow" w:cs="Arial"/>
          <w:color w:val="000000"/>
        </w:rPr>
        <w:t xml:space="preserve">Marion </w:t>
      </w:r>
      <w:r w:rsidRPr="00AF3CA4">
        <w:rPr>
          <w:rFonts w:ascii="Arial Narrow" w:hAnsi="Arial Narrow" w:cs="Arial"/>
          <w:color w:val="000000"/>
          <w:shd w:val="clear" w:color="auto" w:fill="FFFFFF"/>
        </w:rPr>
        <w:t>Christina Rohrleitner, University of Texas at El Paso</w:t>
      </w:r>
    </w:p>
    <w:p w14:paraId="4DA74ABD" w14:textId="77777777" w:rsidR="0099616D" w:rsidRDefault="0099616D" w:rsidP="00644D0F">
      <w:pPr>
        <w:rPr>
          <w:rFonts w:ascii="Arial Narrow" w:hAnsi="Arial Narrow" w:cs="Arial"/>
          <w:color w:val="333333"/>
        </w:rPr>
      </w:pPr>
    </w:p>
    <w:p w14:paraId="25EB03C9" w14:textId="77777777" w:rsidR="00644D0F" w:rsidRPr="0099616D" w:rsidRDefault="00644D0F" w:rsidP="00644D0F">
      <w:pPr>
        <w:rPr>
          <w:rFonts w:ascii="Arial Narrow" w:hAnsi="Arial Narrow"/>
          <w:sz w:val="20"/>
          <w:szCs w:val="20"/>
        </w:rPr>
      </w:pPr>
      <w:r w:rsidRPr="0099616D">
        <w:rPr>
          <w:rFonts w:ascii="Arial Narrow" w:hAnsi="Arial Narrow" w:cs="Arial"/>
        </w:rPr>
        <w:t xml:space="preserve">Audio-Visual Equipment required: </w:t>
      </w:r>
      <w:r w:rsidRPr="0099616D">
        <w:rPr>
          <w:rFonts w:ascii="Arial Narrow" w:hAnsi="Arial Narrow" w:cs="Arial"/>
          <w:shd w:val="clear" w:color="auto" w:fill="FFFFFF"/>
        </w:rPr>
        <w:t>Projector for Powerpoint/DVD presentations and Screen</w:t>
      </w:r>
    </w:p>
    <w:p w14:paraId="43FD08AA" w14:textId="77777777" w:rsidR="00644D0F" w:rsidRPr="0099616D" w:rsidRDefault="00644D0F" w:rsidP="00644D0F">
      <w:pPr>
        <w:rPr>
          <w:rFonts w:ascii="Arial Narrow" w:eastAsia="Times New Roman" w:hAnsi="Arial Narrow"/>
          <w:sz w:val="20"/>
          <w:szCs w:val="20"/>
        </w:rPr>
      </w:pPr>
    </w:p>
    <w:p w14:paraId="5D424902" w14:textId="77777777" w:rsidR="00644D0F" w:rsidRPr="0099616D" w:rsidRDefault="00E2696C" w:rsidP="00644D0F">
      <w:pPr>
        <w:autoSpaceDE w:val="0"/>
        <w:autoSpaceDN w:val="0"/>
        <w:adjustRightInd w:val="0"/>
        <w:spacing w:line="240" w:lineRule="auto"/>
        <w:rPr>
          <w:rFonts w:ascii="Arial Narrow" w:hAnsi="Arial Narrow" w:cs="TimesNewRomanPS-ItalicMT"/>
          <w:b/>
          <w:iCs/>
        </w:rPr>
      </w:pPr>
      <w:r w:rsidRPr="0099616D">
        <w:rPr>
          <w:rFonts w:ascii="Arial Narrow" w:hAnsi="Arial Narrow" w:cs="TimesNewRomanPS-ItalicMT"/>
          <w:b/>
          <w:iCs/>
        </w:rPr>
        <w:t>Session 4-F</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t>Melville and the Historical Imagination</w:t>
      </w:r>
    </w:p>
    <w:p w14:paraId="52F7B71B"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Melville Society</w:t>
      </w:r>
    </w:p>
    <w:p w14:paraId="0438576F"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Hoang Gia Phan, University of Massachusetts, Amherst</w:t>
      </w:r>
    </w:p>
    <w:p w14:paraId="007F01E3" w14:textId="77777777" w:rsidR="00644D0F" w:rsidRPr="00AF3CA4" w:rsidRDefault="00644D0F" w:rsidP="00644D0F">
      <w:pPr>
        <w:autoSpaceDE w:val="0"/>
        <w:autoSpaceDN w:val="0"/>
        <w:adjustRightInd w:val="0"/>
        <w:spacing w:line="240" w:lineRule="auto"/>
        <w:rPr>
          <w:rFonts w:ascii="Arial Narrow" w:hAnsi="Arial Narrow" w:cs="TimesNewRomanPS-ItalicMT"/>
          <w:iCs/>
        </w:rPr>
      </w:pPr>
    </w:p>
    <w:p w14:paraId="23781CA9"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“‘Warmest climes but nurse the cruelest fangs’: Melville and the Global South,” John Patrick Leary, Wayne State University</w:t>
      </w:r>
    </w:p>
    <w:p w14:paraId="51F045E7"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“Melville and the Scientific-Historical Imagination,” Britt Rusert, University of Massachusetts, Amherst</w:t>
      </w:r>
    </w:p>
    <w:p w14:paraId="09B69157"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“‘Black Artillery’: Race and Revolt in Herman Melville’s </w:t>
      </w:r>
      <w:r w:rsidRPr="00AF3CA4">
        <w:rPr>
          <w:rFonts w:ascii="Arial Narrow" w:hAnsi="Arial Narrow" w:cs="TimesNewRomanPS-ItalicMT"/>
          <w:i/>
          <w:iCs/>
        </w:rPr>
        <w:t>Battle Pieces and Aspects of War</w:t>
      </w:r>
      <w:r w:rsidRPr="00AF3CA4">
        <w:rPr>
          <w:rFonts w:ascii="Arial Narrow" w:hAnsi="Arial Narrow" w:cs="TimesNewRomanPS-ItalicMT"/>
          <w:iCs/>
        </w:rPr>
        <w:t>,” Lenora Warren, Colgate University</w:t>
      </w:r>
    </w:p>
    <w:p w14:paraId="3BF26D4E"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Respondent: Hoang Gia Phan, University of Massachusetts, Amherst</w:t>
      </w:r>
    </w:p>
    <w:p w14:paraId="5E5813BD" w14:textId="77777777" w:rsidR="00644D0F" w:rsidRPr="00AF3CA4" w:rsidRDefault="00644D0F" w:rsidP="00644D0F">
      <w:pPr>
        <w:autoSpaceDE w:val="0"/>
        <w:autoSpaceDN w:val="0"/>
        <w:adjustRightInd w:val="0"/>
        <w:spacing w:line="240" w:lineRule="auto"/>
        <w:rPr>
          <w:rFonts w:ascii="Arial Narrow" w:hAnsi="Arial Narrow" w:cs="TimesNewRomanPS-ItalicMT"/>
          <w:iCs/>
        </w:rPr>
      </w:pPr>
    </w:p>
    <w:p w14:paraId="73FA21A8"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connection for laptop projection</w:t>
      </w:r>
    </w:p>
    <w:p w14:paraId="5DEA2EBA" w14:textId="77777777" w:rsidR="00644D0F" w:rsidRPr="0099616D" w:rsidRDefault="00E2696C" w:rsidP="00644D0F">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99616D">
        <w:rPr>
          <w:rFonts w:ascii="Arial Narrow" w:hAnsi="Arial Narrow" w:cs="TimesNewRomanPS-ItalicMT"/>
          <w:b/>
          <w:iCs/>
        </w:rPr>
        <w:t>Session 4-G</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t>Harriet Beecher Stowe and Popular Culture Panel Two</w:t>
      </w:r>
    </w:p>
    <w:p w14:paraId="7C0F89C8"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Harriet Beecher Stowe Society</w:t>
      </w:r>
    </w:p>
    <w:p w14:paraId="7B25B34A"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Nancy Lusignan Schultz, Salem State University</w:t>
      </w:r>
    </w:p>
    <w:p w14:paraId="705C24FA" w14:textId="77777777" w:rsidR="00644D0F" w:rsidRPr="00AF3CA4" w:rsidRDefault="00644D0F" w:rsidP="00644D0F">
      <w:pPr>
        <w:autoSpaceDE w:val="0"/>
        <w:autoSpaceDN w:val="0"/>
        <w:adjustRightInd w:val="0"/>
        <w:spacing w:line="240" w:lineRule="auto"/>
        <w:ind w:left="720"/>
        <w:rPr>
          <w:rFonts w:ascii="Arial Narrow" w:hAnsi="Arial Narrow" w:cs="TimesNewRomanPS-ItalicMT"/>
          <w:bCs/>
          <w:iCs/>
        </w:rPr>
      </w:pPr>
    </w:p>
    <w:p w14:paraId="1A0377D8" w14:textId="77777777" w:rsidR="00644D0F" w:rsidRPr="00AF3CA4" w:rsidRDefault="0099616D" w:rsidP="0099616D">
      <w:pPr>
        <w:autoSpaceDE w:val="0"/>
        <w:autoSpaceDN w:val="0"/>
        <w:adjustRightInd w:val="0"/>
        <w:spacing w:line="240" w:lineRule="auto"/>
        <w:rPr>
          <w:rFonts w:ascii="Arial Narrow" w:hAnsi="Arial Narrow" w:cs="TimesNewRomanPS-ItalicMT"/>
          <w:bCs/>
          <w:iCs/>
        </w:rPr>
      </w:pPr>
      <w:r>
        <w:rPr>
          <w:rFonts w:ascii="Arial Narrow" w:hAnsi="Arial Narrow" w:cs="TimesNewRomanPS-ItalicMT"/>
          <w:bCs/>
          <w:iCs/>
        </w:rPr>
        <w:t xml:space="preserve">1.    </w:t>
      </w:r>
      <w:r w:rsidR="00644D0F" w:rsidRPr="00AF3CA4">
        <w:rPr>
          <w:rFonts w:ascii="Arial Narrow" w:hAnsi="Arial Narrow" w:cs="TimesNewRomanPS-ItalicMT"/>
          <w:bCs/>
          <w:iCs/>
        </w:rPr>
        <w:t>“Popularizing the Plantation: Private Parlor Theatre and Claiming Stowe for the Middle Class,” Michael D’Alessandro, Harvard University</w:t>
      </w:r>
    </w:p>
    <w:p w14:paraId="12195809" w14:textId="77777777" w:rsidR="00644D0F" w:rsidRPr="00AF3CA4" w:rsidRDefault="0099616D" w:rsidP="0099616D">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2.    </w:t>
      </w:r>
      <w:r w:rsidR="00644D0F" w:rsidRPr="00AF3CA4">
        <w:rPr>
          <w:rFonts w:ascii="Arial Narrow" w:hAnsi="Arial Narrow" w:cs="TimesNewRomanPS-ItalicMT"/>
          <w:iCs/>
        </w:rPr>
        <w:t xml:space="preserve">“Race, Nation, and the Female Body in Harriet Beecher Stowe’s </w:t>
      </w:r>
      <w:r w:rsidR="00644D0F" w:rsidRPr="00AF3CA4">
        <w:rPr>
          <w:rFonts w:ascii="Arial Narrow" w:hAnsi="Arial Narrow" w:cs="TimesNewRomanPS-ItalicMT"/>
          <w:i/>
          <w:iCs/>
        </w:rPr>
        <w:t>Woman in Sacred History</w:t>
      </w:r>
      <w:r w:rsidR="00644D0F" w:rsidRPr="00AF3CA4">
        <w:rPr>
          <w:rFonts w:ascii="Arial Narrow" w:hAnsi="Arial Narrow" w:cs="TimesNewRomanPS-ItalicMT"/>
          <w:iCs/>
        </w:rPr>
        <w:t>,” Katherine Harclerode, Southern Methodist University</w:t>
      </w:r>
    </w:p>
    <w:p w14:paraId="71531E71" w14:textId="77777777" w:rsidR="00644D0F" w:rsidRPr="00AF3CA4" w:rsidRDefault="0099616D" w:rsidP="0099616D">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3.    </w:t>
      </w:r>
      <w:r w:rsidR="00644D0F" w:rsidRPr="00AF3CA4">
        <w:rPr>
          <w:rFonts w:ascii="Arial Narrow" w:hAnsi="Arial Narrow" w:cs="TimesNewRomanPS-ItalicMT"/>
          <w:iCs/>
        </w:rPr>
        <w:t xml:space="preserve">“Getting in Front of </w:t>
      </w:r>
      <w:r w:rsidR="00644D0F" w:rsidRPr="00AF3CA4">
        <w:rPr>
          <w:rFonts w:ascii="Arial Narrow" w:hAnsi="Arial Narrow" w:cs="TimesNewRomanPS-ItalicMT"/>
          <w:i/>
          <w:iCs/>
        </w:rPr>
        <w:t>Uncle Tom’s Cabin,”</w:t>
      </w:r>
      <w:r w:rsidR="00644D0F" w:rsidRPr="00AF3CA4">
        <w:rPr>
          <w:rFonts w:ascii="Arial Narrow" w:hAnsi="Arial Narrow" w:cs="TimesNewRomanPS-ItalicMT"/>
          <w:iCs/>
        </w:rPr>
        <w:t xml:space="preserve"> Michael Borgstorm, San Diego State University</w:t>
      </w:r>
    </w:p>
    <w:p w14:paraId="1CC3D8B4" w14:textId="77777777" w:rsidR="00644D0F" w:rsidRPr="00AF3CA4" w:rsidRDefault="0099616D" w:rsidP="0099616D">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4.    </w:t>
      </w:r>
      <w:r w:rsidR="00644D0F" w:rsidRPr="00AF3CA4">
        <w:rPr>
          <w:rFonts w:ascii="Arial Narrow" w:hAnsi="Arial Narrow" w:cs="TimesNewRomanPS-ItalicMT"/>
          <w:iCs/>
        </w:rPr>
        <w:t>“Fictionality, Social Criticism, and Popular Culture in the Antebellum United States,” Thomas Koenigs, Scripps College</w:t>
      </w:r>
    </w:p>
    <w:p w14:paraId="205D2A6A" w14:textId="77777777" w:rsidR="00644D0F" w:rsidRPr="00AF3CA4" w:rsidRDefault="00644D0F" w:rsidP="00644D0F">
      <w:pPr>
        <w:autoSpaceDE w:val="0"/>
        <w:autoSpaceDN w:val="0"/>
        <w:adjustRightInd w:val="0"/>
        <w:spacing w:line="240" w:lineRule="auto"/>
        <w:rPr>
          <w:rFonts w:ascii="Arial Narrow" w:hAnsi="Arial Narrow" w:cs="TimesNewRomanPS-ItalicMT"/>
          <w:iCs/>
        </w:rPr>
      </w:pPr>
    </w:p>
    <w:p w14:paraId="3130E0C0" w14:textId="77777777" w:rsidR="00644D0F" w:rsidRPr="00AF3CA4" w:rsidRDefault="00644D0F" w:rsidP="00644D0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Would like the ability to use PowerPoint</w:t>
      </w:r>
    </w:p>
    <w:p w14:paraId="3B2B0117" w14:textId="77777777" w:rsidR="00644D0F" w:rsidRPr="0099616D" w:rsidRDefault="00E2696C" w:rsidP="00644D0F">
      <w:pPr>
        <w:rPr>
          <w:rFonts w:ascii="Arial Narrow" w:hAnsi="Arial Narrow" w:cs="Arial"/>
          <w:b/>
        </w:rPr>
      </w:pPr>
      <w:r w:rsidRPr="00AF3CA4">
        <w:rPr>
          <w:rFonts w:ascii="Arial Narrow" w:hAnsi="Arial Narrow" w:cs="TimesNewRomanPS-ItalicMT"/>
          <w:iCs/>
        </w:rPr>
        <w:br/>
      </w:r>
      <w:r w:rsidRPr="00AF3CA4">
        <w:rPr>
          <w:rFonts w:ascii="Arial Narrow" w:hAnsi="Arial Narrow" w:cs="TimesNewRomanPS-ItalicMT"/>
          <w:iCs/>
        </w:rPr>
        <w:br/>
      </w:r>
      <w:r w:rsidRPr="0099616D">
        <w:rPr>
          <w:rFonts w:ascii="Arial Narrow" w:hAnsi="Arial Narrow" w:cs="TimesNewRomanPS-ItalicMT"/>
          <w:b/>
          <w:iCs/>
        </w:rPr>
        <w:t>Session 4-H</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r>
      <w:r w:rsidR="00644D0F" w:rsidRPr="0099616D">
        <w:rPr>
          <w:rFonts w:ascii="Arial Narrow" w:hAnsi="Arial Narrow" w:cs="Arial"/>
          <w:b/>
        </w:rPr>
        <w:t>New Perspectives on Saul Bellow’s Work</w:t>
      </w:r>
    </w:p>
    <w:p w14:paraId="7BD592F0" w14:textId="77777777" w:rsidR="00644D0F" w:rsidRPr="00AF3CA4" w:rsidRDefault="00644D0F" w:rsidP="00644D0F">
      <w:pPr>
        <w:rPr>
          <w:rFonts w:ascii="Arial Narrow" w:hAnsi="Arial Narrow" w:cs="Arial"/>
        </w:rPr>
      </w:pPr>
      <w:r w:rsidRPr="00AF3CA4">
        <w:rPr>
          <w:rFonts w:ascii="Arial Narrow" w:hAnsi="Arial Narrow" w:cs="Arial"/>
        </w:rPr>
        <w:t>Organized by the Saul Bellow Society</w:t>
      </w:r>
    </w:p>
    <w:p w14:paraId="4B72FB3F" w14:textId="77777777" w:rsidR="00644D0F" w:rsidRPr="00AF3CA4" w:rsidRDefault="00644D0F" w:rsidP="00644D0F">
      <w:pPr>
        <w:rPr>
          <w:rFonts w:ascii="Arial Narrow" w:hAnsi="Arial Narrow" w:cs="Arial"/>
        </w:rPr>
      </w:pPr>
      <w:r w:rsidRPr="00AF3CA4">
        <w:rPr>
          <w:rFonts w:ascii="Arial Narrow" w:hAnsi="Arial Narrow" w:cs="Arial"/>
        </w:rPr>
        <w:t xml:space="preserve">Chair:  </w:t>
      </w:r>
      <w:r w:rsidRPr="00AF3CA4">
        <w:rPr>
          <w:rFonts w:ascii="Arial Narrow" w:hAnsi="Arial Narrow"/>
        </w:rPr>
        <w:t>Makayla Steiner, University of Iowa</w:t>
      </w:r>
    </w:p>
    <w:p w14:paraId="151D75AF" w14:textId="77777777" w:rsidR="00644D0F" w:rsidRPr="00AF3CA4" w:rsidRDefault="00644D0F" w:rsidP="00644D0F">
      <w:pPr>
        <w:rPr>
          <w:rFonts w:ascii="Arial Narrow" w:hAnsi="Arial Narrow" w:cs="Arial"/>
        </w:rPr>
      </w:pPr>
    </w:p>
    <w:p w14:paraId="26386D3A" w14:textId="77777777" w:rsidR="00644D0F" w:rsidRPr="00AF3CA4" w:rsidRDefault="00644D0F" w:rsidP="00644D0F">
      <w:pPr>
        <w:rPr>
          <w:rFonts w:ascii="Arial Narrow" w:hAnsi="Arial Narrow" w:cs="Arial"/>
        </w:rPr>
      </w:pPr>
      <w:r w:rsidRPr="00AF3CA4">
        <w:rPr>
          <w:rFonts w:ascii="Arial Narrow" w:hAnsi="Arial Narrow" w:cs="Arial"/>
        </w:rPr>
        <w:t xml:space="preserve">1.   </w:t>
      </w:r>
      <w:r w:rsidR="0099616D">
        <w:rPr>
          <w:rFonts w:ascii="Arial Narrow" w:hAnsi="Arial Narrow" w:cs="Arial"/>
        </w:rPr>
        <w:t xml:space="preserve"> </w:t>
      </w:r>
      <w:r w:rsidRPr="00AF3CA4">
        <w:rPr>
          <w:rFonts w:ascii="Arial Narrow" w:hAnsi="Arial Narrow" w:cs="Arial"/>
        </w:rPr>
        <w:t xml:space="preserve">“Typing </w:t>
      </w:r>
      <w:r w:rsidRPr="00AF3CA4">
        <w:rPr>
          <w:rFonts w:ascii="Arial Narrow" w:hAnsi="Arial Narrow" w:cs="Arial"/>
          <w:i/>
          <w:iCs/>
        </w:rPr>
        <w:t>Ravelstein</w:t>
      </w:r>
      <w:r w:rsidRPr="00AF3CA4">
        <w:rPr>
          <w:rFonts w:ascii="Arial Narrow" w:hAnsi="Arial Narrow" w:cs="Arial"/>
        </w:rPr>
        <w:t xml:space="preserve"> and Other Adventures of an Amanuensis,” Chris Walsh, Boston University </w:t>
      </w:r>
    </w:p>
    <w:p w14:paraId="5DC31BD1" w14:textId="77777777" w:rsidR="00644D0F" w:rsidRPr="00AF3CA4" w:rsidRDefault="00644D0F" w:rsidP="00644D0F">
      <w:pPr>
        <w:rPr>
          <w:rFonts w:ascii="Arial Narrow" w:hAnsi="Arial Narrow" w:cs="Tahoma"/>
          <w:i/>
          <w:color w:val="000000"/>
        </w:rPr>
      </w:pPr>
      <w:r w:rsidRPr="00AF3CA4">
        <w:rPr>
          <w:rFonts w:ascii="Arial Narrow" w:hAnsi="Arial Narrow" w:cs="Arial"/>
          <w:lang w:val="en-GB"/>
        </w:rPr>
        <w:lastRenderedPageBreak/>
        <w:t xml:space="preserve">2.    </w:t>
      </w:r>
      <w:r w:rsidR="0099616D">
        <w:rPr>
          <w:rFonts w:ascii="Arial Narrow" w:hAnsi="Arial Narrow" w:cs="Arial"/>
          <w:lang w:val="en-GB"/>
        </w:rPr>
        <w:t>“</w:t>
      </w:r>
      <w:r w:rsidRPr="00AF3CA4">
        <w:rPr>
          <w:rFonts w:ascii="Arial Narrow" w:hAnsi="Arial Narrow"/>
        </w:rPr>
        <w:t>‘</w:t>
      </w:r>
      <w:r w:rsidRPr="00AF3CA4">
        <w:rPr>
          <w:rFonts w:ascii="Arial Narrow" w:hAnsi="Arial Narrow" w:cs="Tahoma"/>
          <w:color w:val="000000"/>
        </w:rPr>
        <w:t xml:space="preserve">No, my travels are over’: Limitations and Possibilities of Transnationalism in </w:t>
      </w:r>
      <w:r w:rsidRPr="00AF3CA4">
        <w:rPr>
          <w:rFonts w:ascii="Arial Narrow" w:hAnsi="Arial Narrow" w:cs="Tahoma"/>
          <w:i/>
          <w:color w:val="000000"/>
        </w:rPr>
        <w:t>Mr.</w:t>
      </w:r>
    </w:p>
    <w:p w14:paraId="210F0149" w14:textId="77777777" w:rsidR="00644D0F" w:rsidRPr="00AF3CA4" w:rsidRDefault="00644D0F" w:rsidP="00644D0F">
      <w:pPr>
        <w:rPr>
          <w:rFonts w:ascii="Arial Narrow" w:hAnsi="Arial Narrow" w:cs="Arial"/>
          <w:lang w:val="en-GB"/>
        </w:rPr>
      </w:pPr>
      <w:r w:rsidRPr="00AF3CA4">
        <w:rPr>
          <w:rFonts w:ascii="Arial Narrow" w:hAnsi="Arial Narrow" w:cs="Tahoma"/>
          <w:i/>
          <w:color w:val="000000"/>
        </w:rPr>
        <w:t>Sammler’s Planet</w:t>
      </w:r>
      <w:r w:rsidRPr="00AF3CA4">
        <w:rPr>
          <w:rFonts w:ascii="Arial Narrow" w:hAnsi="Arial Narrow" w:cs="Tahoma"/>
          <w:color w:val="000000"/>
        </w:rPr>
        <w:t>,"</w:t>
      </w:r>
      <w:r w:rsidRPr="00AF3CA4">
        <w:rPr>
          <w:rFonts w:ascii="Arial Narrow" w:hAnsi="Arial Narrow" w:cs="Arial"/>
          <w:lang w:val="en-GB"/>
        </w:rPr>
        <w:t xml:space="preserve"> Bill Etter, Irvine Valley College</w:t>
      </w:r>
    </w:p>
    <w:p w14:paraId="57B1179F" w14:textId="77777777" w:rsidR="00644D0F" w:rsidRPr="00AF3CA4" w:rsidRDefault="00644D0F" w:rsidP="00644D0F">
      <w:pPr>
        <w:rPr>
          <w:rFonts w:ascii="Arial Narrow" w:hAnsi="Arial Narrow" w:cs="Arial"/>
        </w:rPr>
      </w:pPr>
      <w:r w:rsidRPr="00AF3CA4">
        <w:rPr>
          <w:rFonts w:ascii="Arial Narrow" w:hAnsi="Arial Narrow" w:cs="Arial"/>
          <w:lang w:val="en-GB"/>
        </w:rPr>
        <w:t>3.    “</w:t>
      </w:r>
      <w:r w:rsidRPr="00AF3CA4">
        <w:rPr>
          <w:rFonts w:ascii="Arial Narrow" w:hAnsi="Arial Narrow" w:cs="Arial"/>
        </w:rPr>
        <w:t xml:space="preserve">Material Signification and Henderson’s Broken Bridge in </w:t>
      </w:r>
      <w:r w:rsidRPr="00AF3CA4">
        <w:rPr>
          <w:rFonts w:ascii="Arial Narrow" w:hAnsi="Arial Narrow" w:cs="Arial"/>
          <w:i/>
          <w:iCs/>
        </w:rPr>
        <w:t>Henderson the Rain King</w:t>
      </w:r>
      <w:r w:rsidRPr="00AF3CA4">
        <w:rPr>
          <w:rFonts w:ascii="Arial Narrow" w:hAnsi="Arial Narrow" w:cs="Arial"/>
        </w:rPr>
        <w:t>,” Daniel Muhlestein, Brigham Young University</w:t>
      </w:r>
    </w:p>
    <w:p w14:paraId="3FE42141" w14:textId="77777777" w:rsidR="00644D0F" w:rsidRPr="00AF3CA4" w:rsidRDefault="00644D0F" w:rsidP="00644D0F">
      <w:pPr>
        <w:rPr>
          <w:rFonts w:ascii="Arial Narrow" w:hAnsi="Arial Narrow" w:cs="Arial"/>
        </w:rPr>
      </w:pPr>
      <w:r w:rsidRPr="00AF3CA4">
        <w:rPr>
          <w:rFonts w:ascii="Arial Narrow" w:hAnsi="Arial Narrow" w:cs="Arial"/>
        </w:rPr>
        <w:t>4.    “</w:t>
      </w:r>
      <w:r w:rsidRPr="00AF3CA4">
        <w:rPr>
          <w:rFonts w:ascii="Arial Narrow" w:hAnsi="Arial Narrow" w:cs="Arial"/>
          <w:iCs/>
        </w:rPr>
        <w:t>‘A son of my family’:  The Origin of Augie March’s Resistance</w:t>
      </w:r>
      <w:r w:rsidRPr="00AF3CA4">
        <w:rPr>
          <w:rFonts w:ascii="Arial Narrow" w:hAnsi="Arial Narrow" w:cs="Arial"/>
          <w:i/>
        </w:rPr>
        <w:t xml:space="preserve">,” </w:t>
      </w:r>
      <w:r w:rsidRPr="00AF3CA4">
        <w:rPr>
          <w:rFonts w:ascii="Arial Narrow" w:hAnsi="Arial Narrow" w:cs="Arial"/>
        </w:rPr>
        <w:t>Allan Chavkin &amp; Nancy Feyl Chavkin, Texas State University</w:t>
      </w:r>
    </w:p>
    <w:p w14:paraId="2DDC8312" w14:textId="77777777" w:rsidR="00644D0F" w:rsidRPr="00AF3CA4" w:rsidRDefault="00644D0F" w:rsidP="00644D0F">
      <w:pPr>
        <w:rPr>
          <w:rFonts w:ascii="Arial Narrow" w:hAnsi="Arial Narrow" w:cs="Arial"/>
        </w:rPr>
      </w:pPr>
    </w:p>
    <w:p w14:paraId="7F9D15D0" w14:textId="77777777" w:rsidR="00644D0F" w:rsidRPr="00AF3CA4" w:rsidRDefault="00644D0F" w:rsidP="00644D0F">
      <w:pPr>
        <w:rPr>
          <w:rFonts w:ascii="Arial Narrow" w:hAnsi="Arial Narrow" w:cs="Arial"/>
        </w:rPr>
      </w:pPr>
      <w:r w:rsidRPr="00AF3CA4">
        <w:rPr>
          <w:rFonts w:ascii="Arial Narrow" w:hAnsi="Arial Narrow" w:cs="Arial"/>
        </w:rPr>
        <w:t>Audio-Visual Equipment Required:  None</w:t>
      </w:r>
    </w:p>
    <w:p w14:paraId="485AC951" w14:textId="77777777" w:rsidR="00644D0F" w:rsidRPr="0099616D" w:rsidRDefault="00E2696C" w:rsidP="00E2696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99616D">
        <w:rPr>
          <w:rFonts w:ascii="Arial Narrow" w:hAnsi="Arial Narrow" w:cs="TimesNewRomanPS-ItalicMT"/>
          <w:b/>
          <w:iCs/>
        </w:rPr>
        <w:t>Session 4-I</w:t>
      </w:r>
      <w:r w:rsidR="00644D0F" w:rsidRPr="0099616D">
        <w:rPr>
          <w:rFonts w:ascii="Arial Narrow" w:hAnsi="Arial Narrow" w:cs="TimesNewRomanPS-ItalicMT"/>
          <w:b/>
          <w:iCs/>
        </w:rPr>
        <w:t xml:space="preserve"> </w:t>
      </w:r>
      <w:r w:rsidR="00644D0F" w:rsidRPr="0099616D">
        <w:rPr>
          <w:rFonts w:ascii="Arial Narrow" w:hAnsi="Arial Narrow" w:cs="TimesNewRomanPS-ItalicMT"/>
          <w:b/>
          <w:iCs/>
        </w:rPr>
        <w:tab/>
        <w:t>Early Nationalists</w:t>
      </w:r>
    </w:p>
    <w:p w14:paraId="5DEA12E6" w14:textId="77777777" w:rsidR="0099616D"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w:t>
      </w:r>
      <w:r w:rsidRPr="00AF3CA4">
        <w:rPr>
          <w:rFonts w:ascii="Arial Narrow" w:hAnsi="Arial Narrow" w:cs="TimesNewRomanPS-ItalicMT"/>
          <w:iCs/>
        </w:rPr>
        <w:br/>
      </w:r>
      <w:r w:rsidRPr="00AF3CA4">
        <w:rPr>
          <w:rFonts w:ascii="Arial Narrow" w:hAnsi="Arial Narrow" w:cs="TimesNewRomanPS-ItalicMT"/>
          <w:iCs/>
        </w:rPr>
        <w:br/>
        <w:t xml:space="preserve">1.    “‘The Sensations of the People’: Hamilton’s Habitual Citizen,” Howard Horwitz, University of Utah </w:t>
      </w:r>
      <w:r w:rsidRPr="00AF3CA4">
        <w:rPr>
          <w:rFonts w:ascii="Arial Narrow" w:hAnsi="Arial Narrow" w:cs="TimesNewRomanPS-ItalicMT"/>
          <w:iCs/>
        </w:rPr>
        <w:br/>
        <w:t>2.    “The Centrality of Jewish Biblical Theology in Susanna Rowson’s </w:t>
      </w:r>
      <w:r w:rsidRPr="00AF3CA4">
        <w:rPr>
          <w:rFonts w:ascii="Arial Narrow" w:hAnsi="Arial Narrow" w:cs="TimesNewRomanPS-ItalicMT"/>
          <w:i/>
          <w:iCs/>
        </w:rPr>
        <w:t>Charlotte Temple,</w:t>
      </w:r>
      <w:r w:rsidRPr="00AF3CA4">
        <w:rPr>
          <w:rFonts w:ascii="Arial Narrow" w:hAnsi="Arial Narrow" w:cs="TimesNewRomanPS-ItalicMT"/>
          <w:iCs/>
        </w:rPr>
        <w:t>” Stephen Epley, Samford University</w:t>
      </w:r>
      <w:r w:rsidRPr="00AF3CA4">
        <w:rPr>
          <w:rFonts w:ascii="Arial Narrow" w:hAnsi="Arial Narrow" w:cs="TimesNewRomanPS-ItalicMT"/>
          <w:iCs/>
        </w:rPr>
        <w:br/>
        <w:t>3.    “An Investigative Reading of </w:t>
      </w:r>
      <w:r w:rsidRPr="00AF3CA4">
        <w:rPr>
          <w:rFonts w:ascii="Arial Narrow" w:hAnsi="Arial Narrow" w:cs="TimesNewRomanPS-ItalicMT"/>
          <w:i/>
          <w:iCs/>
        </w:rPr>
        <w:t>The Hapless Orphan; or, Innocent Victim of Revenge</w:t>
      </w:r>
      <w:r w:rsidRPr="00AF3CA4">
        <w:rPr>
          <w:rFonts w:ascii="Arial Narrow" w:hAnsi="Arial Narrow" w:cs="TimesNewRomanPS-ItalicMT"/>
          <w:iCs/>
        </w:rPr>
        <w:t> (1793),” Denise MacNeil, University of Redlands</w:t>
      </w:r>
      <w:r w:rsidR="00E2696C" w:rsidRPr="00AF3CA4">
        <w:rPr>
          <w:rFonts w:ascii="Arial Narrow" w:hAnsi="Arial Narrow" w:cs="TimesNewRomanPS-ItalicMT"/>
          <w:iCs/>
        </w:rPr>
        <w:br/>
      </w:r>
      <w:r w:rsidR="00E2696C" w:rsidRPr="00AF3CA4">
        <w:rPr>
          <w:rFonts w:ascii="Arial Narrow" w:hAnsi="Arial Narrow" w:cs="TimesNewRomanPS-ItalicMT"/>
          <w:iCs/>
        </w:rPr>
        <w:br/>
      </w:r>
    </w:p>
    <w:p w14:paraId="77E3DFA9" w14:textId="77777777" w:rsidR="00327A72" w:rsidRPr="0099616D" w:rsidRDefault="00E2696C" w:rsidP="00327A72">
      <w:pPr>
        <w:autoSpaceDE w:val="0"/>
        <w:autoSpaceDN w:val="0"/>
        <w:adjustRightInd w:val="0"/>
        <w:spacing w:line="240" w:lineRule="auto"/>
        <w:rPr>
          <w:rFonts w:ascii="Arial Narrow" w:hAnsi="Arial Narrow" w:cs="TimesNewRomanPS-ItalicMT"/>
          <w:b/>
          <w:iCs/>
        </w:rPr>
      </w:pPr>
      <w:r w:rsidRPr="0099616D">
        <w:rPr>
          <w:rFonts w:ascii="Arial Narrow" w:hAnsi="Arial Narrow" w:cs="TimesNewRomanPS-ItalicMT"/>
          <w:b/>
          <w:iCs/>
        </w:rPr>
        <w:t>Session 4-J</w:t>
      </w:r>
      <w:r w:rsidR="00327A72" w:rsidRPr="0099616D">
        <w:rPr>
          <w:rFonts w:ascii="Arial Narrow" w:hAnsi="Arial Narrow" w:cs="TimesNewRomanPS-ItalicMT"/>
          <w:b/>
          <w:iCs/>
        </w:rPr>
        <w:t xml:space="preserve"> </w:t>
      </w:r>
      <w:r w:rsidR="00327A72" w:rsidRPr="0099616D">
        <w:rPr>
          <w:rFonts w:ascii="Arial Narrow" w:hAnsi="Arial Narrow" w:cs="TimesNewRomanPS-ItalicMT"/>
          <w:b/>
          <w:iCs/>
        </w:rPr>
        <w:tab/>
        <w:t>Williams and Whitman</w:t>
      </w:r>
    </w:p>
    <w:p w14:paraId="7C085BFD"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William Carlos Williams Society</w:t>
      </w:r>
    </w:p>
    <w:p w14:paraId="67BDF404"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Stephen Hahn, William Paterson University</w:t>
      </w:r>
    </w:p>
    <w:p w14:paraId="7D472813"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2DD94CF3" w14:textId="77777777" w:rsidR="00327A72" w:rsidRPr="00AF3CA4" w:rsidRDefault="0099616D" w:rsidP="00327A72">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327A72" w:rsidRPr="00AF3CA4">
        <w:rPr>
          <w:rFonts w:ascii="Arial Narrow" w:hAnsi="Arial Narrow" w:cs="TimesNewRomanPS-ItalicMT"/>
          <w:iCs/>
        </w:rPr>
        <w:t>“William Carlos Williams’s Poetics of Descent: Whitman, Lateness, and the Problems of Obsolescence,” Anton L. Vander Zee, College of Charleston</w:t>
      </w:r>
    </w:p>
    <w:p w14:paraId="0469DD6C"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“Formal Innovation as Queer Childbirth in Walt Whitman and William Carlos Williams,” Karen Guendel, Boston University</w:t>
      </w:r>
    </w:p>
    <w:p w14:paraId="6C603539"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w:t>
      </w:r>
      <w:proofErr w:type="gramStart"/>
      <w:r w:rsidRPr="00AF3CA4">
        <w:rPr>
          <w:rFonts w:ascii="Arial Narrow" w:hAnsi="Arial Narrow" w:cs="TimesNewRomanPS-ItalicMT"/>
          <w:iCs/>
        </w:rPr>
        <w:t>   “</w:t>
      </w:r>
      <w:proofErr w:type="gramEnd"/>
      <w:r w:rsidR="0099616D">
        <w:rPr>
          <w:rFonts w:ascii="Arial Narrow" w:hAnsi="Arial Narrow" w:cs="TimesNewRomanPS-ItalicMT"/>
          <w:iCs/>
        </w:rPr>
        <w:t>‘</w:t>
      </w:r>
      <w:r w:rsidRPr="00AF3CA4">
        <w:rPr>
          <w:rFonts w:ascii="Arial Narrow" w:hAnsi="Arial Narrow" w:cs="TimesNewRomanPS-ItalicMT"/>
          <w:iCs/>
        </w:rPr>
        <w:t>Science / --Wheeee!’: Whitman and Williams as Writers of Reality,” Daniel E. Burke, Aruppe College of Loyola University of Chicago</w:t>
      </w:r>
    </w:p>
    <w:p w14:paraId="41E6C65D"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4D54C4F6"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None</w:t>
      </w:r>
    </w:p>
    <w:p w14:paraId="4814EFC7" w14:textId="77777777" w:rsidR="00E2696C" w:rsidRPr="00AF3CA4" w:rsidRDefault="00E2696C" w:rsidP="00E2696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r w:rsidRPr="00AF3CA4">
        <w:rPr>
          <w:rFonts w:ascii="Arial Narrow" w:hAnsi="Arial Narrow" w:cs="TimesNewRomanPS-ItalicMT"/>
          <w:iCs/>
        </w:rPr>
        <w:br/>
      </w:r>
      <w:r w:rsidRPr="0099616D">
        <w:rPr>
          <w:rFonts w:ascii="Arial Narrow" w:hAnsi="Arial Narrow" w:cs="TimesNewRomanPS-ItalicMT"/>
          <w:b/>
          <w:iCs/>
        </w:rPr>
        <w:t>Session 4-K</w:t>
      </w:r>
      <w:r w:rsidR="00327A72" w:rsidRPr="0099616D">
        <w:rPr>
          <w:rFonts w:ascii="Arial Narrow" w:hAnsi="Arial Narrow" w:cs="TimesNewRomanPS-ItalicMT"/>
          <w:b/>
          <w:iCs/>
        </w:rPr>
        <w:tab/>
        <w:t>Business Meeting: John Dos Passos Society</w:t>
      </w:r>
      <w:r w:rsidRPr="0099616D">
        <w:rPr>
          <w:rFonts w:ascii="Arial Narrow" w:hAnsi="Arial Narrow" w:cs="TimesNewRomanPS-ItalicMT"/>
          <w:b/>
          <w:iCs/>
        </w:rPr>
        <w:br/>
      </w:r>
      <w:r w:rsidRPr="00AF3CA4">
        <w:rPr>
          <w:rFonts w:ascii="Arial Narrow" w:hAnsi="Arial Narrow" w:cs="TimesNewRomanPS-ItalicMT"/>
          <w:iCs/>
        </w:rPr>
        <w:br/>
      </w:r>
      <w:r w:rsidRPr="0099616D">
        <w:rPr>
          <w:rFonts w:ascii="Arial Narrow" w:hAnsi="Arial Narrow" w:cs="TimesNewRomanPS-ItalicMT"/>
          <w:b/>
          <w:iCs/>
        </w:rPr>
        <w:t>Session 4-L</w:t>
      </w:r>
      <w:r w:rsidR="00327A72" w:rsidRPr="0099616D">
        <w:rPr>
          <w:rFonts w:ascii="Arial Narrow" w:hAnsi="Arial Narrow" w:cs="TimesNewRomanPS-ItalicMT"/>
          <w:b/>
          <w:iCs/>
        </w:rPr>
        <w:tab/>
        <w:t>Business Meeting: The Society for American Jewish Literature</w:t>
      </w:r>
      <w:r w:rsidRPr="00AF3CA4">
        <w:rPr>
          <w:rFonts w:ascii="Arial Narrow" w:hAnsi="Arial Narrow" w:cs="TimesNewRomanPS-ItalicMT"/>
          <w:iCs/>
        </w:rPr>
        <w:br/>
      </w:r>
      <w:r w:rsidRPr="00AF3CA4">
        <w:rPr>
          <w:rFonts w:ascii="Arial Narrow" w:hAnsi="Arial Narrow" w:cs="TimesNewRomanPS-ItalicMT"/>
          <w:iCs/>
        </w:rPr>
        <w:br/>
      </w:r>
      <w:r w:rsidRPr="0099616D">
        <w:rPr>
          <w:rFonts w:ascii="Arial Narrow" w:hAnsi="Arial Narrow" w:cs="TimesNewRomanPS-ItalicMT"/>
          <w:b/>
          <w:iCs/>
        </w:rPr>
        <w:t>Session 4-M</w:t>
      </w:r>
      <w:r w:rsidR="00327A72" w:rsidRPr="0099616D">
        <w:rPr>
          <w:rFonts w:ascii="Arial Narrow" w:hAnsi="Arial Narrow" w:cs="TimesNewRomanPS-ItalicMT"/>
          <w:b/>
          <w:iCs/>
        </w:rPr>
        <w:tab/>
        <w:t>Business Meeting: The Poe Studies Association</w:t>
      </w:r>
      <w:r w:rsidRPr="00AF3CA4">
        <w:rPr>
          <w:rFonts w:ascii="Arial Narrow" w:hAnsi="Arial Narrow" w:cs="TimesNewRomanPS-ItalicMT"/>
          <w:iCs/>
        </w:rPr>
        <w:br/>
      </w:r>
      <w:r w:rsidRPr="00AF3CA4">
        <w:rPr>
          <w:rFonts w:ascii="Arial Narrow" w:hAnsi="Arial Narrow" w:cs="TimesNewRomanPS-ItalicMT"/>
          <w:iCs/>
        </w:rPr>
        <w:br/>
      </w:r>
      <w:r w:rsidRPr="0099616D">
        <w:rPr>
          <w:rFonts w:ascii="Arial Narrow" w:hAnsi="Arial Narrow" w:cs="TimesNewRomanPS-ItalicMT"/>
          <w:b/>
          <w:iCs/>
        </w:rPr>
        <w:t>Session 4-N</w:t>
      </w:r>
      <w:r w:rsidR="00327A72" w:rsidRPr="0099616D">
        <w:rPr>
          <w:rFonts w:ascii="Arial Narrow" w:hAnsi="Arial Narrow" w:cs="TimesNewRomanPS-ItalicMT"/>
          <w:b/>
          <w:iCs/>
        </w:rPr>
        <w:tab/>
        <w:t>Available for Business Meeting</w:t>
      </w:r>
    </w:p>
    <w:p w14:paraId="663F7A09" w14:textId="77777777" w:rsidR="00327A72" w:rsidRPr="00AF3CA4" w:rsidRDefault="00327A72" w:rsidP="00E2696C">
      <w:pPr>
        <w:autoSpaceDE w:val="0"/>
        <w:autoSpaceDN w:val="0"/>
        <w:adjustRightInd w:val="0"/>
        <w:spacing w:line="240" w:lineRule="auto"/>
        <w:rPr>
          <w:rFonts w:ascii="Arial Narrow" w:hAnsi="Arial Narrow" w:cs="TimesNewRomanPS-ItalicMT"/>
          <w:iCs/>
        </w:rPr>
      </w:pPr>
    </w:p>
    <w:p w14:paraId="2C3995D2" w14:textId="77777777" w:rsidR="00E2696C" w:rsidRPr="00AF3CA4" w:rsidRDefault="00E2696C" w:rsidP="00E2696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p>
    <w:p w14:paraId="38355801" w14:textId="77777777" w:rsidR="000F33DF" w:rsidRPr="0099616D" w:rsidRDefault="000F33DF" w:rsidP="00327A72">
      <w:pPr>
        <w:autoSpaceDE w:val="0"/>
        <w:autoSpaceDN w:val="0"/>
        <w:adjustRightInd w:val="0"/>
        <w:spacing w:line="240" w:lineRule="auto"/>
        <w:rPr>
          <w:rFonts w:ascii="Arial Narrow" w:hAnsi="Arial Narrow" w:cs="TimesNewRomanPS-ItalicMT"/>
          <w:iCs/>
          <w:sz w:val="32"/>
          <w:szCs w:val="32"/>
        </w:rPr>
      </w:pP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AF3CA4">
        <w:rPr>
          <w:rFonts w:ascii="Arial Narrow" w:hAnsi="Arial Narrow" w:cs="TimesNewRomanPS-ItalicMT"/>
          <w:iCs/>
        </w:rPr>
        <w:tab/>
      </w:r>
      <w:r w:rsidRPr="0099616D">
        <w:rPr>
          <w:rFonts w:ascii="Arial Narrow" w:hAnsi="Arial Narrow" w:cs="TimesNewRomanPS-ItalicMT"/>
          <w:iCs/>
          <w:sz w:val="32"/>
          <w:szCs w:val="32"/>
        </w:rPr>
        <w:t>3:00 – 4:20 pm</w:t>
      </w:r>
    </w:p>
    <w:p w14:paraId="717DF979" w14:textId="77777777" w:rsidR="000F33DF" w:rsidRPr="00AF3CA4" w:rsidRDefault="000F33DF" w:rsidP="00327A72">
      <w:pPr>
        <w:autoSpaceDE w:val="0"/>
        <w:autoSpaceDN w:val="0"/>
        <w:adjustRightInd w:val="0"/>
        <w:spacing w:line="240" w:lineRule="auto"/>
        <w:rPr>
          <w:rFonts w:ascii="Arial Narrow" w:hAnsi="Arial Narrow" w:cs="TimesNewRomanPS-ItalicMT"/>
          <w:iCs/>
        </w:rPr>
      </w:pPr>
    </w:p>
    <w:p w14:paraId="08D8925E" w14:textId="77777777" w:rsidR="00327A72" w:rsidRPr="00D17A15" w:rsidRDefault="00327A72" w:rsidP="00327A72">
      <w:pPr>
        <w:autoSpaceDE w:val="0"/>
        <w:autoSpaceDN w:val="0"/>
        <w:adjustRightInd w:val="0"/>
        <w:spacing w:line="240" w:lineRule="auto"/>
        <w:rPr>
          <w:rFonts w:ascii="Arial Narrow" w:hAnsi="Arial Narrow" w:cs="TimesNewRomanPS-ItalicMT"/>
          <w:b/>
          <w:iCs/>
        </w:rPr>
      </w:pPr>
      <w:r w:rsidRPr="00D17A15">
        <w:rPr>
          <w:rFonts w:ascii="Arial Narrow" w:hAnsi="Arial Narrow" w:cs="TimesNewRomanPS-ItalicMT"/>
          <w:b/>
          <w:iCs/>
        </w:rPr>
        <w:t>Session 5</w:t>
      </w:r>
      <w:r w:rsidR="00E2696C" w:rsidRPr="00D17A15">
        <w:rPr>
          <w:rFonts w:ascii="Arial Narrow" w:hAnsi="Arial Narrow" w:cs="TimesNewRomanPS-ItalicMT"/>
          <w:b/>
          <w:iCs/>
        </w:rPr>
        <w:t>-A</w:t>
      </w:r>
      <w:r w:rsidRPr="00D17A15">
        <w:rPr>
          <w:rFonts w:ascii="Arial Narrow" w:hAnsi="Arial Narrow" w:cs="TimesNewRomanPS-ItalicMT"/>
          <w:b/>
          <w:iCs/>
        </w:rPr>
        <w:tab/>
        <w:t>Southern Drink</w:t>
      </w:r>
    </w:p>
    <w:p w14:paraId="7773D9EA"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lastRenderedPageBreak/>
        <w:t>Organized by the Society for the Study of Southern Literature</w:t>
      </w:r>
    </w:p>
    <w:p w14:paraId="327BE7EF"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Hannah C. Griggs, Boston College</w:t>
      </w:r>
    </w:p>
    <w:p w14:paraId="567D9477"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2AB56E80" w14:textId="77777777" w:rsidR="00327A72" w:rsidRPr="00AF3CA4" w:rsidRDefault="00D17A15" w:rsidP="00327A72">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327A72" w:rsidRPr="00AF3CA4">
        <w:rPr>
          <w:rFonts w:ascii="Arial Narrow" w:hAnsi="Arial Narrow" w:cs="TimesNewRomanPS-ItalicMT"/>
          <w:iCs/>
        </w:rPr>
        <w:t>“Liquor and Lament: Alcohol and Mourning in </w:t>
      </w:r>
      <w:r w:rsidR="00327A72" w:rsidRPr="00AF3CA4">
        <w:rPr>
          <w:rFonts w:ascii="Arial Narrow" w:hAnsi="Arial Narrow" w:cs="TimesNewRomanPS-ItalicMT"/>
          <w:i/>
          <w:iCs/>
        </w:rPr>
        <w:t>River of Hidden Dreams</w:t>
      </w:r>
      <w:r w:rsidR="00327A72" w:rsidRPr="00AF3CA4">
        <w:rPr>
          <w:rFonts w:ascii="Arial Narrow" w:hAnsi="Arial Narrow" w:cs="TimesNewRomanPS-ItalicMT"/>
          <w:iCs/>
        </w:rPr>
        <w:t> and </w:t>
      </w:r>
      <w:r w:rsidR="00327A72" w:rsidRPr="00AF3CA4">
        <w:rPr>
          <w:rFonts w:ascii="Arial Narrow" w:hAnsi="Arial Narrow" w:cs="TimesNewRomanPS-ItalicMT"/>
          <w:i/>
          <w:iCs/>
        </w:rPr>
        <w:t>Love in the Ruins</w:t>
      </w:r>
      <w:r w:rsidR="00327A72" w:rsidRPr="00AF3CA4">
        <w:rPr>
          <w:rFonts w:ascii="Arial Narrow" w:hAnsi="Arial Narrow" w:cs="TimesNewRomanPS-ItalicMT"/>
          <w:iCs/>
        </w:rPr>
        <w:t>,” Renee Mattos, Independent Scholar</w:t>
      </w:r>
    </w:p>
    <w:p w14:paraId="0D5CF31A"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“Distilling Appalachia: Reconsidering Heritage in the Discovery Channel’s </w:t>
      </w:r>
      <w:r w:rsidRPr="00AF3CA4">
        <w:rPr>
          <w:rFonts w:ascii="Arial Narrow" w:hAnsi="Arial Narrow" w:cs="TimesNewRomanPS-ItalicMT"/>
          <w:i/>
          <w:iCs/>
        </w:rPr>
        <w:t>Moonshiners</w:t>
      </w:r>
      <w:r w:rsidRPr="00AF3CA4">
        <w:rPr>
          <w:rFonts w:ascii="Arial Narrow" w:hAnsi="Arial Narrow" w:cs="TimesNewRomanPS-ItalicMT"/>
          <w:iCs/>
        </w:rPr>
        <w:t>,” Peter J. Ingrao, University of Texas at Dallas</w:t>
      </w:r>
    </w:p>
    <w:p w14:paraId="41E6F4AD"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“Jim Crow, Mardi Gras, and the Ojen Cocktail,” Hannah C. Griggs, Boston College</w:t>
      </w:r>
    </w:p>
    <w:p w14:paraId="54456E95"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06B02CE3" w14:textId="77777777" w:rsidR="00327A72" w:rsidRPr="00AF3CA4" w:rsidRDefault="00327A72" w:rsidP="00327A7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Requirements:  PowerPoint projector; laptop connection</w:t>
      </w:r>
    </w:p>
    <w:p w14:paraId="2FB6C361" w14:textId="77777777" w:rsidR="00E2696C" w:rsidRPr="00AF3CA4" w:rsidRDefault="00E2696C" w:rsidP="00E2696C">
      <w:pPr>
        <w:autoSpaceDE w:val="0"/>
        <w:autoSpaceDN w:val="0"/>
        <w:adjustRightInd w:val="0"/>
        <w:spacing w:line="240" w:lineRule="auto"/>
        <w:rPr>
          <w:rFonts w:ascii="Arial Narrow" w:hAnsi="Arial Narrow" w:cs="TimesNewRomanPS-ItalicMT"/>
          <w:iCs/>
        </w:rPr>
      </w:pPr>
    </w:p>
    <w:p w14:paraId="11721B96" w14:textId="77777777" w:rsidR="00327A72" w:rsidRPr="00D17A15" w:rsidRDefault="00327A72" w:rsidP="00327A72">
      <w:pPr>
        <w:spacing w:line="240" w:lineRule="auto"/>
        <w:contextualSpacing/>
        <w:rPr>
          <w:rFonts w:ascii="Arial Narrow" w:hAnsi="Arial Narrow"/>
          <w:b/>
        </w:rPr>
      </w:pPr>
      <w:r w:rsidRPr="00D17A15">
        <w:rPr>
          <w:rFonts w:ascii="Arial Narrow" w:hAnsi="Arial Narrow" w:cs="TimesNewRomanPS-ItalicMT"/>
          <w:b/>
          <w:iCs/>
        </w:rPr>
        <w:t>Session 5-B</w:t>
      </w:r>
      <w:r w:rsidRPr="00D17A15">
        <w:rPr>
          <w:rFonts w:ascii="Arial Narrow" w:hAnsi="Arial Narrow" w:cs="TimesNewRomanPS-ItalicMT"/>
          <w:b/>
          <w:iCs/>
        </w:rPr>
        <w:tab/>
      </w:r>
      <w:r w:rsidRPr="00D17A15">
        <w:rPr>
          <w:rFonts w:ascii="Arial Narrow" w:hAnsi="Arial Narrow"/>
          <w:b/>
        </w:rPr>
        <w:t>American Literary Naturalism: New Scholarship</w:t>
      </w:r>
    </w:p>
    <w:p w14:paraId="6198F792" w14:textId="77777777" w:rsidR="00327A72" w:rsidRPr="00AF3CA4" w:rsidRDefault="00327A72" w:rsidP="00327A72">
      <w:pPr>
        <w:spacing w:line="240" w:lineRule="auto"/>
        <w:contextualSpacing/>
        <w:rPr>
          <w:rFonts w:ascii="Arial Narrow" w:hAnsi="Arial Narrow"/>
        </w:rPr>
      </w:pPr>
      <w:r w:rsidRPr="00AF3CA4">
        <w:rPr>
          <w:rFonts w:ascii="Arial Narrow" w:hAnsi="Arial Narrow"/>
        </w:rPr>
        <w:t>Organized by the Frank Norris Society</w:t>
      </w:r>
    </w:p>
    <w:p w14:paraId="445E9114" w14:textId="77777777" w:rsidR="00327A72" w:rsidRPr="00AF3CA4" w:rsidRDefault="00327A72" w:rsidP="00327A72">
      <w:pPr>
        <w:spacing w:line="240" w:lineRule="auto"/>
        <w:contextualSpacing/>
        <w:rPr>
          <w:rFonts w:ascii="Arial Narrow" w:hAnsi="Arial Narrow"/>
        </w:rPr>
      </w:pPr>
      <w:r w:rsidRPr="00AF3CA4">
        <w:rPr>
          <w:rFonts w:ascii="Arial Narrow" w:hAnsi="Arial Narrow"/>
        </w:rPr>
        <w:t xml:space="preserve">Chair: Steve Frye, California State University Bakersfield </w:t>
      </w:r>
    </w:p>
    <w:p w14:paraId="7AF07B76" w14:textId="77777777" w:rsidR="00327A72" w:rsidRPr="00AF3CA4" w:rsidRDefault="00327A72" w:rsidP="00327A72">
      <w:pPr>
        <w:spacing w:line="240" w:lineRule="auto"/>
        <w:contextualSpacing/>
        <w:rPr>
          <w:rFonts w:ascii="Arial Narrow" w:hAnsi="Arial Narrow"/>
        </w:rPr>
      </w:pPr>
    </w:p>
    <w:p w14:paraId="76BD5DD7" w14:textId="77777777" w:rsidR="00327A72" w:rsidRPr="00AF3CA4" w:rsidRDefault="00327A72" w:rsidP="00327A72">
      <w:pPr>
        <w:spacing w:line="240" w:lineRule="auto"/>
        <w:contextualSpacing/>
        <w:rPr>
          <w:rFonts w:ascii="Arial Narrow" w:hAnsi="Arial Narrow"/>
        </w:rPr>
      </w:pPr>
      <w:r w:rsidRPr="00AF3CA4">
        <w:rPr>
          <w:rFonts w:ascii="Arial Narrow" w:hAnsi="Arial Narrow"/>
        </w:rPr>
        <w:t xml:space="preserve">1. </w:t>
      </w:r>
      <w:r w:rsidR="00D17A15">
        <w:rPr>
          <w:rFonts w:ascii="Arial Narrow" w:hAnsi="Arial Narrow"/>
        </w:rPr>
        <w:t xml:space="preserve">   </w:t>
      </w:r>
      <w:r w:rsidRPr="00AF3CA4">
        <w:rPr>
          <w:rFonts w:ascii="Arial Narrow" w:hAnsi="Arial Narrow"/>
        </w:rPr>
        <w:t>“A Cat and Mr. Corkle: Frank Norris and the Narration of Species Difference,” Victoria Googasian, Stanford University</w:t>
      </w:r>
    </w:p>
    <w:p w14:paraId="59C60A99" w14:textId="77777777" w:rsidR="00327A72" w:rsidRPr="00AF3CA4" w:rsidRDefault="00327A72" w:rsidP="00327A72">
      <w:pPr>
        <w:spacing w:line="240" w:lineRule="auto"/>
        <w:contextualSpacing/>
        <w:rPr>
          <w:rFonts w:ascii="Arial Narrow" w:hAnsi="Arial Narrow"/>
        </w:rPr>
      </w:pPr>
      <w:r w:rsidRPr="00AF3CA4">
        <w:rPr>
          <w:rFonts w:ascii="Arial Narrow" w:hAnsi="Arial Narrow"/>
        </w:rPr>
        <w:t xml:space="preserve">2. </w:t>
      </w:r>
      <w:r w:rsidR="00D17A15">
        <w:rPr>
          <w:rFonts w:ascii="Arial Narrow" w:hAnsi="Arial Narrow"/>
        </w:rPr>
        <w:t xml:space="preserve">   </w:t>
      </w:r>
      <w:r w:rsidRPr="00AF3CA4">
        <w:rPr>
          <w:rFonts w:ascii="Arial Narrow" w:hAnsi="Arial Narrow"/>
        </w:rPr>
        <w:t>“‘A Significance That No Words Could Attain’: Frank Norris’s ‘A Memorandum of Sudden Death’ and the Limits of Representation,” Adam Wood, Salisbury University</w:t>
      </w:r>
    </w:p>
    <w:p w14:paraId="1D917569" w14:textId="77777777" w:rsidR="00327A72" w:rsidRPr="00AF3CA4" w:rsidRDefault="00327A72" w:rsidP="00327A72">
      <w:pPr>
        <w:spacing w:line="240" w:lineRule="auto"/>
        <w:contextualSpacing/>
        <w:rPr>
          <w:rFonts w:ascii="Arial Narrow" w:hAnsi="Arial Narrow"/>
        </w:rPr>
      </w:pPr>
      <w:r w:rsidRPr="00AF3CA4">
        <w:rPr>
          <w:rFonts w:ascii="Arial Narrow" w:hAnsi="Arial Narrow"/>
        </w:rPr>
        <w:t xml:space="preserve">3. </w:t>
      </w:r>
      <w:r w:rsidR="00D17A15">
        <w:rPr>
          <w:rFonts w:ascii="Arial Narrow" w:hAnsi="Arial Narrow"/>
        </w:rPr>
        <w:t xml:space="preserve">   </w:t>
      </w:r>
      <w:r w:rsidRPr="00AF3CA4">
        <w:rPr>
          <w:rFonts w:ascii="Arial Narrow" w:hAnsi="Arial Narrow"/>
        </w:rPr>
        <w:t>“</w:t>
      </w:r>
      <w:r w:rsidR="00D17A15">
        <w:rPr>
          <w:rFonts w:ascii="Arial Narrow" w:hAnsi="Arial Narrow"/>
        </w:rPr>
        <w:t>‘</w:t>
      </w:r>
      <w:r w:rsidRPr="00AF3CA4">
        <w:rPr>
          <w:rFonts w:ascii="Arial Narrow" w:hAnsi="Arial Narrow"/>
        </w:rPr>
        <w:t>A Vivid Wakeful Fatigue, a Wan Lucidity of Mind’: Paradoxical Wakefulness and the Naturalist New Woman,” Hannah Huber, University of South Carolina</w:t>
      </w:r>
    </w:p>
    <w:p w14:paraId="70521136" w14:textId="77777777" w:rsidR="00327A72" w:rsidRPr="00AF3CA4" w:rsidRDefault="00327A72" w:rsidP="00327A72">
      <w:pPr>
        <w:spacing w:line="240" w:lineRule="auto"/>
        <w:contextualSpacing/>
        <w:rPr>
          <w:rFonts w:ascii="Arial Narrow" w:hAnsi="Arial Narrow"/>
        </w:rPr>
      </w:pPr>
    </w:p>
    <w:p w14:paraId="176B3D2E" w14:textId="77777777" w:rsidR="00327A72" w:rsidRPr="00AF3CA4" w:rsidRDefault="00327A72" w:rsidP="00327A72">
      <w:pPr>
        <w:spacing w:line="240" w:lineRule="auto"/>
        <w:contextualSpacing/>
        <w:rPr>
          <w:rFonts w:ascii="Arial Narrow" w:hAnsi="Arial Narrow"/>
        </w:rPr>
      </w:pPr>
      <w:r w:rsidRPr="00AF3CA4">
        <w:rPr>
          <w:rFonts w:ascii="Arial Narrow" w:hAnsi="Arial Narrow"/>
        </w:rPr>
        <w:t>Audio Visual Equipment Required: PowerPoint Projector and Screen</w:t>
      </w:r>
    </w:p>
    <w:p w14:paraId="0816CB3B" w14:textId="77777777" w:rsidR="00AA07D3" w:rsidRPr="00D17A15" w:rsidRDefault="00327A72" w:rsidP="00AA07D3">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D17A15">
        <w:rPr>
          <w:rFonts w:ascii="Arial Narrow" w:hAnsi="Arial Narrow" w:cs="TimesNewRomanPS-ItalicMT"/>
          <w:b/>
          <w:iCs/>
        </w:rPr>
        <w:t>Session 5</w:t>
      </w:r>
      <w:r w:rsidR="00E2696C" w:rsidRPr="00D17A15">
        <w:rPr>
          <w:rFonts w:ascii="Arial Narrow" w:hAnsi="Arial Narrow" w:cs="TimesNewRomanPS-ItalicMT"/>
          <w:b/>
          <w:iCs/>
        </w:rPr>
        <w:t>-C</w:t>
      </w:r>
      <w:r w:rsidR="00AA07D3" w:rsidRPr="00D17A15">
        <w:rPr>
          <w:rFonts w:ascii="Arial Narrow" w:hAnsi="Arial Narrow" w:cs="TimesNewRomanPS-ItalicMT"/>
          <w:b/>
          <w:iCs/>
        </w:rPr>
        <w:tab/>
        <w:t>Musical Intelligence in Antebellum Boston: The Role of the Press in Creating Audiences and Shaping Performance Styles</w:t>
      </w:r>
    </w:p>
    <w:p w14:paraId="6D7F4EC7"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Katherine K. Preston, College of William and Mary</w:t>
      </w:r>
    </w:p>
    <w:p w14:paraId="47FE18E9" w14:textId="77777777" w:rsidR="00AA07D3" w:rsidRPr="00AF3CA4" w:rsidRDefault="00AA07D3" w:rsidP="00AA07D3">
      <w:pPr>
        <w:autoSpaceDE w:val="0"/>
        <w:autoSpaceDN w:val="0"/>
        <w:adjustRightInd w:val="0"/>
        <w:spacing w:line="240" w:lineRule="auto"/>
        <w:rPr>
          <w:rFonts w:ascii="Arial Narrow" w:hAnsi="Arial Narrow" w:cs="TimesNewRomanPS-ItalicMT"/>
          <w:iCs/>
        </w:rPr>
      </w:pPr>
    </w:p>
    <w:p w14:paraId="7A0E7CC8" w14:textId="77777777" w:rsidR="00AA07D3" w:rsidRPr="00AF3CA4" w:rsidRDefault="00AA07D3" w:rsidP="00AA07D3">
      <w:pPr>
        <w:autoSpaceDE w:val="0"/>
        <w:autoSpaceDN w:val="0"/>
        <w:adjustRightInd w:val="0"/>
        <w:spacing w:line="240" w:lineRule="auto"/>
        <w:rPr>
          <w:rFonts w:ascii="Arial Narrow" w:hAnsi="Arial Narrow" w:cs="TimesNewRomanPS-ItalicMT"/>
          <w:i/>
          <w:iCs/>
        </w:rPr>
      </w:pPr>
      <w:r w:rsidRPr="00AF3CA4">
        <w:rPr>
          <w:rFonts w:ascii="Arial Narrow" w:hAnsi="Arial Narrow" w:cs="TimesNewRomanPS-ItalicMT"/>
          <w:iCs/>
        </w:rPr>
        <w:t xml:space="preserve">1.      </w:t>
      </w:r>
      <w:r w:rsidR="00D17A15">
        <w:rPr>
          <w:rFonts w:ascii="Arial Narrow" w:hAnsi="Arial Narrow" w:cs="TimesNewRomanPS-ItalicMT"/>
          <w:iCs/>
        </w:rPr>
        <w:t>“‘</w:t>
      </w:r>
      <w:r w:rsidRPr="00AF3CA4">
        <w:rPr>
          <w:rFonts w:ascii="Arial Narrow" w:hAnsi="Arial Narrow" w:cs="TimesNewRomanPS-ItalicMT"/>
          <w:iCs/>
        </w:rPr>
        <w:t>In the Public Eye</w:t>
      </w:r>
      <w:r w:rsidR="00D17A15">
        <w:rPr>
          <w:rFonts w:ascii="Arial Narrow" w:hAnsi="Arial Narrow" w:cs="TimesNewRomanPS-ItalicMT"/>
          <w:iCs/>
        </w:rPr>
        <w:t>’</w:t>
      </w:r>
      <w:r w:rsidRPr="00AF3CA4">
        <w:rPr>
          <w:rFonts w:ascii="Arial Narrow" w:hAnsi="Arial Narrow" w:cs="TimesNewRomanPS-ItalicMT"/>
          <w:iCs/>
        </w:rPr>
        <w:t>: The Influence of the Press on Boston's Handel and Haydn Societ</w:t>
      </w:r>
      <w:r w:rsidR="00D17A15">
        <w:rPr>
          <w:rFonts w:ascii="Arial Narrow" w:hAnsi="Arial Narrow" w:cs="TimesNewRomanPS-ItalicMT"/>
          <w:iCs/>
        </w:rPr>
        <w:t>y,” Teresa M. Neff, MIT</w:t>
      </w:r>
      <w:r w:rsidR="00D17A15">
        <w:rPr>
          <w:rFonts w:ascii="Arial Narrow" w:hAnsi="Arial Narrow" w:cs="TimesNewRomanPS-ItalicMT"/>
          <w:iCs/>
        </w:rPr>
        <w:br/>
        <w:t>2.      “‘</w:t>
      </w:r>
      <w:r w:rsidRPr="00AF3CA4">
        <w:rPr>
          <w:rFonts w:ascii="Arial Narrow" w:hAnsi="Arial Narrow" w:cs="TimesNewRomanPS-ItalicMT"/>
          <w:iCs/>
        </w:rPr>
        <w:t>Testifying of that Unseen World within</w:t>
      </w:r>
      <w:r w:rsidR="00D17A15">
        <w:rPr>
          <w:rFonts w:ascii="Arial Narrow" w:hAnsi="Arial Narrow" w:cs="TimesNewRomanPS-ItalicMT"/>
          <w:iCs/>
        </w:rPr>
        <w:t>’</w:t>
      </w:r>
      <w:r w:rsidRPr="00AF3CA4">
        <w:rPr>
          <w:rFonts w:ascii="Arial Narrow" w:hAnsi="Arial Narrow" w:cs="TimesNewRomanPS-ItalicMT"/>
          <w:iCs/>
        </w:rPr>
        <w:t xml:space="preserve">: </w:t>
      </w:r>
      <w:r w:rsidR="00D17A15">
        <w:rPr>
          <w:rFonts w:ascii="Arial Narrow" w:hAnsi="Arial Narrow" w:cs="TimesNewRomanPS-ItalicMT"/>
          <w:iCs/>
        </w:rPr>
        <w:t>‘</w:t>
      </w:r>
      <w:r w:rsidRPr="00AF3CA4">
        <w:rPr>
          <w:rFonts w:ascii="Arial Narrow" w:hAnsi="Arial Narrow" w:cs="TimesNewRomanPS-ItalicMT"/>
          <w:iCs/>
        </w:rPr>
        <w:t>The Dial</w:t>
      </w:r>
      <w:r w:rsidR="00D17A15">
        <w:rPr>
          <w:rFonts w:ascii="Arial Narrow" w:hAnsi="Arial Narrow" w:cs="TimesNewRomanPS-ItalicMT"/>
          <w:iCs/>
        </w:rPr>
        <w:t>’</w:t>
      </w:r>
      <w:r w:rsidRPr="00AF3CA4">
        <w:rPr>
          <w:rFonts w:ascii="Arial Narrow" w:hAnsi="Arial Narrow" w:cs="TimesNewRomanPS-ItalicMT"/>
          <w:iCs/>
        </w:rPr>
        <w:t> and Transcendentalist Music Criticism,</w:t>
      </w:r>
      <w:r w:rsidR="00D17A15">
        <w:rPr>
          <w:rFonts w:ascii="Arial Narrow" w:hAnsi="Arial Narrow" w:cs="TimesNewRomanPS-ItalicMT"/>
          <w:iCs/>
        </w:rPr>
        <w:t>”</w:t>
      </w:r>
      <w:r w:rsidRPr="00AF3CA4">
        <w:rPr>
          <w:rFonts w:ascii="Arial Narrow" w:hAnsi="Arial Narrow" w:cs="TimesNewRomanPS-ItalicMT"/>
          <w:iCs/>
        </w:rPr>
        <w:t xml:space="preserve"> Wesley T. Mott, WPI</w:t>
      </w:r>
      <w:r w:rsidRPr="00AF3CA4">
        <w:rPr>
          <w:rFonts w:ascii="Arial Narrow" w:hAnsi="Arial Narrow" w:cs="TimesNewRomanPS-ItalicMT"/>
          <w:iCs/>
        </w:rPr>
        <w:br/>
        <w:t xml:space="preserve">3.      </w:t>
      </w:r>
      <w:r w:rsidR="00D17A15">
        <w:rPr>
          <w:rFonts w:ascii="Arial Narrow" w:hAnsi="Arial Narrow" w:cs="TimesNewRomanPS-ItalicMT"/>
          <w:iCs/>
        </w:rPr>
        <w:t>“</w:t>
      </w:r>
      <w:r w:rsidRPr="00AF3CA4">
        <w:rPr>
          <w:rFonts w:ascii="Arial Narrow" w:hAnsi="Arial Narrow" w:cs="TimesNewRomanPS-ItalicMT"/>
          <w:iCs/>
        </w:rPr>
        <w:t>Not for Whigs Alone: Music Critic</w:t>
      </w:r>
      <w:r w:rsidR="00D17A15">
        <w:rPr>
          <w:rFonts w:ascii="Arial Narrow" w:hAnsi="Arial Narrow" w:cs="TimesNewRomanPS-ItalicMT"/>
          <w:iCs/>
        </w:rPr>
        <w:t>ism in Charles Gordon Greene’s ‘</w:t>
      </w:r>
      <w:r w:rsidRPr="00AF3CA4">
        <w:rPr>
          <w:rFonts w:ascii="Arial Narrow" w:hAnsi="Arial Narrow" w:cs="TimesNewRomanPS-ItalicMT"/>
          <w:iCs/>
        </w:rPr>
        <w:t>Boston Post,’” Robert J. Scholnick, College of William and Mary</w:t>
      </w:r>
      <w:r w:rsidRPr="00AF3CA4">
        <w:rPr>
          <w:rFonts w:ascii="Arial Narrow" w:hAnsi="Arial Narrow" w:cs="TimesNewRomanPS-ItalicMT"/>
          <w:iCs/>
        </w:rPr>
        <w:br/>
        <w:t>4.     Response, Lee Eiseman, Publisher, </w:t>
      </w:r>
      <w:r w:rsidRPr="00AF3CA4">
        <w:rPr>
          <w:rFonts w:ascii="Arial Narrow" w:hAnsi="Arial Narrow" w:cs="TimesNewRomanPS-ItalicMT"/>
          <w:i/>
          <w:iCs/>
        </w:rPr>
        <w:t>Boston Musical Intelligencer</w:t>
      </w:r>
    </w:p>
    <w:p w14:paraId="18D5F234" w14:textId="77777777" w:rsidR="00AA07D3" w:rsidRPr="00AF3CA4" w:rsidRDefault="00AA07D3" w:rsidP="00AA07D3">
      <w:pPr>
        <w:autoSpaceDE w:val="0"/>
        <w:autoSpaceDN w:val="0"/>
        <w:adjustRightInd w:val="0"/>
        <w:spacing w:line="240" w:lineRule="auto"/>
        <w:rPr>
          <w:rFonts w:ascii="Arial Narrow" w:hAnsi="Arial Narrow" w:cs="TimesNewRomanPS-ItalicMT"/>
          <w:iCs/>
        </w:rPr>
      </w:pPr>
    </w:p>
    <w:p w14:paraId="62B97DF2"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w:t>
      </w:r>
    </w:p>
    <w:p w14:paraId="01218A94" w14:textId="77777777" w:rsidR="0076545C" w:rsidRPr="0076545C" w:rsidRDefault="00E2696C" w:rsidP="0076545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D17A15">
        <w:rPr>
          <w:rFonts w:ascii="Arial Narrow" w:hAnsi="Arial Narrow" w:cs="TimesNewRomanPS-ItalicMT"/>
          <w:b/>
          <w:iCs/>
        </w:rPr>
        <w:t xml:space="preserve">Session </w:t>
      </w:r>
      <w:r w:rsidR="00327A72" w:rsidRPr="00D17A15">
        <w:rPr>
          <w:rFonts w:ascii="Arial Narrow" w:hAnsi="Arial Narrow" w:cs="TimesNewRomanPS-ItalicMT"/>
          <w:b/>
          <w:iCs/>
        </w:rPr>
        <w:t>5-D</w:t>
      </w:r>
      <w:r w:rsidR="00AA07D3" w:rsidRPr="00D17A15">
        <w:rPr>
          <w:rFonts w:ascii="Arial Narrow" w:hAnsi="Arial Narrow" w:cs="TimesNewRomanPS-ItalicMT"/>
          <w:b/>
          <w:iCs/>
        </w:rPr>
        <w:tab/>
      </w:r>
      <w:r w:rsidR="0076545C" w:rsidRPr="0076545C">
        <w:rPr>
          <w:rFonts w:ascii="Arial Narrow" w:hAnsi="Arial Narrow" w:cs="TimesNewRomanPS-ItalicMT"/>
          <w:b/>
          <w:iCs/>
        </w:rPr>
        <w:t>Tolerance in the Life and Work of Carson McCullers</w:t>
      </w:r>
    </w:p>
    <w:p w14:paraId="7ECE0530"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Organized by the Carson McCullers Society</w:t>
      </w:r>
    </w:p>
    <w:p w14:paraId="40A9EFD6"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 </w:t>
      </w:r>
    </w:p>
    <w:p w14:paraId="5262AB40"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Chair:  Isadora J. Wagner, The University of Mississippi</w:t>
      </w:r>
    </w:p>
    <w:p w14:paraId="2E508D2B"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 </w:t>
      </w:r>
    </w:p>
    <w:p w14:paraId="63447912"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1.     “‘I used to be a fascist,’ or Southern Tomboys Read </w:t>
      </w:r>
      <w:r w:rsidRPr="0076545C">
        <w:rPr>
          <w:rFonts w:ascii="Arial Narrow" w:hAnsi="Arial Narrow" w:cs="TimesNewRomanPS-ItalicMT"/>
          <w:i/>
          <w:iCs/>
        </w:rPr>
        <w:t>Ivanhoe,</w:t>
      </w:r>
      <w:r w:rsidRPr="0076545C">
        <w:rPr>
          <w:rFonts w:ascii="Arial Narrow" w:hAnsi="Arial Narrow" w:cs="TimesNewRomanPS-ItalicMT"/>
          <w:iCs/>
        </w:rPr>
        <w:t>” Garrett Bridger Gilmore, University of California-Irvine</w:t>
      </w:r>
    </w:p>
    <w:p w14:paraId="54E58832"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lastRenderedPageBreak/>
        <w:t>2.     “For the Love of Things: Queering Materialities and Civil Rights in McCullers and Capote,” Michael Bibler, Louisiana State University</w:t>
      </w:r>
    </w:p>
    <w:p w14:paraId="04A6CC25"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3.  </w:t>
      </w:r>
      <w:proofErr w:type="gramStart"/>
      <w:r w:rsidRPr="0076545C">
        <w:rPr>
          <w:rFonts w:ascii="Arial Narrow" w:hAnsi="Arial Narrow" w:cs="TimesNewRomanPS-ItalicMT"/>
          <w:iCs/>
        </w:rPr>
        <w:t>   “</w:t>
      </w:r>
      <w:proofErr w:type="gramEnd"/>
      <w:r w:rsidRPr="0076545C">
        <w:rPr>
          <w:rFonts w:ascii="Arial Narrow" w:hAnsi="Arial Narrow" w:cs="TimesNewRomanPS-ItalicMT"/>
          <w:iCs/>
        </w:rPr>
        <w:t>Shame, Paranoia, and Performativity in </w:t>
      </w:r>
      <w:r w:rsidRPr="0076545C">
        <w:rPr>
          <w:rFonts w:ascii="Arial Narrow" w:hAnsi="Arial Narrow" w:cs="TimesNewRomanPS-ItalicMT"/>
          <w:i/>
          <w:iCs/>
        </w:rPr>
        <w:t>The Heart Is a Lonely Hunter,</w:t>
      </w:r>
      <w:r w:rsidRPr="0076545C">
        <w:rPr>
          <w:rFonts w:ascii="Arial Narrow" w:hAnsi="Arial Narrow" w:cs="TimesNewRomanPS-ItalicMT"/>
          <w:iCs/>
        </w:rPr>
        <w:t>” Wenwen Guo, Emory University</w:t>
      </w:r>
    </w:p>
    <w:p w14:paraId="0DF26316"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 </w:t>
      </w:r>
    </w:p>
    <w:p w14:paraId="26D00CF3" w14:textId="77777777" w:rsidR="0076545C" w:rsidRPr="0076545C" w:rsidRDefault="0076545C" w:rsidP="0076545C">
      <w:pPr>
        <w:autoSpaceDE w:val="0"/>
        <w:autoSpaceDN w:val="0"/>
        <w:adjustRightInd w:val="0"/>
        <w:spacing w:line="240" w:lineRule="auto"/>
        <w:rPr>
          <w:rFonts w:ascii="Arial Narrow" w:hAnsi="Arial Narrow" w:cs="TimesNewRomanPS-ItalicMT"/>
          <w:iCs/>
        </w:rPr>
      </w:pPr>
      <w:r w:rsidRPr="0076545C">
        <w:rPr>
          <w:rFonts w:ascii="Arial Narrow" w:hAnsi="Arial Narrow" w:cs="TimesNewRomanPS-ItalicMT"/>
          <w:iCs/>
        </w:rPr>
        <w:t>Audio-Visual Equipment required:  Yes (projector for PowerPoint</w:t>
      </w:r>
    </w:p>
    <w:p w14:paraId="168D8478" w14:textId="77777777" w:rsidR="00AA07D3" w:rsidRPr="0076545C" w:rsidRDefault="00AA07D3" w:rsidP="001E7A58">
      <w:pPr>
        <w:autoSpaceDE w:val="0"/>
        <w:autoSpaceDN w:val="0"/>
        <w:adjustRightInd w:val="0"/>
        <w:spacing w:line="240" w:lineRule="auto"/>
        <w:rPr>
          <w:rFonts w:ascii="Arial Narrow" w:hAnsi="Arial Narrow" w:cs="TimesNewRomanPS-ItalicMT"/>
          <w:iCs/>
        </w:rPr>
      </w:pPr>
    </w:p>
    <w:p w14:paraId="4E1FC04A" w14:textId="77777777" w:rsidR="00AA07D3" w:rsidRPr="00D17A15" w:rsidRDefault="00327A72" w:rsidP="00AA07D3">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D17A15">
        <w:rPr>
          <w:rFonts w:ascii="Arial Narrow" w:hAnsi="Arial Narrow" w:cs="TimesNewRomanPS-ItalicMT"/>
          <w:b/>
          <w:iCs/>
        </w:rPr>
        <w:t>Session 5-E</w:t>
      </w:r>
      <w:r w:rsidR="00AA07D3" w:rsidRPr="00D17A15">
        <w:rPr>
          <w:rFonts w:ascii="Arial Narrow" w:hAnsi="Arial Narrow" w:cs="TimesNewRomanPS-ItalicMT"/>
          <w:b/>
          <w:iCs/>
        </w:rPr>
        <w:tab/>
      </w:r>
      <w:proofErr w:type="gramStart"/>
      <w:r w:rsidR="00AA07D3" w:rsidRPr="00D17A15">
        <w:rPr>
          <w:rFonts w:ascii="Arial Narrow" w:hAnsi="Arial Narrow" w:cs="TimesNewRomanPS-ItalicMT"/>
          <w:b/>
          <w:iCs/>
        </w:rPr>
        <w:t>The</w:t>
      </w:r>
      <w:proofErr w:type="gramEnd"/>
      <w:r w:rsidR="00AA07D3" w:rsidRPr="00D17A15">
        <w:rPr>
          <w:rFonts w:ascii="Arial Narrow" w:hAnsi="Arial Narrow" w:cs="TimesNewRomanPS-ItalicMT"/>
          <w:b/>
          <w:iCs/>
        </w:rPr>
        <w:t xml:space="preserve"> Ethics and Limits of Representation in American Documentary Poetics</w:t>
      </w:r>
    </w:p>
    <w:p w14:paraId="3320C8C6"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Organizer and Chair: Tana Jean Welch, Florida State University College of Medicine</w:t>
      </w:r>
    </w:p>
    <w:p w14:paraId="0BC3315E"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5A49AA08" w14:textId="77777777" w:rsidR="00AA07D3" w:rsidRPr="00AF3CA4" w:rsidRDefault="00D17A15" w:rsidP="00AA07D3">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AA07D3" w:rsidRPr="00AF3CA4">
        <w:rPr>
          <w:rFonts w:ascii="Arial Narrow" w:hAnsi="Arial Narrow" w:cs="TimesNewRomanPS-ItalicMT"/>
          <w:iCs/>
        </w:rPr>
        <w:t>“A Practitioner’s Perspective: Towards an Ethics of Engagement,” Erika Meitner, Virginia Tech</w:t>
      </w:r>
    </w:p>
    <w:p w14:paraId="570CC84D"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“Undocuments and Undocumentaries of Juan Felipe Herrera and Rosa Alcalá,” Whitney DeVos, University of California at Santa Cruz</w:t>
      </w:r>
    </w:p>
    <w:p w14:paraId="206D122F"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“Getting Real about the HIV/AIDS Crisis: The Performance Poetry of Essex Hemphill and Assotto Saint,” Christopher S. Lewis, Western Kentucky University</w:t>
      </w:r>
    </w:p>
    <w:p w14:paraId="135F513F"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Seeing What Happens from Here: the Ethics of (Re)inscribing the Visual in Carrie Mae Weems and Claudia Rankine,” Catherine Gander, Queen’s University Belfast, United Kingdom</w:t>
      </w:r>
    </w:p>
    <w:p w14:paraId="4ABC8BE4"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3E4F97E6" w14:textId="77777777" w:rsidR="00AA07D3" w:rsidRPr="00AF3CA4" w:rsidRDefault="00AA07D3" w:rsidP="00AA07D3">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computer with projection capability; screen for projection</w:t>
      </w:r>
    </w:p>
    <w:p w14:paraId="0E8325E1" w14:textId="77777777" w:rsidR="00377BC3" w:rsidRPr="00377BC3" w:rsidRDefault="00327A72" w:rsidP="00377BC3">
      <w:pPr>
        <w:autoSpaceDE w:val="0"/>
        <w:autoSpaceDN w:val="0"/>
        <w:adjustRightInd w:val="0"/>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D17A15">
        <w:rPr>
          <w:rFonts w:ascii="Arial Narrow" w:hAnsi="Arial Narrow" w:cs="TimesNewRomanPS-ItalicMT"/>
          <w:b/>
          <w:iCs/>
        </w:rPr>
        <w:t>Session 5-F</w:t>
      </w:r>
      <w:r w:rsidR="00AA07D3" w:rsidRPr="00D17A15">
        <w:rPr>
          <w:rFonts w:ascii="Arial Narrow" w:hAnsi="Arial Narrow" w:cs="TimesNewRomanPS-ItalicMT"/>
          <w:b/>
          <w:iCs/>
        </w:rPr>
        <w:tab/>
      </w:r>
      <w:r w:rsidR="00377BC3" w:rsidRPr="00377BC3">
        <w:rPr>
          <w:rFonts w:ascii="Arial Narrow" w:hAnsi="Arial Narrow" w:cs="TimesNewRomanPS-ItalicMT"/>
          <w:b/>
          <w:iCs/>
        </w:rPr>
        <w:t>Film and Literary Texts Panel</w:t>
      </w:r>
    </w:p>
    <w:p w14:paraId="5850DB9D" w14:textId="77777777" w:rsidR="00377BC3" w:rsidRPr="00377BC3" w:rsidRDefault="00377BC3" w:rsidP="00377BC3">
      <w:pPr>
        <w:autoSpaceDE w:val="0"/>
        <w:autoSpaceDN w:val="0"/>
        <w:adjustRightInd w:val="0"/>
        <w:rPr>
          <w:rFonts w:ascii="Arial Narrow" w:hAnsi="Arial Narrow" w:cs="TimesNewRomanPS-ItalicMT"/>
          <w:iCs/>
        </w:rPr>
      </w:pPr>
      <w:r w:rsidRPr="00377BC3">
        <w:rPr>
          <w:rFonts w:ascii="Arial Narrow" w:hAnsi="Arial Narrow" w:cs="TimesNewRomanPS-ItalicMT"/>
          <w:iCs/>
        </w:rPr>
        <w:t>Organized by the Cinema Television Literature Panel</w:t>
      </w:r>
    </w:p>
    <w:p w14:paraId="3105FCB0" w14:textId="77777777" w:rsidR="00377BC3" w:rsidRPr="00377BC3" w:rsidRDefault="00377BC3" w:rsidP="00377BC3">
      <w:pPr>
        <w:autoSpaceDE w:val="0"/>
        <w:autoSpaceDN w:val="0"/>
        <w:adjustRightInd w:val="0"/>
        <w:rPr>
          <w:rFonts w:ascii="Arial Narrow" w:hAnsi="Arial Narrow" w:cs="TimesNewRomanPS-ItalicMT"/>
          <w:iCs/>
        </w:rPr>
      </w:pPr>
      <w:r w:rsidRPr="00377BC3">
        <w:rPr>
          <w:rFonts w:ascii="Arial Narrow" w:hAnsi="Arial Narrow" w:cs="TimesNewRomanPS-ItalicMT"/>
          <w:iCs/>
        </w:rPr>
        <w:t> </w:t>
      </w:r>
    </w:p>
    <w:p w14:paraId="4DBBBFEE" w14:textId="77777777" w:rsidR="00377BC3" w:rsidRPr="00377BC3" w:rsidRDefault="00377BC3" w:rsidP="00377BC3">
      <w:pPr>
        <w:autoSpaceDE w:val="0"/>
        <w:autoSpaceDN w:val="0"/>
        <w:adjustRightInd w:val="0"/>
        <w:rPr>
          <w:rFonts w:ascii="Arial Narrow" w:hAnsi="Arial Narrow" w:cs="TimesNewRomanPS-ItalicMT"/>
          <w:iCs/>
        </w:rPr>
      </w:pPr>
      <w:r w:rsidRPr="00377BC3">
        <w:rPr>
          <w:rFonts w:ascii="Arial Narrow" w:hAnsi="Arial Narrow" w:cs="TimesNewRomanPS-ItalicMT"/>
          <w:iCs/>
        </w:rPr>
        <w:t>Chair: Zach</w:t>
      </w:r>
      <w:r>
        <w:rPr>
          <w:rFonts w:ascii="Arial Narrow" w:hAnsi="Arial Narrow" w:cs="TimesNewRomanPS-ItalicMT"/>
          <w:iCs/>
        </w:rPr>
        <w:t>a</w:t>
      </w:r>
      <w:r w:rsidRPr="00377BC3">
        <w:rPr>
          <w:rFonts w:ascii="Arial Narrow" w:hAnsi="Arial Narrow" w:cs="TimesNewRomanPS-ItalicMT"/>
          <w:iCs/>
        </w:rPr>
        <w:t>ry Tavlin, University of Washington, Seattle</w:t>
      </w:r>
      <w:r w:rsidRPr="00377BC3">
        <w:rPr>
          <w:rFonts w:ascii="Arial Narrow" w:hAnsi="Arial Narrow" w:cs="TimesNewRomanPS-ItalicMT"/>
          <w:iCs/>
        </w:rPr>
        <w:br/>
      </w:r>
      <w:r w:rsidRPr="00377BC3">
        <w:rPr>
          <w:rFonts w:ascii="Arial Narrow" w:hAnsi="Arial Narrow" w:cs="TimesNewRomanPS-ItalicMT"/>
          <w:iCs/>
        </w:rPr>
        <w:br/>
        <w:t>1.     "Reading Like a Girl: Understanding the World through Fiction in </w:t>
      </w:r>
      <w:r w:rsidRPr="00377BC3">
        <w:rPr>
          <w:rFonts w:ascii="Arial Narrow" w:hAnsi="Arial Narrow" w:cs="TimesNewRomanPS-ItalicMT"/>
          <w:i/>
          <w:iCs/>
        </w:rPr>
        <w:t>Shadow of a Doubt</w:t>
      </w:r>
      <w:r w:rsidRPr="00377BC3">
        <w:rPr>
          <w:rFonts w:ascii="Arial Narrow" w:hAnsi="Arial Narrow" w:cs="TimesNewRomanPS-ItalicMT"/>
          <w:iCs/>
        </w:rPr>
        <w:t> and </w:t>
      </w:r>
      <w:r w:rsidRPr="00377BC3">
        <w:rPr>
          <w:rFonts w:ascii="Arial Narrow" w:hAnsi="Arial Narrow" w:cs="TimesNewRomanPS-ItalicMT"/>
          <w:i/>
          <w:iCs/>
        </w:rPr>
        <w:t>The Crying of Lot 49," </w:t>
      </w:r>
      <w:r w:rsidRPr="00377BC3">
        <w:rPr>
          <w:rFonts w:ascii="Arial Narrow" w:hAnsi="Arial Narrow" w:cs="TimesNewRomanPS-ItalicMT"/>
          <w:iCs/>
        </w:rPr>
        <w:t>Hayley O’Malley, University of Michigan</w:t>
      </w:r>
      <w:r w:rsidRPr="00377BC3">
        <w:rPr>
          <w:rFonts w:ascii="Arial Narrow" w:hAnsi="Arial Narrow" w:cs="TimesNewRomanPS-ItalicMT"/>
          <w:iCs/>
        </w:rPr>
        <w:br/>
      </w:r>
      <w:r w:rsidRPr="00377BC3">
        <w:rPr>
          <w:rFonts w:ascii="Arial Narrow" w:hAnsi="Arial Narrow" w:cs="TimesNewRomanPS-ItalicMT"/>
          <w:iCs/>
        </w:rPr>
        <w:br/>
        <w:t xml:space="preserve">2.     </w:t>
      </w:r>
      <w:proofErr w:type="gramStart"/>
      <w:r w:rsidRPr="00377BC3">
        <w:rPr>
          <w:rFonts w:ascii="Arial Narrow" w:hAnsi="Arial Narrow" w:cs="TimesNewRomanPS-ItalicMT"/>
          <w:iCs/>
        </w:rPr>
        <w:t>“ Trains</w:t>
      </w:r>
      <w:proofErr w:type="gramEnd"/>
      <w:r w:rsidRPr="00377BC3">
        <w:rPr>
          <w:rFonts w:ascii="Arial Narrow" w:hAnsi="Arial Narrow" w:cs="TimesNewRomanPS-ItalicMT"/>
          <w:iCs/>
        </w:rPr>
        <w:t xml:space="preserve"> and Movie Theater as Spaces of Desire: Elia Kazan’s </w:t>
      </w:r>
      <w:r w:rsidRPr="00377BC3">
        <w:rPr>
          <w:rFonts w:ascii="Arial Narrow" w:hAnsi="Arial Narrow" w:cs="TimesNewRomanPS-ItalicMT"/>
          <w:i/>
          <w:iCs/>
        </w:rPr>
        <w:t>A Streetcar Named Desire</w:t>
      </w:r>
      <w:r w:rsidRPr="00377BC3">
        <w:rPr>
          <w:rFonts w:ascii="Arial Narrow" w:hAnsi="Arial Narrow" w:cs="TimesNewRomanPS-ItalicMT"/>
          <w:iCs/>
        </w:rPr>
        <w:t>, “ Joon Hyung Park, Pukyong National University, South Korea</w:t>
      </w:r>
      <w:r w:rsidRPr="00377BC3">
        <w:rPr>
          <w:rFonts w:ascii="Arial Narrow" w:hAnsi="Arial Narrow" w:cs="TimesNewRomanPS-ItalicMT"/>
          <w:iCs/>
        </w:rPr>
        <w:br/>
      </w:r>
      <w:r w:rsidRPr="00377BC3">
        <w:rPr>
          <w:rFonts w:ascii="Arial Narrow" w:hAnsi="Arial Narrow" w:cs="TimesNewRomanPS-ItalicMT"/>
          <w:iCs/>
        </w:rPr>
        <w:br/>
        <w:t>3.     “Quotation as Transcreation in Jim Jarmusch's </w:t>
      </w:r>
      <w:r w:rsidRPr="00377BC3">
        <w:rPr>
          <w:rFonts w:ascii="Arial Narrow" w:hAnsi="Arial Narrow" w:cs="TimesNewRomanPS-ItalicMT"/>
          <w:i/>
          <w:iCs/>
        </w:rPr>
        <w:t>Ghost Dog: The Way of the Samurai,” </w:t>
      </w:r>
      <w:r w:rsidRPr="00377BC3">
        <w:rPr>
          <w:rFonts w:ascii="Arial Narrow" w:hAnsi="Arial Narrow" w:cs="TimesNewRomanPS-ItalicMT"/>
          <w:iCs/>
        </w:rPr>
        <w:t>Daniel Raveh, University of Tel Aviv </w:t>
      </w:r>
      <w:r w:rsidRPr="00377BC3">
        <w:rPr>
          <w:rFonts w:ascii="Arial Narrow" w:hAnsi="Arial Narrow" w:cs="TimesNewRomanPS-ItalicMT"/>
          <w:iCs/>
        </w:rPr>
        <w:br/>
      </w:r>
      <w:r w:rsidRPr="00377BC3">
        <w:rPr>
          <w:rFonts w:ascii="Arial Narrow" w:hAnsi="Arial Narrow" w:cs="TimesNewRomanPS-ItalicMT"/>
          <w:iCs/>
        </w:rPr>
        <w:br/>
        <w:t xml:space="preserve">4.     </w:t>
      </w:r>
      <w:proofErr w:type="gramStart"/>
      <w:r w:rsidRPr="00377BC3">
        <w:rPr>
          <w:rFonts w:ascii="Arial Narrow" w:hAnsi="Arial Narrow" w:cs="TimesNewRomanPS-ItalicMT"/>
          <w:iCs/>
        </w:rPr>
        <w:t>”A</w:t>
      </w:r>
      <w:proofErr w:type="gramEnd"/>
      <w:r w:rsidRPr="00377BC3">
        <w:rPr>
          <w:rFonts w:ascii="Arial Narrow" w:hAnsi="Arial Narrow" w:cs="TimesNewRomanPS-ItalicMT"/>
          <w:iCs/>
        </w:rPr>
        <w:t xml:space="preserve"> Network of Abjection: Horror and Transmedial Intersection in </w:t>
      </w:r>
      <w:r w:rsidRPr="00377BC3">
        <w:rPr>
          <w:rFonts w:ascii="Arial Narrow" w:hAnsi="Arial Narrow" w:cs="TimesNewRomanPS-ItalicMT"/>
          <w:i/>
          <w:iCs/>
        </w:rPr>
        <w:t>Penny Dreadful</w:t>
      </w:r>
      <w:r w:rsidRPr="00377BC3">
        <w:rPr>
          <w:rFonts w:ascii="Arial Narrow" w:hAnsi="Arial Narrow" w:cs="TimesNewRomanPS-ItalicMT"/>
          <w:iCs/>
        </w:rPr>
        <w:t>,“ Christopher Hall, University of Kansas</w:t>
      </w:r>
    </w:p>
    <w:p w14:paraId="36BEFF0E" w14:textId="77777777" w:rsidR="00377BC3" w:rsidRPr="00377BC3" w:rsidRDefault="00377BC3" w:rsidP="00377BC3">
      <w:pPr>
        <w:autoSpaceDE w:val="0"/>
        <w:autoSpaceDN w:val="0"/>
        <w:adjustRightInd w:val="0"/>
        <w:rPr>
          <w:rFonts w:ascii="Arial Narrow" w:hAnsi="Arial Narrow" w:cs="TimesNewRomanPS-ItalicMT"/>
          <w:iCs/>
        </w:rPr>
      </w:pPr>
      <w:r w:rsidRPr="00377BC3">
        <w:rPr>
          <w:rFonts w:ascii="Arial Narrow" w:hAnsi="Arial Narrow" w:cs="TimesNewRomanPS-ItalicMT"/>
          <w:iCs/>
        </w:rPr>
        <w:t> </w:t>
      </w:r>
    </w:p>
    <w:p w14:paraId="584B7DA6" w14:textId="77777777" w:rsidR="00377BC3" w:rsidRPr="00377BC3" w:rsidRDefault="00377BC3" w:rsidP="00377BC3">
      <w:pPr>
        <w:autoSpaceDE w:val="0"/>
        <w:autoSpaceDN w:val="0"/>
        <w:adjustRightInd w:val="0"/>
        <w:rPr>
          <w:rFonts w:ascii="Arial Narrow" w:hAnsi="Arial Narrow" w:cs="TimesNewRomanPS-ItalicMT"/>
          <w:iCs/>
        </w:rPr>
      </w:pPr>
      <w:r w:rsidRPr="00377BC3">
        <w:rPr>
          <w:rFonts w:ascii="Arial Narrow" w:hAnsi="Arial Narrow" w:cs="TimesNewRomanPS-ItalicMT"/>
          <w:iCs/>
        </w:rPr>
        <w:t>Equipment Required: Projector and Screen</w:t>
      </w:r>
    </w:p>
    <w:p w14:paraId="632020AB" w14:textId="77777777" w:rsidR="00AA07D3" w:rsidRPr="00AF3CA4" w:rsidRDefault="00327A72" w:rsidP="00AA07D3">
      <w:pPr>
        <w:autoSpaceDE w:val="0"/>
        <w:autoSpaceDN w:val="0"/>
        <w:adjustRightInd w:val="0"/>
        <w:rPr>
          <w:rFonts w:ascii="Arial Narrow" w:hAnsi="Arial Narrow" w:cs="TimesNewRomanPS-ItalicMT"/>
          <w:iCs/>
        </w:rPr>
      </w:pPr>
      <w:r w:rsidRPr="00D17A15">
        <w:rPr>
          <w:rFonts w:ascii="Arial Narrow" w:hAnsi="Arial Narrow" w:cs="TimesNewRomanPS-ItalicMT"/>
          <w:b/>
          <w:iCs/>
        </w:rPr>
        <w:br/>
      </w:r>
      <w:r w:rsidRPr="00AF3CA4">
        <w:rPr>
          <w:rFonts w:ascii="Arial Narrow" w:hAnsi="Arial Narrow" w:cs="TimesNewRomanPS-ItalicMT"/>
          <w:iCs/>
        </w:rPr>
        <w:br/>
      </w:r>
      <w:r w:rsidRPr="00D17A15">
        <w:rPr>
          <w:rFonts w:ascii="Arial Narrow" w:hAnsi="Arial Narrow" w:cs="TimesNewRomanPS-ItalicMT"/>
          <w:b/>
          <w:iCs/>
        </w:rPr>
        <w:t>Session 5-G</w:t>
      </w:r>
      <w:r w:rsidR="00AA07D3" w:rsidRPr="00D17A15">
        <w:rPr>
          <w:rFonts w:ascii="Arial Narrow" w:hAnsi="Arial Narrow" w:cs="TimesNewRomanPS-ItalicMT"/>
          <w:b/>
          <w:iCs/>
        </w:rPr>
        <w:tab/>
        <w:t>Rereading African American Poetry</w:t>
      </w:r>
      <w:r w:rsidR="00AA07D3" w:rsidRPr="00AF3CA4">
        <w:rPr>
          <w:rFonts w:ascii="Arial Narrow" w:hAnsi="Arial Narrow" w:cs="TimesNewRomanPS-ItalicMT"/>
          <w:iCs/>
        </w:rPr>
        <w:br/>
        <w:t>Chair:</w:t>
      </w:r>
      <w:r w:rsidR="00AA07D3" w:rsidRPr="00AF3CA4">
        <w:rPr>
          <w:rFonts w:ascii="Arial Narrow" w:hAnsi="Arial Narrow" w:cs="TimesNewRomanPS-ItalicMT"/>
          <w:iCs/>
        </w:rPr>
        <w:br/>
      </w:r>
      <w:r w:rsidR="00AA07D3" w:rsidRPr="00AF3CA4">
        <w:rPr>
          <w:rFonts w:ascii="Arial Narrow" w:hAnsi="Arial Narrow" w:cs="TimesNewRomanPS-ItalicMT"/>
          <w:iCs/>
        </w:rPr>
        <w:lastRenderedPageBreak/>
        <w:br/>
        <w:t xml:space="preserve">1.    “In the Wake: Will Alexander’s </w:t>
      </w:r>
      <w:r w:rsidR="00AA07D3" w:rsidRPr="00AF3CA4">
        <w:rPr>
          <w:rFonts w:ascii="Arial Narrow" w:hAnsi="Arial Narrow" w:cs="TimesNewRomanPS-ItalicMT"/>
          <w:i/>
          <w:iCs/>
        </w:rPr>
        <w:t>The Sri Lankan Loxodrome,</w:t>
      </w:r>
      <w:r w:rsidR="00AA07D3" w:rsidRPr="00AF3CA4">
        <w:rPr>
          <w:rFonts w:ascii="Arial Narrow" w:hAnsi="Arial Narrow" w:cs="TimesNewRomanPS-ItalicMT"/>
          <w:iCs/>
        </w:rPr>
        <w:t>” James McCorkle, Hobart and William Smith Colleges</w:t>
      </w:r>
      <w:r w:rsidRPr="00AF3CA4">
        <w:rPr>
          <w:rFonts w:ascii="Arial Narrow" w:hAnsi="Arial Narrow" w:cs="TimesNewRomanPS-ItalicMT"/>
          <w:iCs/>
        </w:rPr>
        <w:br/>
      </w:r>
      <w:r w:rsidR="00AA07D3" w:rsidRPr="00AF3CA4">
        <w:rPr>
          <w:rFonts w:ascii="Arial Narrow" w:hAnsi="Arial Narrow" w:cs="TimesNewRomanPS-ItalicMT"/>
          <w:iCs/>
        </w:rPr>
        <w:t xml:space="preserve">2.    “Langston Hughes: ‘Refugee in [the </w:t>
      </w:r>
      <w:r w:rsidR="00AA07D3" w:rsidRPr="00AF3CA4">
        <w:rPr>
          <w:rFonts w:ascii="Arial Narrow" w:hAnsi="Arial Narrow" w:cs="TimesNewRomanPS-ItalicMT"/>
          <w:i/>
          <w:iCs/>
        </w:rPr>
        <w:t>Post’s</w:t>
      </w:r>
      <w:r w:rsidR="00AA07D3" w:rsidRPr="00AF3CA4">
        <w:rPr>
          <w:rFonts w:ascii="Arial Narrow" w:hAnsi="Arial Narrow" w:cs="TimesNewRomanPS-ItalicMT"/>
          <w:iCs/>
        </w:rPr>
        <w:t>] America,” Jennifer Nolan, North Carolina State University</w:t>
      </w:r>
    </w:p>
    <w:p w14:paraId="62923861" w14:textId="77777777" w:rsidR="00063BC0" w:rsidRDefault="00AA07D3" w:rsidP="00AA07D3">
      <w:pPr>
        <w:autoSpaceDE w:val="0"/>
        <w:autoSpaceDN w:val="0"/>
        <w:adjustRightInd w:val="0"/>
        <w:rPr>
          <w:rFonts w:ascii="Arial Narrow" w:hAnsi="Arial Narrow" w:cs="TimesNewRomanPS-ItalicMT"/>
          <w:iCs/>
        </w:rPr>
      </w:pPr>
      <w:r w:rsidRPr="00AF3CA4">
        <w:rPr>
          <w:rFonts w:ascii="Arial Narrow" w:hAnsi="Arial Narrow" w:cs="TimesNewRomanPS-ItalicMT"/>
          <w:iCs/>
        </w:rPr>
        <w:t>3.    “‘I sing of a new American’: Pauli Murray’s Poetic Influences,” Christina Bucher, Berry College</w:t>
      </w:r>
    </w:p>
    <w:p w14:paraId="1E89CF89" w14:textId="77777777" w:rsidR="00063BC0" w:rsidRDefault="00063BC0" w:rsidP="00AA07D3">
      <w:pPr>
        <w:autoSpaceDE w:val="0"/>
        <w:autoSpaceDN w:val="0"/>
        <w:adjustRightInd w:val="0"/>
        <w:rPr>
          <w:rFonts w:ascii="Arial Narrow" w:hAnsi="Arial Narrow" w:cs="TimesNewRomanPS-ItalicMT"/>
          <w:iCs/>
        </w:rPr>
      </w:pPr>
    </w:p>
    <w:p w14:paraId="27EB7CA2" w14:textId="77777777" w:rsidR="00063BC0" w:rsidRPr="00063BC0" w:rsidRDefault="00063BC0" w:rsidP="00063BC0">
      <w:pPr>
        <w:autoSpaceDE w:val="0"/>
        <w:autoSpaceDN w:val="0"/>
        <w:adjustRightInd w:val="0"/>
        <w:rPr>
          <w:rFonts w:ascii="Arial Narrow" w:hAnsi="Arial Narrow" w:cs="TimesNewRomanPS-ItalicMT"/>
          <w:iCs/>
        </w:rPr>
      </w:pPr>
      <w:r w:rsidRPr="00063BC0">
        <w:rPr>
          <w:rFonts w:ascii="Arial Narrow" w:hAnsi="Arial Narrow" w:cs="TimesNewRomanPS-ItalicMT"/>
          <w:iCs/>
        </w:rPr>
        <w:t>A/V Required</w:t>
      </w:r>
    </w:p>
    <w:p w14:paraId="10191FBB" w14:textId="77777777" w:rsidR="00AA07D3" w:rsidRPr="00AF3CA4" w:rsidRDefault="00327A72" w:rsidP="00AA07D3">
      <w:pPr>
        <w:autoSpaceDE w:val="0"/>
        <w:autoSpaceDN w:val="0"/>
        <w:adjustRightInd w:val="0"/>
        <w:rPr>
          <w:rFonts w:ascii="Arial Narrow" w:hAnsi="Arial Narrow" w:cs="TimesNewRomanPS-ItalicMT"/>
          <w:iCs/>
        </w:rPr>
      </w:pPr>
      <w:r w:rsidRPr="00AF3CA4">
        <w:rPr>
          <w:rFonts w:ascii="Arial Narrow" w:hAnsi="Arial Narrow" w:cs="TimesNewRomanPS-ItalicMT"/>
          <w:iCs/>
        </w:rPr>
        <w:br/>
      </w:r>
    </w:p>
    <w:p w14:paraId="2EE30A59" w14:textId="77777777" w:rsidR="00AA07D3" w:rsidRPr="00D17A15" w:rsidRDefault="00327A72" w:rsidP="00AA07D3">
      <w:pPr>
        <w:autoSpaceDE w:val="0"/>
        <w:autoSpaceDN w:val="0"/>
        <w:adjustRightInd w:val="0"/>
        <w:rPr>
          <w:rFonts w:ascii="Arial Narrow" w:hAnsi="Arial Narrow" w:cs="TimesNewRomanPS-ItalicMT"/>
          <w:b/>
          <w:bCs/>
          <w:iCs/>
        </w:rPr>
      </w:pPr>
      <w:r w:rsidRPr="00D17A15">
        <w:rPr>
          <w:rFonts w:ascii="Arial Narrow" w:hAnsi="Arial Narrow" w:cs="TimesNewRomanPS-ItalicMT"/>
          <w:b/>
          <w:iCs/>
        </w:rPr>
        <w:t>Session 5-H</w:t>
      </w:r>
      <w:r w:rsidR="00AA07D3" w:rsidRPr="00D17A15">
        <w:rPr>
          <w:rFonts w:ascii="Arial Narrow" w:hAnsi="Arial Narrow" w:cs="TimesNewRomanPS-ItalicMT"/>
          <w:b/>
          <w:iCs/>
        </w:rPr>
        <w:tab/>
        <w:t>Percival Everett and the American West</w:t>
      </w:r>
      <w:r w:rsidR="00AA07D3" w:rsidRPr="00AF3CA4">
        <w:rPr>
          <w:rFonts w:ascii="Arial Narrow" w:hAnsi="Arial Narrow" w:cs="TimesNewRomanPS-ItalicMT"/>
          <w:iCs/>
        </w:rPr>
        <w:br/>
        <w:t>Organized by the Western Literature Association</w:t>
      </w:r>
      <w:r w:rsidR="00AA07D3" w:rsidRPr="00AF3CA4">
        <w:rPr>
          <w:rFonts w:ascii="Arial Narrow" w:hAnsi="Arial Narrow" w:cs="TimesNewRomanPS-ItalicMT"/>
          <w:iCs/>
        </w:rPr>
        <w:br/>
        <w:t>Chair: Michael K. Johnson, University of Maine-Farmington</w:t>
      </w:r>
      <w:r w:rsidR="00AA07D3" w:rsidRPr="00AF3CA4">
        <w:rPr>
          <w:rFonts w:ascii="Arial Narrow" w:hAnsi="Arial Narrow" w:cs="TimesNewRomanPS-ItalicMT"/>
          <w:iCs/>
        </w:rPr>
        <w:br/>
      </w:r>
      <w:r w:rsidR="00AA07D3" w:rsidRPr="00AF3CA4">
        <w:rPr>
          <w:rFonts w:ascii="Arial Narrow" w:hAnsi="Arial Narrow" w:cs="TimesNewRomanPS-ItalicMT"/>
          <w:iCs/>
        </w:rPr>
        <w:br/>
        <w:t xml:space="preserve">1. </w:t>
      </w:r>
      <w:r w:rsidR="00D17A15">
        <w:rPr>
          <w:rFonts w:ascii="Arial Narrow" w:hAnsi="Arial Narrow" w:cs="TimesNewRomanPS-ItalicMT"/>
          <w:iCs/>
        </w:rPr>
        <w:t xml:space="preserve"> </w:t>
      </w:r>
      <w:r w:rsidR="00AA07D3" w:rsidRPr="00AF3CA4">
        <w:rPr>
          <w:rFonts w:ascii="Arial Narrow" w:hAnsi="Arial Narrow" w:cs="TimesNewRomanPS-ItalicMT"/>
          <w:iCs/>
        </w:rPr>
        <w:t>  “Voicing His Objections: Narrative Voice as Racial Critique in Percival Everett’s </w:t>
      </w:r>
      <w:r w:rsidR="00AA07D3" w:rsidRPr="00AF3CA4">
        <w:rPr>
          <w:rFonts w:ascii="Arial Narrow" w:hAnsi="Arial Narrow" w:cs="TimesNewRomanPS-ItalicMT"/>
          <w:i/>
          <w:iCs/>
        </w:rPr>
        <w:t>God’s Country</w:t>
      </w:r>
      <w:r w:rsidR="00AA07D3" w:rsidRPr="00AF3CA4">
        <w:rPr>
          <w:rFonts w:ascii="Arial Narrow" w:hAnsi="Arial Narrow" w:cs="TimesNewRomanPS-ItalicMT"/>
          <w:iCs/>
        </w:rPr>
        <w:t>,” James J. Donahue, The State University of New York, College at Potsdam</w:t>
      </w:r>
      <w:r w:rsidR="00AA07D3" w:rsidRPr="00AF3CA4">
        <w:rPr>
          <w:rFonts w:ascii="Arial Narrow" w:hAnsi="Arial Narrow" w:cs="TimesNewRomanPS-ItalicMT"/>
          <w:iCs/>
        </w:rPr>
        <w:br/>
        <w:t>2.    “‘Is it different where you come from?’: Percival Everett’s Western Fiction and Menippean Satire,” Derek C. Maus, The State University of New York at Potsdam</w:t>
      </w:r>
      <w:r w:rsidR="00AA07D3" w:rsidRPr="00AF3CA4">
        <w:rPr>
          <w:rFonts w:ascii="Arial Narrow" w:hAnsi="Arial Narrow" w:cs="TimesNewRomanPS-ItalicMT"/>
          <w:iCs/>
        </w:rPr>
        <w:br/>
        <w:t>3.    “Civil Rights and the American West: Percival Everett’s Watershed and the Dakota Access Pipeline,” Matthew Mullins, Southeastern Baptist Theological Seminary</w:t>
      </w:r>
      <w:r w:rsidR="00AA07D3" w:rsidRPr="00AF3CA4">
        <w:rPr>
          <w:rFonts w:ascii="Arial Narrow" w:hAnsi="Arial Narrow" w:cs="TimesNewRomanPS-ItalicMT"/>
          <w:iCs/>
        </w:rPr>
        <w:br/>
        <w:t>4.    “Percival Everett and the Problem of Not: The Inconvenience of Race and Region in </w:t>
      </w:r>
      <w:r w:rsidR="00AA07D3" w:rsidRPr="00AF3CA4">
        <w:rPr>
          <w:rFonts w:ascii="Arial Narrow" w:hAnsi="Arial Narrow" w:cs="TimesNewRomanPS-ItalicMT"/>
          <w:i/>
          <w:iCs/>
        </w:rPr>
        <w:t>Erasure</w:t>
      </w:r>
      <w:r w:rsidR="00AA07D3" w:rsidRPr="00AF3CA4">
        <w:rPr>
          <w:rFonts w:ascii="Arial Narrow" w:hAnsi="Arial Narrow" w:cs="TimesNewRomanPS-ItalicMT"/>
          <w:iCs/>
        </w:rPr>
        <w:t> and </w:t>
      </w:r>
      <w:r w:rsidR="00AA07D3" w:rsidRPr="00AF3CA4">
        <w:rPr>
          <w:rFonts w:ascii="Arial Narrow" w:hAnsi="Arial Narrow" w:cs="TimesNewRomanPS-ItalicMT"/>
          <w:i/>
          <w:iCs/>
        </w:rPr>
        <w:t>I Am Not Sidney Poitier</w:t>
      </w:r>
      <w:r w:rsidR="00AA07D3" w:rsidRPr="00AF3CA4">
        <w:rPr>
          <w:rFonts w:ascii="Arial Narrow" w:hAnsi="Arial Narrow" w:cs="TimesNewRomanPS-ItalicMT"/>
          <w:iCs/>
        </w:rPr>
        <w:t>,” Joshua Smith, Biola University</w:t>
      </w:r>
      <w:r w:rsidR="00AA07D3" w:rsidRPr="00AF3CA4">
        <w:rPr>
          <w:rFonts w:ascii="Arial Narrow" w:hAnsi="Arial Narrow" w:cs="TimesNewRomanPS-ItalicMT"/>
          <w:iCs/>
        </w:rPr>
        <w:br/>
      </w:r>
      <w:r w:rsidR="00AA07D3" w:rsidRPr="00AF3CA4">
        <w:rPr>
          <w:rFonts w:ascii="Arial Narrow" w:hAnsi="Arial Narrow" w:cs="TimesNewRomanPS-ItalicMT"/>
          <w:iCs/>
        </w:rPr>
        <w:br/>
        <w:t>Audiovisual Equipment Required: None</w:t>
      </w:r>
      <w:r w:rsidRPr="00AF3CA4">
        <w:rPr>
          <w:rFonts w:ascii="Arial Narrow" w:hAnsi="Arial Narrow" w:cs="TimesNewRomanPS-ItalicMT"/>
          <w:iCs/>
        </w:rPr>
        <w:br/>
      </w:r>
      <w:r w:rsidRPr="00AF3CA4">
        <w:rPr>
          <w:rFonts w:ascii="Arial Narrow" w:hAnsi="Arial Narrow" w:cs="TimesNewRomanPS-ItalicMT"/>
          <w:iCs/>
        </w:rPr>
        <w:br/>
      </w:r>
      <w:r w:rsidRPr="00D17A15">
        <w:rPr>
          <w:rFonts w:ascii="Arial Narrow" w:hAnsi="Arial Narrow" w:cs="TimesNewRomanPS-ItalicMT"/>
          <w:b/>
          <w:iCs/>
        </w:rPr>
        <w:t>Session 5-I</w:t>
      </w:r>
      <w:r w:rsidR="00AA07D3" w:rsidRPr="00D17A15">
        <w:rPr>
          <w:rFonts w:ascii="Arial Narrow" w:hAnsi="Arial Narrow" w:cs="TimesNewRomanPS-ItalicMT"/>
          <w:b/>
          <w:iCs/>
        </w:rPr>
        <w:tab/>
      </w:r>
      <w:r w:rsidR="00AA07D3" w:rsidRPr="00D17A15">
        <w:rPr>
          <w:rFonts w:ascii="Arial Narrow" w:hAnsi="Arial Narrow" w:cs="TimesNewRomanPS-ItalicMT"/>
          <w:b/>
          <w:bCs/>
          <w:iCs/>
        </w:rPr>
        <w:t>Whitman and Reconstruction I</w:t>
      </w:r>
    </w:p>
    <w:p w14:paraId="5710C1C3" w14:textId="77777777" w:rsidR="00AA07D3" w:rsidRPr="00AF3CA4" w:rsidRDefault="00AA07D3" w:rsidP="00AA07D3">
      <w:pPr>
        <w:autoSpaceDE w:val="0"/>
        <w:autoSpaceDN w:val="0"/>
        <w:adjustRightInd w:val="0"/>
        <w:rPr>
          <w:rFonts w:ascii="Arial Narrow" w:hAnsi="Arial Narrow" w:cs="TimesNewRomanPS-ItalicMT"/>
          <w:bCs/>
          <w:iCs/>
        </w:rPr>
      </w:pPr>
      <w:r w:rsidRPr="00AF3CA4">
        <w:rPr>
          <w:rFonts w:ascii="Arial Narrow" w:hAnsi="Arial Narrow" w:cs="TimesNewRomanPS-ItalicMT"/>
          <w:bCs/>
          <w:iCs/>
        </w:rPr>
        <w:t>Organized by the Whitman Studies Association</w:t>
      </w:r>
    </w:p>
    <w:p w14:paraId="38E62FFB" w14:textId="77777777" w:rsidR="00AA07D3" w:rsidRPr="00AF3CA4" w:rsidRDefault="00AA07D3" w:rsidP="00AA07D3">
      <w:pPr>
        <w:autoSpaceDE w:val="0"/>
        <w:autoSpaceDN w:val="0"/>
        <w:adjustRightInd w:val="0"/>
        <w:rPr>
          <w:rFonts w:ascii="Arial Narrow" w:hAnsi="Arial Narrow" w:cs="TimesNewRomanPS-ItalicMT"/>
          <w:iCs/>
        </w:rPr>
      </w:pPr>
      <w:r w:rsidRPr="00AF3CA4">
        <w:rPr>
          <w:rFonts w:ascii="Arial Narrow" w:hAnsi="Arial Narrow" w:cs="TimesNewRomanPS-ItalicMT"/>
          <w:iCs/>
        </w:rPr>
        <w:t xml:space="preserve">Chair:  Ed Folsom, University of Iowa </w:t>
      </w:r>
    </w:p>
    <w:p w14:paraId="71CB775D" w14:textId="77777777" w:rsidR="00AA07D3" w:rsidRPr="00AF3CA4" w:rsidRDefault="00AA07D3" w:rsidP="00AA07D3">
      <w:pPr>
        <w:autoSpaceDE w:val="0"/>
        <w:autoSpaceDN w:val="0"/>
        <w:adjustRightInd w:val="0"/>
        <w:rPr>
          <w:rFonts w:ascii="Arial Narrow" w:hAnsi="Arial Narrow" w:cs="TimesNewRomanPS-ItalicMT"/>
          <w:iCs/>
        </w:rPr>
      </w:pPr>
    </w:p>
    <w:p w14:paraId="25AF1A0E" w14:textId="77777777" w:rsidR="00AA07D3" w:rsidRPr="00AF3CA4" w:rsidRDefault="00D17A15" w:rsidP="00AA07D3">
      <w:pPr>
        <w:autoSpaceDE w:val="0"/>
        <w:autoSpaceDN w:val="0"/>
        <w:adjustRightInd w:val="0"/>
        <w:rPr>
          <w:rFonts w:ascii="Arial Narrow" w:hAnsi="Arial Narrow" w:cs="TimesNewRomanPS-ItalicMT"/>
          <w:iCs/>
        </w:rPr>
      </w:pPr>
      <w:r>
        <w:rPr>
          <w:rFonts w:ascii="Arial Narrow" w:hAnsi="Arial Narrow" w:cs="TimesNewRomanPS-ItalicMT"/>
          <w:iCs/>
        </w:rPr>
        <w:t xml:space="preserve">1.   </w:t>
      </w:r>
      <w:r w:rsidR="00AA07D3" w:rsidRPr="00AF3CA4">
        <w:rPr>
          <w:rFonts w:ascii="Arial Narrow" w:hAnsi="Arial Narrow" w:cs="TimesNewRomanPS-ItalicMT"/>
          <w:iCs/>
        </w:rPr>
        <w:t xml:space="preserve"> “Walt Whitman, Washington, March 10, 1873,” Michael C. Weisenburg, University of South Carolina </w:t>
      </w:r>
    </w:p>
    <w:p w14:paraId="49875AE2" w14:textId="77777777" w:rsidR="00AA07D3" w:rsidRPr="00AF3CA4" w:rsidRDefault="00AA07D3" w:rsidP="00AA07D3">
      <w:pPr>
        <w:autoSpaceDE w:val="0"/>
        <w:autoSpaceDN w:val="0"/>
        <w:adjustRightInd w:val="0"/>
        <w:rPr>
          <w:rFonts w:ascii="Arial Narrow" w:hAnsi="Arial Narrow" w:cs="TimesNewRomanPS-ItalicMT"/>
          <w:iCs/>
        </w:rPr>
      </w:pPr>
      <w:r w:rsidRPr="00AF3CA4">
        <w:rPr>
          <w:rFonts w:ascii="Arial Narrow" w:hAnsi="Arial Narrow" w:cs="TimesNewRomanPS-ItalicMT"/>
          <w:iCs/>
        </w:rPr>
        <w:t>2.    “Postbellum Proto-Eugenics in Whitman’s Reconstruction Writing,” Abby L. Goode, Plymouth State University</w:t>
      </w:r>
    </w:p>
    <w:p w14:paraId="68B67B19" w14:textId="77777777" w:rsidR="00AA07D3" w:rsidRPr="00AF3CA4" w:rsidRDefault="00AA07D3" w:rsidP="00AA07D3">
      <w:pPr>
        <w:autoSpaceDE w:val="0"/>
        <w:autoSpaceDN w:val="0"/>
        <w:adjustRightInd w:val="0"/>
        <w:rPr>
          <w:rFonts w:ascii="Arial Narrow" w:hAnsi="Arial Narrow" w:cs="TimesNewRomanPS-ItalicMT"/>
          <w:iCs/>
        </w:rPr>
      </w:pPr>
      <w:r w:rsidRPr="00AF3CA4">
        <w:rPr>
          <w:rFonts w:ascii="Arial Narrow" w:hAnsi="Arial Narrow" w:cs="TimesNewRomanPS-ItalicMT"/>
          <w:iCs/>
        </w:rPr>
        <w:t xml:space="preserve">3.    “Whitman’s </w:t>
      </w:r>
      <w:r w:rsidRPr="00AF3CA4">
        <w:rPr>
          <w:rFonts w:ascii="Arial Narrow" w:hAnsi="Arial Narrow" w:cs="TimesNewRomanPS-ItalicMT"/>
          <w:i/>
          <w:iCs/>
        </w:rPr>
        <w:t>Two Rivulets</w:t>
      </w:r>
      <w:r w:rsidRPr="00AF3CA4">
        <w:rPr>
          <w:rFonts w:ascii="Arial Narrow" w:hAnsi="Arial Narrow" w:cs="TimesNewRomanPS-ItalicMT"/>
          <w:iCs/>
        </w:rPr>
        <w:t>: Reconstructing a Reconstruction Text,” Blake Bronson-Bartlett, University of Iowa </w:t>
      </w:r>
    </w:p>
    <w:p w14:paraId="3B9D569C" w14:textId="77777777" w:rsidR="00AA07D3" w:rsidRPr="00AF3CA4" w:rsidRDefault="00AA07D3" w:rsidP="00AA07D3">
      <w:pPr>
        <w:autoSpaceDE w:val="0"/>
        <w:autoSpaceDN w:val="0"/>
        <w:adjustRightInd w:val="0"/>
        <w:rPr>
          <w:rFonts w:ascii="Arial Narrow" w:hAnsi="Arial Narrow" w:cs="TimesNewRomanPS-ItalicMT"/>
          <w:iCs/>
        </w:rPr>
      </w:pPr>
    </w:p>
    <w:p w14:paraId="1E106110" w14:textId="77777777" w:rsidR="00AA07D3" w:rsidRPr="00AF3CA4" w:rsidRDefault="00AA07D3" w:rsidP="00AA07D3">
      <w:pPr>
        <w:autoSpaceDE w:val="0"/>
        <w:autoSpaceDN w:val="0"/>
        <w:adjustRightInd w:val="0"/>
        <w:rPr>
          <w:rFonts w:ascii="Arial Narrow" w:hAnsi="Arial Narrow" w:cs="TimesNewRomanPS-ItalicMT"/>
          <w:iCs/>
        </w:rPr>
      </w:pPr>
      <w:r w:rsidRPr="00AF3CA4">
        <w:rPr>
          <w:rFonts w:ascii="Arial Narrow" w:hAnsi="Arial Narrow" w:cs="TimesNewRomanPS-ItalicMT"/>
          <w:iCs/>
        </w:rPr>
        <w:t>Audio-Visual Equipment required: None</w:t>
      </w:r>
    </w:p>
    <w:p w14:paraId="756853BD" w14:textId="77777777" w:rsidR="000F33DF" w:rsidRPr="00D17A15" w:rsidRDefault="00327A72" w:rsidP="000F33DF">
      <w:pPr>
        <w:autoSpaceDE w:val="0"/>
        <w:autoSpaceDN w:val="0"/>
        <w:adjustRightInd w:val="0"/>
        <w:rPr>
          <w:rFonts w:ascii="Arial Narrow" w:hAnsi="Arial Narrow" w:cs="TimesNewRomanPS-ItalicMT"/>
          <w:b/>
          <w:iCs/>
        </w:rPr>
      </w:pPr>
      <w:r w:rsidRPr="00AF3CA4">
        <w:rPr>
          <w:rFonts w:ascii="Arial Narrow" w:hAnsi="Arial Narrow" w:cs="TimesNewRomanPS-ItalicMT"/>
          <w:iCs/>
        </w:rPr>
        <w:br/>
      </w:r>
      <w:r w:rsidRPr="00D17A15">
        <w:rPr>
          <w:rFonts w:ascii="Arial Narrow" w:hAnsi="Arial Narrow" w:cs="TimesNewRomanPS-ItalicMT"/>
          <w:b/>
          <w:iCs/>
        </w:rPr>
        <w:t>Session 5-J</w:t>
      </w:r>
      <w:r w:rsidR="00AA07D3" w:rsidRPr="00D17A15">
        <w:rPr>
          <w:rFonts w:ascii="Arial Narrow" w:hAnsi="Arial Narrow" w:cs="TimesNewRomanPS-ItalicMT"/>
          <w:b/>
          <w:iCs/>
        </w:rPr>
        <w:t xml:space="preserve"> </w:t>
      </w:r>
      <w:r w:rsidR="00AA07D3" w:rsidRPr="00D17A15">
        <w:rPr>
          <w:rFonts w:ascii="Arial Narrow" w:hAnsi="Arial Narrow" w:cs="TimesNewRomanPS-ItalicMT"/>
          <w:b/>
          <w:iCs/>
        </w:rPr>
        <w:tab/>
      </w:r>
      <w:r w:rsidR="000F33DF" w:rsidRPr="00D17A15">
        <w:rPr>
          <w:rFonts w:ascii="Arial Narrow" w:hAnsi="Arial Narrow" w:cs="TimesNewRomanPS-ItalicMT"/>
          <w:b/>
          <w:iCs/>
        </w:rPr>
        <w:t>Williams and (Self-)Perception</w:t>
      </w:r>
    </w:p>
    <w:p w14:paraId="3E616AF4"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Organized by the William Carlos Williams Society</w:t>
      </w:r>
    </w:p>
    <w:p w14:paraId="3A50DEB2"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Chair: Daniel E. Burke, Arrupe College of Loyola University Chicago</w:t>
      </w:r>
    </w:p>
    <w:p w14:paraId="4B7C1427" w14:textId="77777777" w:rsidR="000F33DF" w:rsidRPr="00AF3CA4" w:rsidRDefault="000F33DF" w:rsidP="000F33DF">
      <w:pPr>
        <w:autoSpaceDE w:val="0"/>
        <w:autoSpaceDN w:val="0"/>
        <w:adjustRightInd w:val="0"/>
        <w:rPr>
          <w:rFonts w:ascii="Arial Narrow" w:hAnsi="Arial Narrow" w:cs="TimesNewRomanPS-ItalicMT"/>
          <w:iCs/>
        </w:rPr>
      </w:pPr>
    </w:p>
    <w:p w14:paraId="721DEC90"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1. 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‘The country will bring us no peace,’: Williams, the Pastoral Expression, and Poetic Legacy,” Denna J. Iammarino, Case Western Reserve University </w:t>
      </w:r>
    </w:p>
    <w:p w14:paraId="01094CB3"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lastRenderedPageBreak/>
        <w:t>2.    “William Carlos Williams and the Poetry of Aging: The Art of Recovering,” Stephen Hahn, William Paterson University</w:t>
      </w:r>
    </w:p>
    <w:p w14:paraId="5CD01038"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3. 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‘New Contours Suggested By Old Words’: William Carlos Williams’s Poetics for Prose,” Elvira Godek-Kiryluk, University of Illinois at Chicago</w:t>
      </w:r>
    </w:p>
    <w:p w14:paraId="350B2018"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 </w:t>
      </w:r>
    </w:p>
    <w:p w14:paraId="06DAFF4E"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Audio-Visual Equipment: None</w:t>
      </w:r>
    </w:p>
    <w:p w14:paraId="1A810ADC" w14:textId="77777777" w:rsidR="000F33DF" w:rsidRPr="00D17A15" w:rsidRDefault="00327A72" w:rsidP="000F33DF">
      <w:pPr>
        <w:autoSpaceDE w:val="0"/>
        <w:autoSpaceDN w:val="0"/>
        <w:adjustRightInd w:val="0"/>
        <w:rPr>
          <w:rFonts w:ascii="Arial Narrow" w:hAnsi="Arial Narrow" w:cs="TimesNewRomanPS-ItalicMT"/>
          <w:b/>
          <w:iCs/>
        </w:rPr>
      </w:pPr>
      <w:r w:rsidRPr="00AF3CA4">
        <w:rPr>
          <w:rFonts w:ascii="Arial Narrow" w:hAnsi="Arial Narrow" w:cs="TimesNewRomanPS-ItalicMT"/>
          <w:iCs/>
        </w:rPr>
        <w:br/>
      </w:r>
      <w:r w:rsidRPr="00D17A15">
        <w:rPr>
          <w:rFonts w:ascii="Arial Narrow" w:hAnsi="Arial Narrow" w:cs="TimesNewRomanPS-ItalicMT"/>
          <w:b/>
          <w:iCs/>
        </w:rPr>
        <w:t>Session 5-K</w:t>
      </w:r>
      <w:r w:rsidR="000F33DF" w:rsidRPr="00D17A15">
        <w:rPr>
          <w:rFonts w:ascii="Arial Narrow" w:hAnsi="Arial Narrow" w:cs="TimesNewRomanPS-ItalicMT"/>
          <w:b/>
          <w:iCs/>
        </w:rPr>
        <w:t xml:space="preserve"> </w:t>
      </w:r>
      <w:r w:rsidR="000F33DF" w:rsidRPr="00D17A15">
        <w:rPr>
          <w:rFonts w:ascii="Arial Narrow" w:hAnsi="Arial Narrow" w:cs="TimesNewRomanPS-ItalicMT"/>
          <w:b/>
          <w:iCs/>
        </w:rPr>
        <w:tab/>
        <w:t>The (Recent) Past, Present, and Future of Genre Fiction</w:t>
      </w:r>
    </w:p>
    <w:p w14:paraId="638A6440"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Organized by the Society for Contemporary Literature</w:t>
      </w:r>
    </w:p>
    <w:p w14:paraId="4F34CC48" w14:textId="77777777" w:rsidR="000F33DF"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Chair: Ándrea Laurencell Sheridan, SUNY Orange</w:t>
      </w:r>
    </w:p>
    <w:p w14:paraId="378DC89D" w14:textId="77777777" w:rsidR="00D17A15" w:rsidRPr="00AF3CA4" w:rsidRDefault="00D17A15" w:rsidP="000F33DF">
      <w:pPr>
        <w:autoSpaceDE w:val="0"/>
        <w:autoSpaceDN w:val="0"/>
        <w:adjustRightInd w:val="0"/>
        <w:rPr>
          <w:rFonts w:ascii="Arial Narrow" w:hAnsi="Arial Narrow" w:cs="TimesNewRomanPS-ItalicMT"/>
          <w:iCs/>
        </w:rPr>
      </w:pPr>
    </w:p>
    <w:p w14:paraId="5555FC6F"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1</w:t>
      </w:r>
      <w:r w:rsidR="00D17A15">
        <w:rPr>
          <w:rFonts w:ascii="Arial Narrow" w:hAnsi="Arial Narrow" w:cs="TimesNewRomanPS-ItalicMT"/>
          <w:iCs/>
        </w:rPr>
        <w:t xml:space="preserve">.    </w:t>
      </w:r>
      <w:r w:rsidRPr="00AF3CA4">
        <w:rPr>
          <w:rFonts w:ascii="Arial Narrow" w:hAnsi="Arial Narrow" w:cs="TimesNewRomanPS-ItalicMT"/>
          <w:iCs/>
        </w:rPr>
        <w:t>“You’re so vain, you probably think this genre’s about you: Or, Paranoid Reading in the Chthulucene,” Laura Clapper, Indiana University</w:t>
      </w:r>
    </w:p>
    <w:p w14:paraId="5EC22083"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2</w:t>
      </w:r>
      <w:r w:rsidR="00D17A15">
        <w:rPr>
          <w:rFonts w:ascii="Arial Narrow" w:hAnsi="Arial Narrow" w:cs="TimesNewRomanPS-ItalicMT"/>
          <w:iCs/>
        </w:rPr>
        <w:t xml:space="preserve">.    </w:t>
      </w:r>
      <w:r w:rsidRPr="00AF3CA4">
        <w:rPr>
          <w:rFonts w:ascii="Arial Narrow" w:hAnsi="Arial Narrow" w:cs="TimesNewRomanPS-ItalicMT"/>
          <w:iCs/>
        </w:rPr>
        <w:t>“Autobiography as Genre Fiction: Dave Eggers, Lauren Slater, and Experimental Autobiography,” Brian O’Connor, Indiana University</w:t>
      </w:r>
    </w:p>
    <w:p w14:paraId="58663AE6"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3</w:t>
      </w:r>
      <w:r w:rsidR="00D17A15">
        <w:rPr>
          <w:rFonts w:ascii="Arial Narrow" w:hAnsi="Arial Narrow" w:cs="TimesNewRomanPS-ItalicMT"/>
          <w:iCs/>
        </w:rPr>
        <w:t xml:space="preserve">.    </w:t>
      </w:r>
      <w:r w:rsidRPr="00AF3CA4">
        <w:rPr>
          <w:rFonts w:ascii="Arial Narrow" w:hAnsi="Arial Narrow" w:cs="TimesNewRomanPS-ItalicMT"/>
          <w:iCs/>
        </w:rPr>
        <w:t>“Pulp Historiography: American Historical Fiction in the Twenty-First Century,” Hardeep Sindhu, Worcester State University</w:t>
      </w:r>
    </w:p>
    <w:p w14:paraId="64EE6650" w14:textId="77777777" w:rsidR="000F33DF" w:rsidRPr="00AF3CA4" w:rsidRDefault="000F33DF" w:rsidP="000F33DF">
      <w:pPr>
        <w:autoSpaceDE w:val="0"/>
        <w:autoSpaceDN w:val="0"/>
        <w:adjustRightInd w:val="0"/>
        <w:rPr>
          <w:rFonts w:ascii="Arial Narrow" w:hAnsi="Arial Narrow" w:cs="TimesNewRomanPS-ItalicMT"/>
          <w:iCs/>
        </w:rPr>
      </w:pPr>
    </w:p>
    <w:p w14:paraId="28D80652"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Audio-Visual Equipment required:  NO</w:t>
      </w:r>
    </w:p>
    <w:p w14:paraId="027749EA" w14:textId="77777777" w:rsidR="000F33DF" w:rsidRPr="00D17A15" w:rsidRDefault="00327A72" w:rsidP="000F33DF">
      <w:pPr>
        <w:rPr>
          <w:rFonts w:ascii="Arial Narrow" w:eastAsia="Times New Roman" w:hAnsi="Arial Narrow"/>
          <w:b/>
        </w:rPr>
      </w:pPr>
      <w:r w:rsidRPr="00AF3CA4">
        <w:rPr>
          <w:rFonts w:ascii="Arial Narrow" w:hAnsi="Arial Narrow" w:cs="TimesNewRomanPS-ItalicMT"/>
          <w:iCs/>
        </w:rPr>
        <w:br/>
      </w:r>
      <w:r w:rsidRPr="00D17A15">
        <w:rPr>
          <w:rFonts w:ascii="Arial Narrow" w:hAnsi="Arial Narrow" w:cs="TimesNewRomanPS-ItalicMT"/>
          <w:b/>
          <w:iCs/>
        </w:rPr>
        <w:t>Session 5-L</w:t>
      </w:r>
      <w:r w:rsidR="000F33DF" w:rsidRPr="00D17A15">
        <w:rPr>
          <w:rFonts w:ascii="Arial Narrow" w:hAnsi="Arial Narrow" w:cs="TimesNewRomanPS-ItalicMT"/>
          <w:b/>
          <w:iCs/>
        </w:rPr>
        <w:t xml:space="preserve"> </w:t>
      </w:r>
      <w:r w:rsidR="000F33DF" w:rsidRPr="00D17A15">
        <w:rPr>
          <w:rFonts w:ascii="Arial Narrow" w:hAnsi="Arial Narrow" w:cs="TimesNewRomanPS-ItalicMT"/>
          <w:b/>
          <w:iCs/>
        </w:rPr>
        <w:tab/>
      </w:r>
      <w:r w:rsidR="000F33DF" w:rsidRPr="00D17A15">
        <w:rPr>
          <w:rFonts w:ascii="Arial Narrow" w:eastAsia="Times New Roman" w:hAnsi="Arial Narrow"/>
          <w:b/>
        </w:rPr>
        <w:t>Hemingway and European Writers</w:t>
      </w:r>
    </w:p>
    <w:p w14:paraId="355B4C7B" w14:textId="77777777" w:rsidR="000F33DF" w:rsidRPr="00AF3CA4" w:rsidRDefault="000F33DF" w:rsidP="00D17A15">
      <w:pPr>
        <w:spacing w:after="240"/>
        <w:rPr>
          <w:rFonts w:ascii="Arial Narrow" w:eastAsia="Times New Roman" w:hAnsi="Arial Narrow"/>
        </w:rPr>
      </w:pPr>
      <w:r w:rsidRPr="00AF3CA4">
        <w:rPr>
          <w:rFonts w:ascii="Arial Narrow" w:eastAsia="Times New Roman" w:hAnsi="Arial Narrow"/>
        </w:rPr>
        <w:t>Organized by the Ernest Hemingway Society</w:t>
      </w:r>
      <w:r w:rsidR="00D17A15">
        <w:rPr>
          <w:rFonts w:ascii="Arial Narrow" w:eastAsia="Times New Roman" w:hAnsi="Arial Narrow"/>
        </w:rPr>
        <w:br/>
      </w:r>
      <w:r w:rsidRPr="00AF3CA4">
        <w:rPr>
          <w:rFonts w:ascii="Arial Narrow" w:eastAsia="Times New Roman" w:hAnsi="Arial Narrow"/>
        </w:rPr>
        <w:t>Chair: Wayne Catan, Brophy College Preparatory</w:t>
      </w:r>
      <w:r w:rsidRPr="00AF3CA4">
        <w:rPr>
          <w:rFonts w:ascii="Arial Narrow" w:eastAsia="Times New Roman" w:hAnsi="Arial Narrow"/>
        </w:rPr>
        <w:br/>
      </w:r>
      <w:r w:rsidRPr="00AF3CA4">
        <w:rPr>
          <w:rFonts w:ascii="Arial Narrow" w:eastAsia="Times New Roman" w:hAnsi="Arial Narrow"/>
        </w:rPr>
        <w:br/>
        <w:t xml:space="preserve">1.    “Hemingway and Mann: Resonances Between “The Snows of Kilimanjaro” and </w:t>
      </w:r>
      <w:r w:rsidRPr="00AF3CA4">
        <w:rPr>
          <w:rFonts w:ascii="Arial Narrow" w:eastAsia="Times New Roman" w:hAnsi="Arial Narrow"/>
          <w:i/>
        </w:rPr>
        <w:t>Death in Venice,</w:t>
      </w:r>
      <w:r w:rsidRPr="00AF3CA4">
        <w:rPr>
          <w:rFonts w:ascii="Arial Narrow" w:eastAsia="Times New Roman" w:hAnsi="Arial Narrow"/>
        </w:rPr>
        <w:t>” Russ Pottle, Worcester State University</w:t>
      </w:r>
      <w:r w:rsidRPr="00AF3CA4">
        <w:rPr>
          <w:rFonts w:ascii="Arial Narrow" w:eastAsia="Times New Roman" w:hAnsi="Arial Narrow"/>
        </w:rPr>
        <w:br/>
        <w:t>2.    “A Separate Peace: Hemingway and Sholokov and the Deaths of Catherine and Aksinia,” Rebecca Johnston, University of Texas at Tyler</w:t>
      </w:r>
      <w:r w:rsidRPr="00AF3CA4">
        <w:rPr>
          <w:rFonts w:ascii="Arial Narrow" w:eastAsia="Times New Roman" w:hAnsi="Arial Narrow"/>
        </w:rPr>
        <w:br/>
        <w:t>3.    “Priests &amp; Prayers: Georges Bernanos &amp; Ernest Hemingway,” Matthew Nickel, Misericordia University</w:t>
      </w:r>
    </w:p>
    <w:p w14:paraId="0A91E68D"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eastAsia="Times New Roman" w:hAnsi="Arial Narrow"/>
        </w:rPr>
        <w:t>Audio-Visual Equipment required: No</w:t>
      </w:r>
      <w:r w:rsidRPr="00AF3CA4">
        <w:rPr>
          <w:rFonts w:ascii="Arial Narrow" w:eastAsia="Times New Roman" w:hAnsi="Arial Narrow"/>
        </w:rPr>
        <w:br/>
      </w:r>
      <w:r w:rsidR="00327A72" w:rsidRPr="00AF3CA4">
        <w:rPr>
          <w:rFonts w:ascii="Arial Narrow" w:hAnsi="Arial Narrow" w:cs="TimesNewRomanPS-ItalicMT"/>
          <w:iCs/>
        </w:rPr>
        <w:br/>
      </w:r>
      <w:r w:rsidR="00327A72" w:rsidRPr="00D17A15">
        <w:rPr>
          <w:rFonts w:ascii="Arial Narrow" w:hAnsi="Arial Narrow" w:cs="TimesNewRomanPS-ItalicMT"/>
          <w:b/>
          <w:iCs/>
        </w:rPr>
        <w:t>Session 5-M</w:t>
      </w:r>
      <w:r w:rsidRPr="00D17A15">
        <w:rPr>
          <w:rFonts w:ascii="Arial Narrow" w:hAnsi="Arial Narrow" w:cs="TimesNewRomanPS-ItalicMT"/>
          <w:b/>
          <w:iCs/>
        </w:rPr>
        <w:t xml:space="preserve"> </w:t>
      </w:r>
      <w:r w:rsidRPr="00D17A15">
        <w:rPr>
          <w:rFonts w:ascii="Arial Narrow" w:hAnsi="Arial Narrow" w:cs="TimesNewRomanPS-ItalicMT"/>
          <w:b/>
          <w:iCs/>
        </w:rPr>
        <w:tab/>
        <w:t>Religion and Nineteenth-Century Domestic Fiction</w:t>
      </w:r>
    </w:p>
    <w:p w14:paraId="1A466DDE"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Organized by: Susanna Compton, University of Maryland</w:t>
      </w:r>
    </w:p>
    <w:p w14:paraId="1AF18B6F"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Chair: Wyn Kelley, Massachusetts Institute of Technology</w:t>
      </w:r>
    </w:p>
    <w:p w14:paraId="3F7ED420"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 </w:t>
      </w:r>
    </w:p>
    <w:p w14:paraId="7F9CAF4E" w14:textId="77777777" w:rsidR="000F33DF" w:rsidRPr="00AF3CA4" w:rsidRDefault="00D17A15" w:rsidP="000F33DF">
      <w:pPr>
        <w:autoSpaceDE w:val="0"/>
        <w:autoSpaceDN w:val="0"/>
        <w:adjustRightInd w:val="0"/>
        <w:rPr>
          <w:rFonts w:ascii="Arial Narrow" w:hAnsi="Arial Narrow" w:cs="TimesNewRomanPS-ItalicMT"/>
          <w:iCs/>
        </w:rPr>
      </w:pPr>
      <w:r>
        <w:rPr>
          <w:rFonts w:ascii="Arial Narrow" w:hAnsi="Arial Narrow" w:cs="TimesNewRomanPS-ItalicMT"/>
          <w:iCs/>
        </w:rPr>
        <w:t>1.    </w:t>
      </w:r>
      <w:r w:rsidR="000F33DF" w:rsidRPr="00AF3CA4">
        <w:rPr>
          <w:rFonts w:ascii="Arial Narrow" w:hAnsi="Arial Narrow" w:cs="TimesNewRomanPS-ItalicMT"/>
          <w:iCs/>
        </w:rPr>
        <w:t>“Eliza’s Secular Domesticity: Hannah Foster’s </w:t>
      </w:r>
      <w:r w:rsidR="000F33DF" w:rsidRPr="00AF3CA4">
        <w:rPr>
          <w:rFonts w:ascii="Arial Narrow" w:hAnsi="Arial Narrow" w:cs="TimesNewRomanPS-ItalicMT"/>
          <w:i/>
          <w:iCs/>
        </w:rPr>
        <w:t>The Coquette</w:t>
      </w:r>
      <w:r w:rsidR="000F33DF" w:rsidRPr="00AF3CA4">
        <w:rPr>
          <w:rFonts w:ascii="Arial Narrow" w:hAnsi="Arial Narrow" w:cs="TimesNewRomanPS-ItalicMT"/>
          <w:iCs/>
        </w:rPr>
        <w:t>,” Susanna Compton, University of Maryland</w:t>
      </w:r>
    </w:p>
    <w:p w14:paraId="38FE41D1"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2.    “Sewing Secularism: Domestic and Spiritual Labor in </w:t>
      </w:r>
      <w:r w:rsidRPr="00AF3CA4">
        <w:rPr>
          <w:rFonts w:ascii="Arial Narrow" w:hAnsi="Arial Narrow" w:cs="TimesNewRomanPS-ItalicMT"/>
          <w:i/>
          <w:iCs/>
        </w:rPr>
        <w:t>The Minister’s Wooing</w:t>
      </w:r>
      <w:r w:rsidRPr="00AF3CA4">
        <w:rPr>
          <w:rFonts w:ascii="Arial Narrow" w:hAnsi="Arial Narrow" w:cs="TimesNewRomanPS-ItalicMT"/>
          <w:iCs/>
        </w:rPr>
        <w:t>,” Ashley Reed, Virginia Tech</w:t>
      </w:r>
    </w:p>
    <w:p w14:paraId="0D2FB9C8"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3.    “Sacred Interiors in De Witt Chipman’s </w:t>
      </w:r>
      <w:r w:rsidRPr="00AF3CA4">
        <w:rPr>
          <w:rFonts w:ascii="Arial Narrow" w:hAnsi="Arial Narrow" w:cs="TimesNewRomanPS-ItalicMT"/>
          <w:i/>
          <w:iCs/>
        </w:rPr>
        <w:t>Beyond the Verge</w:t>
      </w:r>
      <w:r w:rsidRPr="00AF3CA4">
        <w:rPr>
          <w:rFonts w:ascii="Arial Narrow" w:hAnsi="Arial Narrow" w:cs="TimesNewRomanPS-ItalicMT"/>
          <w:iCs/>
        </w:rPr>
        <w:t>,” Elizabeth Fenton, The University of Vermont</w:t>
      </w:r>
    </w:p>
    <w:p w14:paraId="7AF6F2BD"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 </w:t>
      </w:r>
    </w:p>
    <w:p w14:paraId="6ECB28A1"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lastRenderedPageBreak/>
        <w:t>Audio-visual equipment required: None</w:t>
      </w:r>
    </w:p>
    <w:p w14:paraId="02E29EF4" w14:textId="77777777" w:rsidR="000F33DF" w:rsidRPr="00D17A15" w:rsidRDefault="00327A72" w:rsidP="000F33DF">
      <w:pPr>
        <w:autoSpaceDE w:val="0"/>
        <w:autoSpaceDN w:val="0"/>
        <w:adjustRightInd w:val="0"/>
        <w:rPr>
          <w:rFonts w:ascii="Arial Narrow" w:hAnsi="Arial Narrow" w:cs="TimesNewRomanPS-ItalicMT"/>
          <w:b/>
          <w:iCs/>
        </w:rPr>
      </w:pPr>
      <w:r w:rsidRPr="00AF3CA4">
        <w:rPr>
          <w:rFonts w:ascii="Arial Narrow" w:hAnsi="Arial Narrow" w:cs="TimesNewRomanPS-ItalicMT"/>
          <w:iCs/>
        </w:rPr>
        <w:br/>
      </w:r>
      <w:r w:rsidRPr="00D17A15">
        <w:rPr>
          <w:rFonts w:ascii="Arial Narrow" w:hAnsi="Arial Narrow" w:cs="TimesNewRomanPS-ItalicMT"/>
          <w:b/>
          <w:iCs/>
        </w:rPr>
        <w:t>Session 5</w:t>
      </w:r>
      <w:r w:rsidR="00E2696C" w:rsidRPr="00D17A15">
        <w:rPr>
          <w:rFonts w:ascii="Arial Narrow" w:hAnsi="Arial Narrow" w:cs="TimesNewRomanPS-ItalicMT"/>
          <w:b/>
          <w:iCs/>
        </w:rPr>
        <w:t>-N</w:t>
      </w:r>
      <w:r w:rsidR="000F33DF" w:rsidRPr="00D17A15">
        <w:rPr>
          <w:rFonts w:ascii="Arial Narrow" w:hAnsi="Arial Narrow" w:cs="TimesNewRomanPS-ItalicMT"/>
          <w:b/>
          <w:iCs/>
        </w:rPr>
        <w:t xml:space="preserve"> </w:t>
      </w:r>
      <w:r w:rsidR="000F33DF" w:rsidRPr="00D17A15">
        <w:rPr>
          <w:rFonts w:ascii="Arial Narrow" w:hAnsi="Arial Narrow" w:cs="TimesNewRomanPS-ItalicMT"/>
          <w:b/>
          <w:iCs/>
        </w:rPr>
        <w:tab/>
        <w:t>Values and Religion in the Work of George Saunders</w:t>
      </w:r>
    </w:p>
    <w:p w14:paraId="4AF8B0DC"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Organized by John Whalen-Bridge (or: Not Yet the George Saunders Society)</w:t>
      </w:r>
    </w:p>
    <w:p w14:paraId="41A5C6EF"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Chair: Richard Lee, SUNY Oneonta</w:t>
      </w:r>
    </w:p>
    <w:p w14:paraId="0FCD9598" w14:textId="77777777" w:rsidR="000F33DF" w:rsidRPr="00AF3CA4" w:rsidRDefault="000F33DF" w:rsidP="000F33DF">
      <w:pPr>
        <w:autoSpaceDE w:val="0"/>
        <w:autoSpaceDN w:val="0"/>
        <w:adjustRightInd w:val="0"/>
        <w:rPr>
          <w:rFonts w:ascii="Arial Narrow" w:hAnsi="Arial Narrow" w:cs="TimesNewRomanPS-ItalicMT"/>
          <w:iCs/>
        </w:rPr>
      </w:pPr>
    </w:p>
    <w:p w14:paraId="5CF0A8BB"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1.</w:t>
      </w:r>
      <w:r w:rsidR="00D17A15">
        <w:rPr>
          <w:rFonts w:ascii="Arial Narrow" w:hAnsi="Arial Narrow" w:cs="TimesNewRomanPS-ItalicMT"/>
          <w:iCs/>
        </w:rPr>
        <w:t xml:space="preserve"> </w:t>
      </w:r>
      <w:r w:rsidRPr="00AF3CA4">
        <w:rPr>
          <w:rFonts w:ascii="Arial Narrow" w:hAnsi="Arial Narrow" w:cs="TimesNewRomanPS-ItalicMT"/>
          <w:iCs/>
        </w:rPr>
        <w:t>   “The Parables of George Saunders,” W Brett Wiley, Mount Vernon Nazarene University</w:t>
      </w:r>
    </w:p>
    <w:p w14:paraId="1785F6D6"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2.    “Good Work and Good Works: George Saunders’ Working-Class Fictions and Christian Social Critique in Postmodern America,” Brian Jansen, Red Deer College</w:t>
      </w:r>
    </w:p>
    <w:p w14:paraId="095B2E9C"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3.    “The Performative ‘erosion of grace’ in George Saunders’ Short Stories,” Sofia Hewson, Cambridge University</w:t>
      </w:r>
    </w:p>
    <w:p w14:paraId="0A17D95D"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4.    “Tantric Elements in George Saunders’ Lincoln in the Bardo,” John Whalen-Bridge, National University of Singapore </w:t>
      </w:r>
    </w:p>
    <w:p w14:paraId="4FFA6B39" w14:textId="77777777" w:rsidR="00D17A15" w:rsidRDefault="00D17A15" w:rsidP="000F33DF">
      <w:pPr>
        <w:autoSpaceDE w:val="0"/>
        <w:autoSpaceDN w:val="0"/>
        <w:adjustRightInd w:val="0"/>
        <w:rPr>
          <w:rFonts w:ascii="Arial Narrow" w:hAnsi="Arial Narrow" w:cs="TimesNewRomanPS-ItalicMT"/>
          <w:iCs/>
        </w:rPr>
      </w:pPr>
    </w:p>
    <w:p w14:paraId="54F04A83" w14:textId="77777777" w:rsidR="000F33DF" w:rsidRPr="00AF3CA4" w:rsidRDefault="000F33DF" w:rsidP="000F33DF">
      <w:pPr>
        <w:autoSpaceDE w:val="0"/>
        <w:autoSpaceDN w:val="0"/>
        <w:adjustRightInd w:val="0"/>
        <w:rPr>
          <w:rFonts w:ascii="Arial Narrow" w:hAnsi="Arial Narrow" w:cs="TimesNewRomanPS-ItalicMT"/>
          <w:iCs/>
        </w:rPr>
      </w:pPr>
      <w:r w:rsidRPr="00AF3CA4">
        <w:rPr>
          <w:rFonts w:ascii="Arial Narrow" w:hAnsi="Arial Narrow" w:cs="TimesNewRomanPS-ItalicMT"/>
          <w:iCs/>
        </w:rPr>
        <w:t>Audio Visual Equipment required: None</w:t>
      </w:r>
    </w:p>
    <w:p w14:paraId="21677782" w14:textId="77777777" w:rsidR="00E2696C" w:rsidRPr="00AF3CA4" w:rsidRDefault="00E2696C" w:rsidP="000F33DF">
      <w:pPr>
        <w:autoSpaceDE w:val="0"/>
        <w:autoSpaceDN w:val="0"/>
        <w:adjustRightInd w:val="0"/>
        <w:rPr>
          <w:rFonts w:ascii="Arial Narrow" w:hAnsi="Arial Narrow" w:cs="TimesNewRomanPS-ItalicMT"/>
          <w:iCs/>
        </w:rPr>
      </w:pPr>
    </w:p>
    <w:p w14:paraId="196069A1" w14:textId="77777777" w:rsidR="000F33DF" w:rsidRPr="00D17A15" w:rsidRDefault="000F33DF" w:rsidP="000F33DF">
      <w:pPr>
        <w:autoSpaceDE w:val="0"/>
        <w:autoSpaceDN w:val="0"/>
        <w:adjustRightInd w:val="0"/>
        <w:spacing w:line="240" w:lineRule="auto"/>
        <w:rPr>
          <w:rFonts w:ascii="Arial Narrow" w:hAnsi="Arial Narrow"/>
          <w:b/>
        </w:rPr>
      </w:pPr>
      <w:r w:rsidRPr="00D17A15">
        <w:rPr>
          <w:rFonts w:ascii="Arial Narrow" w:hAnsi="Arial Narrow"/>
          <w:b/>
        </w:rPr>
        <w:t xml:space="preserve">Session 5-O </w:t>
      </w:r>
      <w:r w:rsidRPr="00D17A15">
        <w:rPr>
          <w:rFonts w:ascii="Arial Narrow" w:hAnsi="Arial Narrow"/>
          <w:b/>
        </w:rPr>
        <w:tab/>
      </w:r>
      <w:r w:rsidRPr="00D17A15">
        <w:rPr>
          <w:rFonts w:ascii="Arial Narrow" w:hAnsi="Arial Narrow"/>
          <w:b/>
          <w:bCs/>
        </w:rPr>
        <w:t>Visual and Performative Latinidades</w:t>
      </w:r>
    </w:p>
    <w:p w14:paraId="22C11032" w14:textId="77777777" w:rsidR="000F33DF" w:rsidRPr="00AF3CA4" w:rsidRDefault="000F33DF" w:rsidP="000F33DF">
      <w:pPr>
        <w:autoSpaceDE w:val="0"/>
        <w:autoSpaceDN w:val="0"/>
        <w:adjustRightInd w:val="0"/>
        <w:spacing w:line="240" w:lineRule="auto"/>
        <w:rPr>
          <w:rFonts w:ascii="Arial Narrow" w:hAnsi="Arial Narrow"/>
        </w:rPr>
      </w:pPr>
      <w:r w:rsidRPr="00AF3CA4">
        <w:rPr>
          <w:rFonts w:ascii="Arial Narrow" w:hAnsi="Arial Narrow"/>
          <w:bCs/>
        </w:rPr>
        <w:t>Organized by Latina/o Literature and Culture Society</w:t>
      </w:r>
    </w:p>
    <w:p w14:paraId="6397054F" w14:textId="77777777" w:rsidR="000F33DF" w:rsidRPr="00AF3CA4" w:rsidRDefault="000F33DF" w:rsidP="000F33DF">
      <w:pPr>
        <w:autoSpaceDE w:val="0"/>
        <w:autoSpaceDN w:val="0"/>
        <w:adjustRightInd w:val="0"/>
        <w:spacing w:line="240" w:lineRule="auto"/>
        <w:rPr>
          <w:rFonts w:ascii="Arial Narrow" w:hAnsi="Arial Narrow"/>
        </w:rPr>
      </w:pPr>
      <w:r w:rsidRPr="00AF3CA4">
        <w:rPr>
          <w:rFonts w:ascii="Arial Narrow" w:hAnsi="Arial Narrow"/>
        </w:rPr>
        <w:t>Chair:  Marion Christina Rohrleitner, University of Texas at El Paso</w:t>
      </w:r>
    </w:p>
    <w:p w14:paraId="33B39BEA" w14:textId="77777777" w:rsidR="000F33DF" w:rsidRPr="00AF3CA4" w:rsidRDefault="000F33DF" w:rsidP="000F33DF">
      <w:pPr>
        <w:autoSpaceDE w:val="0"/>
        <w:autoSpaceDN w:val="0"/>
        <w:adjustRightInd w:val="0"/>
        <w:spacing w:line="240" w:lineRule="auto"/>
        <w:rPr>
          <w:rFonts w:ascii="Arial Narrow" w:hAnsi="Arial Narrow"/>
        </w:rPr>
      </w:pPr>
    </w:p>
    <w:p w14:paraId="0C712F49" w14:textId="77777777" w:rsidR="000F33DF" w:rsidRPr="00AF3CA4" w:rsidRDefault="000F33DF" w:rsidP="000F33DF">
      <w:pPr>
        <w:autoSpaceDE w:val="0"/>
        <w:autoSpaceDN w:val="0"/>
        <w:adjustRightInd w:val="0"/>
        <w:spacing w:line="240" w:lineRule="auto"/>
        <w:rPr>
          <w:rFonts w:ascii="Arial Narrow" w:hAnsi="Arial Narrow"/>
        </w:rPr>
      </w:pPr>
      <w:r w:rsidRPr="00AF3CA4">
        <w:rPr>
          <w:rFonts w:ascii="Arial Narrow" w:hAnsi="Arial Narrow"/>
        </w:rPr>
        <w:t xml:space="preserve">1.    “From Identity Politics to Politicized Identities in Jessica Abel’s </w:t>
      </w:r>
      <w:r w:rsidRPr="00AF3CA4">
        <w:rPr>
          <w:rFonts w:ascii="Arial Narrow" w:hAnsi="Arial Narrow"/>
          <w:i/>
          <w:iCs/>
        </w:rPr>
        <w:t>La Perdida,</w:t>
      </w:r>
      <w:r w:rsidRPr="00AF3CA4">
        <w:rPr>
          <w:rFonts w:ascii="Arial Narrow" w:hAnsi="Arial Narrow"/>
        </w:rPr>
        <w:t>” William Orchard, Queens College, City University of New York</w:t>
      </w:r>
    </w:p>
    <w:p w14:paraId="6D2FBDBD" w14:textId="77777777" w:rsidR="000F33DF" w:rsidRPr="00AF3CA4" w:rsidRDefault="00D17A15" w:rsidP="000F33DF">
      <w:pPr>
        <w:autoSpaceDE w:val="0"/>
        <w:autoSpaceDN w:val="0"/>
        <w:adjustRightInd w:val="0"/>
        <w:spacing w:line="240" w:lineRule="auto"/>
        <w:rPr>
          <w:rFonts w:ascii="Arial Narrow" w:hAnsi="Arial Narrow"/>
        </w:rPr>
      </w:pPr>
      <w:r>
        <w:rPr>
          <w:rFonts w:ascii="Arial Narrow" w:hAnsi="Arial Narrow"/>
        </w:rPr>
        <w:t xml:space="preserve">2.    </w:t>
      </w:r>
      <w:r w:rsidR="000F33DF" w:rsidRPr="00AF3CA4">
        <w:rPr>
          <w:rFonts w:ascii="Arial Narrow" w:hAnsi="Arial Narrow"/>
        </w:rPr>
        <w:t>“Telling Cuentos: Latinx Writing in a Post-Hamilton World,” Christopher Carmona, University of Texas Rio Grande Valley</w:t>
      </w:r>
    </w:p>
    <w:p w14:paraId="5B8EDAAB" w14:textId="77777777" w:rsidR="000F33DF" w:rsidRPr="00AF3CA4" w:rsidRDefault="00D17A15" w:rsidP="000F33DF">
      <w:pPr>
        <w:autoSpaceDE w:val="0"/>
        <w:autoSpaceDN w:val="0"/>
        <w:adjustRightInd w:val="0"/>
        <w:spacing w:line="240" w:lineRule="auto"/>
        <w:rPr>
          <w:rFonts w:ascii="Arial Narrow" w:hAnsi="Arial Narrow"/>
        </w:rPr>
      </w:pPr>
      <w:r>
        <w:rPr>
          <w:rFonts w:ascii="Arial Narrow" w:hAnsi="Arial Narrow"/>
        </w:rPr>
        <w:t>3.    </w:t>
      </w:r>
      <w:r w:rsidR="000F33DF" w:rsidRPr="00AF3CA4">
        <w:rPr>
          <w:rFonts w:ascii="Arial Narrow" w:hAnsi="Arial Narrow"/>
        </w:rPr>
        <w:t>“Qué Si I Created a Latinx Graphic Novel,” Isaac Chavarria, South Texas College</w:t>
      </w:r>
    </w:p>
    <w:p w14:paraId="1267B840" w14:textId="77777777" w:rsidR="000F33DF" w:rsidRPr="00AF3CA4" w:rsidRDefault="000F33DF" w:rsidP="000F33DF">
      <w:pPr>
        <w:autoSpaceDE w:val="0"/>
        <w:autoSpaceDN w:val="0"/>
        <w:adjustRightInd w:val="0"/>
        <w:spacing w:line="240" w:lineRule="auto"/>
        <w:rPr>
          <w:rFonts w:ascii="Arial Narrow" w:hAnsi="Arial Narrow"/>
        </w:rPr>
      </w:pPr>
    </w:p>
    <w:p w14:paraId="301438D5" w14:textId="77777777" w:rsidR="000F33DF" w:rsidRPr="00AF3CA4" w:rsidRDefault="000F33DF" w:rsidP="000F33DF">
      <w:pPr>
        <w:autoSpaceDE w:val="0"/>
        <w:autoSpaceDN w:val="0"/>
        <w:adjustRightInd w:val="0"/>
        <w:spacing w:line="240" w:lineRule="auto"/>
        <w:rPr>
          <w:rFonts w:ascii="Arial Narrow" w:hAnsi="Arial Narrow"/>
        </w:rPr>
      </w:pPr>
      <w:r w:rsidRPr="00AF3CA4">
        <w:rPr>
          <w:rFonts w:ascii="Arial Narrow" w:hAnsi="Arial Narrow"/>
        </w:rPr>
        <w:t>Audio-Visual Equipment required: Projector for Powerpoint/DVD presentations and Screen</w:t>
      </w:r>
    </w:p>
    <w:p w14:paraId="12D50518" w14:textId="77777777" w:rsidR="000F33DF" w:rsidRPr="00AF3CA4" w:rsidRDefault="000F33DF" w:rsidP="000F33DF">
      <w:pPr>
        <w:autoSpaceDE w:val="0"/>
        <w:autoSpaceDN w:val="0"/>
        <w:adjustRightInd w:val="0"/>
        <w:spacing w:line="240" w:lineRule="auto"/>
        <w:rPr>
          <w:rFonts w:ascii="Arial Narrow" w:hAnsi="Arial Narrow"/>
        </w:rPr>
      </w:pPr>
    </w:p>
    <w:p w14:paraId="113128A9" w14:textId="77777777" w:rsidR="000F33DF" w:rsidRPr="00D17A15" w:rsidRDefault="000F33DF" w:rsidP="00E2696C">
      <w:pPr>
        <w:autoSpaceDE w:val="0"/>
        <w:autoSpaceDN w:val="0"/>
        <w:adjustRightInd w:val="0"/>
        <w:spacing w:line="240" w:lineRule="auto"/>
        <w:rPr>
          <w:rFonts w:ascii="Arial Narrow" w:hAnsi="Arial Narrow"/>
          <w:b/>
        </w:rPr>
      </w:pPr>
      <w:r w:rsidRPr="00D17A15">
        <w:rPr>
          <w:rFonts w:ascii="Arial Narrow" w:hAnsi="Arial Narrow"/>
          <w:b/>
        </w:rPr>
        <w:t xml:space="preserve">Session 5-P </w:t>
      </w:r>
      <w:r w:rsidRPr="00D17A15">
        <w:rPr>
          <w:rFonts w:ascii="Arial Narrow" w:hAnsi="Arial Narrow"/>
          <w:b/>
        </w:rPr>
        <w:tab/>
        <w:t>Business Meeting: Harriet Beecher Stowe Society</w:t>
      </w:r>
    </w:p>
    <w:p w14:paraId="25F1A50D" w14:textId="77777777" w:rsidR="000F33DF" w:rsidRPr="00AF3CA4" w:rsidRDefault="000F33DF" w:rsidP="00E2696C">
      <w:pPr>
        <w:autoSpaceDE w:val="0"/>
        <w:autoSpaceDN w:val="0"/>
        <w:adjustRightInd w:val="0"/>
        <w:spacing w:line="240" w:lineRule="auto"/>
        <w:rPr>
          <w:rFonts w:ascii="Arial Narrow" w:hAnsi="Arial Narrow"/>
        </w:rPr>
      </w:pPr>
    </w:p>
    <w:p w14:paraId="4255AC67" w14:textId="77777777" w:rsidR="000F33DF" w:rsidRPr="00AF3CA4" w:rsidRDefault="000F33DF" w:rsidP="00E2696C">
      <w:pPr>
        <w:autoSpaceDE w:val="0"/>
        <w:autoSpaceDN w:val="0"/>
        <w:adjustRightInd w:val="0"/>
        <w:spacing w:line="240" w:lineRule="auto"/>
        <w:rPr>
          <w:rFonts w:ascii="Arial Narrow" w:hAnsi="Arial Narrow"/>
        </w:rPr>
      </w:pPr>
    </w:p>
    <w:p w14:paraId="6BC3CC99" w14:textId="77777777" w:rsidR="000F33DF" w:rsidRPr="00D17A15" w:rsidRDefault="000F33DF" w:rsidP="00E2696C">
      <w:pPr>
        <w:autoSpaceDE w:val="0"/>
        <w:autoSpaceDN w:val="0"/>
        <w:adjustRightInd w:val="0"/>
        <w:spacing w:line="240" w:lineRule="auto"/>
        <w:rPr>
          <w:rFonts w:ascii="Arial Narrow" w:hAnsi="Arial Narrow"/>
          <w:sz w:val="32"/>
          <w:szCs w:val="32"/>
        </w:rPr>
      </w:pP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D17A15">
        <w:rPr>
          <w:rFonts w:ascii="Arial Narrow" w:hAnsi="Arial Narrow"/>
          <w:sz w:val="32"/>
          <w:szCs w:val="32"/>
        </w:rPr>
        <w:t>4:30 – 5:50 pm</w:t>
      </w:r>
    </w:p>
    <w:p w14:paraId="518CF9F9" w14:textId="77777777" w:rsidR="008717B1" w:rsidRPr="00D17A15" w:rsidRDefault="00E2696C" w:rsidP="008717B1">
      <w:pPr>
        <w:autoSpaceDE w:val="0"/>
        <w:autoSpaceDN w:val="0"/>
        <w:adjustRightInd w:val="0"/>
        <w:spacing w:line="240" w:lineRule="auto"/>
        <w:rPr>
          <w:rFonts w:ascii="Arial Narrow" w:hAnsi="Arial Narrow" w:cs="TimesNewRomanPS-ItalicMT"/>
          <w:b/>
          <w:iCs/>
        </w:rPr>
      </w:pPr>
      <w:r w:rsidRPr="00AF3CA4">
        <w:rPr>
          <w:rFonts w:ascii="Arial Narrow" w:hAnsi="Arial Narrow"/>
        </w:rPr>
        <w:br/>
      </w:r>
      <w:r w:rsidR="000F33DF" w:rsidRPr="00D17A15">
        <w:rPr>
          <w:rFonts w:ascii="Arial Narrow" w:hAnsi="Arial Narrow" w:cs="TimesNewRomanPS-ItalicMT"/>
          <w:b/>
          <w:iCs/>
        </w:rPr>
        <w:t>Session 6</w:t>
      </w:r>
      <w:r w:rsidRPr="00D17A15">
        <w:rPr>
          <w:rFonts w:ascii="Arial Narrow" w:hAnsi="Arial Narrow" w:cs="TimesNewRomanPS-ItalicMT"/>
          <w:b/>
          <w:iCs/>
        </w:rPr>
        <w:t>-A</w:t>
      </w:r>
      <w:r w:rsidR="000F33DF" w:rsidRPr="00D17A15">
        <w:rPr>
          <w:rFonts w:ascii="Arial Narrow" w:hAnsi="Arial Narrow" w:cs="TimesNewRomanPS-ItalicMT"/>
          <w:b/>
          <w:iCs/>
        </w:rPr>
        <w:t xml:space="preserve"> </w:t>
      </w:r>
      <w:r w:rsidR="000F33DF" w:rsidRPr="00D17A15">
        <w:rPr>
          <w:rFonts w:ascii="Arial Narrow" w:hAnsi="Arial Narrow" w:cs="TimesNewRomanPS-ItalicMT"/>
          <w:b/>
          <w:iCs/>
        </w:rPr>
        <w:tab/>
      </w:r>
      <w:r w:rsidR="008717B1" w:rsidRPr="00D17A15">
        <w:rPr>
          <w:rFonts w:ascii="Arial Narrow" w:hAnsi="Arial Narrow" w:cs="TimesNewRomanPS-ItalicMT"/>
          <w:b/>
          <w:iCs/>
        </w:rPr>
        <w:t>Faulkner and the Position of the Public Intellectual: A Roundtable</w:t>
      </w:r>
    </w:p>
    <w:p w14:paraId="285EB0FB"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William Faulkner Society</w:t>
      </w:r>
    </w:p>
    <w:p w14:paraId="53B859C2"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Moderator: Ted Atkinson, Mississippi State University</w:t>
      </w:r>
    </w:p>
    <w:p w14:paraId="625859BE" w14:textId="77777777" w:rsidR="008717B1" w:rsidRPr="00AF3CA4" w:rsidRDefault="008717B1" w:rsidP="008717B1">
      <w:pPr>
        <w:autoSpaceDE w:val="0"/>
        <w:autoSpaceDN w:val="0"/>
        <w:adjustRightInd w:val="0"/>
        <w:spacing w:line="240" w:lineRule="auto"/>
        <w:rPr>
          <w:rFonts w:ascii="Arial Narrow" w:hAnsi="Arial Narrow" w:cs="TimesNewRomanPS-ItalicMT"/>
          <w:iCs/>
        </w:rPr>
      </w:pPr>
    </w:p>
    <w:p w14:paraId="7277A7EF"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1. </w:t>
      </w:r>
      <w:proofErr w:type="gramStart"/>
      <w:r w:rsidRPr="00AF3CA4">
        <w:rPr>
          <w:rFonts w:ascii="Arial Narrow" w:hAnsi="Arial Narrow" w:cs="TimesNewRomanPS-ItalicMT"/>
          <w:iCs/>
        </w:rPr>
        <w:t xml:space="preserve">   “</w:t>
      </w:r>
      <w:proofErr w:type="gramEnd"/>
      <w:r w:rsidRPr="00AF3CA4">
        <w:rPr>
          <w:rFonts w:ascii="Arial Narrow" w:hAnsi="Arial Narrow" w:cs="TimesNewRomanPS-ItalicMT"/>
          <w:iCs/>
        </w:rPr>
        <w:t xml:space="preserve">An American Scholar: Faulkner, </w:t>
      </w:r>
      <w:r w:rsidRPr="00AF3CA4">
        <w:rPr>
          <w:rFonts w:ascii="Arial Narrow" w:hAnsi="Arial Narrow" w:cs="TimesNewRomanPS-ItalicMT"/>
          <w:i/>
          <w:iCs/>
        </w:rPr>
        <w:t>The Paris Review</w:t>
      </w:r>
      <w:r w:rsidRPr="00AF3CA4">
        <w:rPr>
          <w:rFonts w:ascii="Arial Narrow" w:hAnsi="Arial Narrow" w:cs="TimesNewRomanPS-ItalicMT"/>
          <w:iCs/>
        </w:rPr>
        <w:t xml:space="preserve"> and Ralph Waldo Emerson,” James Hussey, Trinity College Dublin</w:t>
      </w:r>
    </w:p>
    <w:p w14:paraId="73727AD3"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“Prizing the Public Intellectual: William Faulkner’s Literary Legacy,” Laura Wright, University of Connecticut</w:t>
      </w:r>
    </w:p>
    <w:p w14:paraId="09DEEC5D"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“William Faulkner at Nagano in Context: American Studies as Cultural Diplomacy during the Cold War,” Deborah Cohn, Indiana University</w:t>
      </w:r>
    </w:p>
    <w:p w14:paraId="481E5B11"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“Genre/Race/Region: Faulkner's Private and Public Pinioning," Peter Lurie, University of Richmond</w:t>
      </w:r>
    </w:p>
    <w:p w14:paraId="4F986641"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5.    “Playing the Worldly Mississippian: Faulkner on </w:t>
      </w:r>
      <w:r w:rsidRPr="00AF3CA4">
        <w:rPr>
          <w:rFonts w:ascii="Arial Narrow" w:hAnsi="Arial Narrow" w:cs="TimesNewRomanPS-ItalicMT"/>
          <w:i/>
          <w:iCs/>
        </w:rPr>
        <w:t>Omnibus</w:t>
      </w:r>
      <w:r w:rsidRPr="00AF3CA4">
        <w:rPr>
          <w:rFonts w:ascii="Arial Narrow" w:hAnsi="Arial Narrow" w:cs="TimesNewRomanPS-ItalicMT"/>
          <w:iCs/>
        </w:rPr>
        <w:t xml:space="preserve">,” Ted Atkinson, Mississippi State University </w:t>
      </w:r>
    </w:p>
    <w:p w14:paraId="2497A59B" w14:textId="77777777" w:rsidR="008717B1" w:rsidRPr="00AF3CA4" w:rsidRDefault="008717B1" w:rsidP="008717B1">
      <w:pPr>
        <w:autoSpaceDE w:val="0"/>
        <w:autoSpaceDN w:val="0"/>
        <w:adjustRightInd w:val="0"/>
        <w:spacing w:line="240" w:lineRule="auto"/>
        <w:rPr>
          <w:rFonts w:ascii="Arial Narrow" w:hAnsi="Arial Narrow" w:cs="TimesNewRomanPS-ItalicMT"/>
          <w:iCs/>
        </w:rPr>
      </w:pPr>
    </w:p>
    <w:p w14:paraId="68B8E48D"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data projector compatible with PC for displaying PowerPoint</w:t>
      </w:r>
    </w:p>
    <w:p w14:paraId="1824ECBC" w14:textId="77777777" w:rsidR="00E2696C" w:rsidRPr="00AF3CA4" w:rsidRDefault="00E2696C" w:rsidP="00E2696C">
      <w:pPr>
        <w:autoSpaceDE w:val="0"/>
        <w:autoSpaceDN w:val="0"/>
        <w:adjustRightInd w:val="0"/>
        <w:spacing w:line="240" w:lineRule="auto"/>
        <w:rPr>
          <w:rFonts w:ascii="Arial Narrow" w:hAnsi="Arial Narrow" w:cs="TimesNewRomanPS-ItalicMT"/>
          <w:iCs/>
        </w:rPr>
      </w:pPr>
    </w:p>
    <w:p w14:paraId="5B9AB745" w14:textId="77777777" w:rsidR="00E2696C" w:rsidRPr="00AF3CA4" w:rsidRDefault="00E2696C" w:rsidP="00E2696C">
      <w:pPr>
        <w:autoSpaceDE w:val="0"/>
        <w:autoSpaceDN w:val="0"/>
        <w:adjustRightInd w:val="0"/>
        <w:spacing w:line="240" w:lineRule="auto"/>
        <w:rPr>
          <w:rFonts w:ascii="Arial Narrow" w:hAnsi="Arial Narrow" w:cs="TimesNewRomanPS-ItalicMT"/>
          <w:iCs/>
        </w:rPr>
      </w:pPr>
    </w:p>
    <w:p w14:paraId="5975BD23" w14:textId="77777777" w:rsidR="008717B1" w:rsidRPr="00AF3CA4" w:rsidRDefault="000F33DF" w:rsidP="008717B1">
      <w:pPr>
        <w:pStyle w:val="NormalWeb"/>
        <w:rPr>
          <w:rFonts w:ascii="Arial Narrow" w:hAnsi="Arial Narrow" w:cs="Arial"/>
        </w:rPr>
      </w:pPr>
      <w:r w:rsidRPr="00D17A15">
        <w:rPr>
          <w:rFonts w:ascii="Arial Narrow" w:hAnsi="Arial Narrow" w:cs="TimesNewRomanPS-ItalicMT"/>
          <w:b/>
          <w:iCs/>
        </w:rPr>
        <w:t>Session 6-B</w:t>
      </w:r>
      <w:r w:rsidR="008717B1" w:rsidRPr="00D17A15">
        <w:rPr>
          <w:rFonts w:ascii="Arial Narrow" w:hAnsi="Arial Narrow" w:cs="TimesNewRomanPS-ItalicMT"/>
          <w:b/>
          <w:iCs/>
        </w:rPr>
        <w:t xml:space="preserve"> </w:t>
      </w:r>
      <w:r w:rsidR="008717B1" w:rsidRPr="00D17A15">
        <w:rPr>
          <w:rFonts w:ascii="Arial Narrow" w:hAnsi="Arial Narrow" w:cs="TimesNewRomanPS-ItalicMT"/>
          <w:b/>
          <w:iCs/>
        </w:rPr>
        <w:tab/>
      </w:r>
      <w:r w:rsidR="008717B1" w:rsidRPr="00D17A15">
        <w:rPr>
          <w:rFonts w:ascii="Arial Narrow" w:hAnsi="Arial Narrow" w:cs="Arial"/>
          <w:b/>
        </w:rPr>
        <w:t xml:space="preserve">Jack London: Biographical Documents, Naturalism, and Early Publications                                                                                                   </w:t>
      </w:r>
      <w:r w:rsidR="008717B1" w:rsidRPr="00AF3CA4">
        <w:rPr>
          <w:rFonts w:ascii="Arial Narrow" w:hAnsi="Arial Narrow" w:cs="Arial"/>
        </w:rPr>
        <w:t>Organized by the Jack London Society</w:t>
      </w:r>
      <w:r w:rsidR="008717B1" w:rsidRPr="00AF3CA4">
        <w:rPr>
          <w:rFonts w:ascii="Arial Narrow" w:hAnsi="Arial Narrow" w:cs="Arial"/>
        </w:rPr>
        <w:br/>
        <w:t>Chair: Eric Carl Link, Indiana University-Purdue University Fort Wayne</w:t>
      </w:r>
    </w:p>
    <w:p w14:paraId="14E5D736" w14:textId="77777777" w:rsidR="008717B1" w:rsidRPr="00AF3CA4" w:rsidRDefault="00D17A15" w:rsidP="008717B1">
      <w:pPr>
        <w:spacing w:line="240" w:lineRule="auto"/>
        <w:rPr>
          <w:rFonts w:ascii="Arial Narrow" w:eastAsia="Times New Roman" w:hAnsi="Arial Narrow"/>
        </w:rPr>
      </w:pPr>
      <w:r>
        <w:rPr>
          <w:rFonts w:ascii="Arial Narrow" w:eastAsia="Times New Roman" w:hAnsi="Arial Narrow"/>
        </w:rPr>
        <w:t>1.</w:t>
      </w:r>
      <w:r w:rsidR="008717B1" w:rsidRPr="00AF3CA4">
        <w:rPr>
          <w:rFonts w:ascii="Arial Narrow" w:eastAsia="Times New Roman" w:hAnsi="Arial Narrow"/>
        </w:rPr>
        <w:t xml:space="preserve">    “‘Finding One's Way About’ Following 'Jack London in his Own Time,'" Jeanne Campbell Reesman, </w:t>
      </w:r>
      <w:r w:rsidR="008717B1" w:rsidRPr="00AF3CA4">
        <w:rPr>
          <w:rStyle w:val="Emphasis"/>
          <w:rFonts w:ascii="Arial Narrow" w:eastAsia="Times New Roman" w:hAnsi="Arial Narrow"/>
        </w:rPr>
        <w:t>University of Texas</w:t>
      </w:r>
      <w:r w:rsidR="008717B1" w:rsidRPr="00AF3CA4">
        <w:rPr>
          <w:rStyle w:val="st"/>
          <w:rFonts w:ascii="Arial Narrow" w:eastAsia="Times New Roman" w:hAnsi="Arial Narrow"/>
          <w:i/>
        </w:rPr>
        <w:t xml:space="preserve"> </w:t>
      </w:r>
      <w:r w:rsidR="008717B1" w:rsidRPr="00AF3CA4">
        <w:rPr>
          <w:rStyle w:val="st"/>
          <w:rFonts w:ascii="Arial Narrow" w:eastAsia="Times New Roman" w:hAnsi="Arial Narrow"/>
        </w:rPr>
        <w:t>at San Antonio</w:t>
      </w:r>
    </w:p>
    <w:p w14:paraId="507DF0E2" w14:textId="77777777" w:rsidR="008717B1" w:rsidRPr="00AF3CA4" w:rsidRDefault="008717B1" w:rsidP="008717B1">
      <w:pPr>
        <w:spacing w:line="240" w:lineRule="auto"/>
        <w:rPr>
          <w:rFonts w:ascii="Arial Narrow" w:hAnsi="Arial Narrow"/>
        </w:rPr>
      </w:pPr>
      <w:r w:rsidRPr="00AF3CA4">
        <w:rPr>
          <w:rFonts w:ascii="Arial Narrow" w:hAnsi="Arial Narrow"/>
        </w:rPr>
        <w:t>2.    “Realism and Naturalism in Jack London’s ‘The Law of Life’ and Zitkala-Sa’s ‘The Soft-Hearted Sioux,’” Anita Duneer, Rhode Island College</w:t>
      </w:r>
    </w:p>
    <w:p w14:paraId="0A8EE5C5" w14:textId="77777777" w:rsidR="008717B1" w:rsidRPr="00AF3CA4" w:rsidRDefault="008717B1" w:rsidP="008717B1">
      <w:pPr>
        <w:pStyle w:val="NormalWeb"/>
        <w:spacing w:before="0" w:beforeAutospacing="0" w:after="0" w:afterAutospacing="0"/>
        <w:rPr>
          <w:rFonts w:ascii="Arial Narrow" w:hAnsi="Arial Narrow"/>
        </w:rPr>
      </w:pPr>
      <w:r w:rsidRPr="00AF3CA4">
        <w:rPr>
          <w:rStyle w:val="Strong"/>
          <w:rFonts w:ascii="Arial Narrow" w:hAnsi="Arial Narrow"/>
          <w:b w:val="0"/>
        </w:rPr>
        <w:t>3.    “The Publication History of Jack London’s First Short Story, ‘Two Gold Bricks,’”</w:t>
      </w:r>
      <w:r w:rsidRPr="00AF3CA4">
        <w:rPr>
          <w:rFonts w:ascii="Arial Narrow" w:hAnsi="Arial Narrow"/>
        </w:rPr>
        <w:t xml:space="preserve"> Thomas Harakal, Independent Scholar </w:t>
      </w:r>
    </w:p>
    <w:p w14:paraId="27117DFA" w14:textId="77777777" w:rsidR="008717B1" w:rsidRPr="00AF3CA4" w:rsidRDefault="008717B1" w:rsidP="008717B1">
      <w:pPr>
        <w:rPr>
          <w:rFonts w:ascii="Arial Narrow" w:hAnsi="Arial Narrow"/>
        </w:rPr>
      </w:pPr>
    </w:p>
    <w:p w14:paraId="651A9744" w14:textId="77777777" w:rsidR="008717B1" w:rsidRPr="00AF3CA4" w:rsidRDefault="008717B1" w:rsidP="00E2696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A/V required</w:t>
      </w:r>
    </w:p>
    <w:p w14:paraId="4829F56D" w14:textId="77777777" w:rsidR="008717B1" w:rsidRPr="00D17A15" w:rsidRDefault="000F33DF" w:rsidP="008717B1">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D17A15">
        <w:rPr>
          <w:rFonts w:ascii="Arial Narrow" w:hAnsi="Arial Narrow" w:cs="TimesNewRomanPS-ItalicMT"/>
          <w:b/>
          <w:iCs/>
        </w:rPr>
        <w:t>Session 6-C</w:t>
      </w:r>
      <w:r w:rsidR="008717B1" w:rsidRPr="00D17A15">
        <w:rPr>
          <w:rFonts w:ascii="Arial Narrow" w:hAnsi="Arial Narrow" w:cs="TimesNewRomanPS-ItalicMT"/>
          <w:b/>
          <w:iCs/>
        </w:rPr>
        <w:t xml:space="preserve"> </w:t>
      </w:r>
      <w:r w:rsidR="008717B1" w:rsidRPr="00D17A15">
        <w:rPr>
          <w:rFonts w:ascii="Arial Narrow" w:hAnsi="Arial Narrow" w:cs="TimesNewRomanPS-ItalicMT"/>
          <w:b/>
          <w:iCs/>
        </w:rPr>
        <w:tab/>
        <w:t>Evelyn Scott in Context</w:t>
      </w:r>
    </w:p>
    <w:p w14:paraId="0CB93BC1"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Evelyn Scott Society</w:t>
      </w:r>
    </w:p>
    <w:p w14:paraId="393616D5"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Paul C. Jones, Ohio University</w:t>
      </w:r>
    </w:p>
    <w:p w14:paraId="6B16BA4D"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61F5FC67"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“Gendered Emotion in Exile:  Evelyn Scott</w:t>
      </w:r>
      <w:r w:rsidR="00D17A15">
        <w:rPr>
          <w:rFonts w:ascii="Arial Narrow" w:hAnsi="Arial Narrow" w:cs="TimesNewRomanPS-ItalicMT"/>
          <w:iCs/>
        </w:rPr>
        <w:t xml:space="preserve"> and Cyril Kay-Scott in Brazil,”</w:t>
      </w:r>
      <w:r w:rsidRPr="00AF3CA4">
        <w:rPr>
          <w:rFonts w:ascii="Arial Narrow" w:hAnsi="Arial Narrow" w:cs="TimesNewRomanPS-ItalicMT"/>
          <w:iCs/>
        </w:rPr>
        <w:t xml:space="preserve"> Maria Das Graças Salgado, Universidade Federal Rural do Rio de Janeiro</w:t>
      </w:r>
    </w:p>
    <w:p w14:paraId="34E0F2EE"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r w:rsidR="00D17A15">
        <w:rPr>
          <w:rFonts w:ascii="Arial Narrow" w:hAnsi="Arial Narrow" w:cs="TimesNewRomanPS-ItalicMT"/>
          <w:iCs/>
        </w:rPr>
        <w:t>“</w:t>
      </w:r>
      <w:r w:rsidRPr="00AF3CA4">
        <w:rPr>
          <w:rFonts w:ascii="Arial Narrow" w:hAnsi="Arial Narrow" w:cs="TimesNewRomanPS-ItalicMT"/>
          <w:iCs/>
        </w:rPr>
        <w:t>From Southern Belle to Modernist Woman Writer:  Evelyn Scott, Estelle Faulkner, and Zelda Fitzgerald,</w:t>
      </w:r>
      <w:r w:rsidR="00D17A15">
        <w:rPr>
          <w:rFonts w:ascii="Arial Narrow" w:hAnsi="Arial Narrow" w:cs="TimesNewRomanPS-ItalicMT"/>
          <w:iCs/>
        </w:rPr>
        <w:t>”</w:t>
      </w:r>
      <w:r w:rsidRPr="00AF3CA4">
        <w:rPr>
          <w:rFonts w:ascii="Arial Narrow" w:hAnsi="Arial Narrow" w:cs="TimesNewRomanPS-ItalicMT"/>
          <w:iCs/>
        </w:rPr>
        <w:t> Maggie Gordon Froehlich, Pennsylvania State University, Hazelton</w:t>
      </w:r>
    </w:p>
    <w:p w14:paraId="34D46370" w14:textId="77777777" w:rsidR="008717B1" w:rsidRPr="00AF3CA4" w:rsidRDefault="00D17A15" w:rsidP="008717B1">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w:t>
      </w:r>
      <w:r w:rsidR="008717B1" w:rsidRPr="00AF3CA4">
        <w:rPr>
          <w:rFonts w:ascii="Arial Narrow" w:hAnsi="Arial Narrow" w:cs="TimesNewRomanPS-ItalicMT"/>
          <w:iCs/>
        </w:rPr>
        <w:t>    “Evelyn Scott:  Her Family Context,” Denise Scott Fears, Independent Scholar</w:t>
      </w:r>
    </w:p>
    <w:p w14:paraId="52F78465"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The Transitional Poetics of </w:t>
      </w:r>
      <w:r w:rsidRPr="00AF3CA4">
        <w:rPr>
          <w:rFonts w:ascii="Arial Narrow" w:hAnsi="Arial Narrow" w:cs="TimesNewRomanPS-ItalicMT"/>
          <w:i/>
          <w:iCs/>
        </w:rPr>
        <w:t>The Winter Alone,</w:t>
      </w:r>
      <w:r w:rsidRPr="00AF3CA4">
        <w:rPr>
          <w:rFonts w:ascii="Arial Narrow" w:hAnsi="Arial Narrow" w:cs="TimesNewRomanPS-ItalicMT"/>
          <w:iCs/>
        </w:rPr>
        <w:t>” Caroline Maun, Wayne State University</w:t>
      </w:r>
    </w:p>
    <w:p w14:paraId="7C9F062E"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7BBD1DB3" w14:textId="77777777" w:rsidR="008717B1" w:rsidRPr="00AF3CA4" w:rsidRDefault="008717B1" w:rsidP="008717B1">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 and PC/Windows laptop</w:t>
      </w:r>
    </w:p>
    <w:p w14:paraId="21295A22" w14:textId="77777777" w:rsidR="008717B1" w:rsidRPr="00D17A15" w:rsidRDefault="000F33DF" w:rsidP="008717B1">
      <w:pPr>
        <w:shd w:val="clear" w:color="auto" w:fill="FFFFFF"/>
        <w:rPr>
          <w:rFonts w:ascii="Arial Narrow" w:hAnsi="Arial Narrow" w:cs="TimesNewRomanPS-ItalicMT"/>
          <w:b/>
          <w:iCs/>
        </w:rPr>
      </w:pPr>
      <w:r w:rsidRPr="00AF3CA4">
        <w:rPr>
          <w:rFonts w:ascii="Arial Narrow" w:hAnsi="Arial Narrow" w:cs="TimesNewRomanPS-ItalicMT"/>
          <w:iCs/>
        </w:rPr>
        <w:br/>
      </w:r>
      <w:r w:rsidRPr="00D17A15">
        <w:rPr>
          <w:rFonts w:ascii="Arial Narrow" w:hAnsi="Arial Narrow" w:cs="TimesNewRomanPS-ItalicMT"/>
          <w:b/>
          <w:iCs/>
        </w:rPr>
        <w:t>Session 6-D</w:t>
      </w:r>
      <w:r w:rsidR="008717B1" w:rsidRPr="00D17A15">
        <w:rPr>
          <w:rFonts w:ascii="Arial Narrow" w:hAnsi="Arial Narrow" w:cs="TimesNewRomanPS-ItalicMT"/>
          <w:b/>
          <w:iCs/>
        </w:rPr>
        <w:t xml:space="preserve"> </w:t>
      </w:r>
      <w:r w:rsidR="008717B1" w:rsidRPr="00D17A15">
        <w:rPr>
          <w:rFonts w:ascii="Arial Narrow" w:hAnsi="Arial Narrow" w:cs="TimesNewRomanPS-ItalicMT"/>
          <w:b/>
          <w:iCs/>
        </w:rPr>
        <w:tab/>
        <w:t>Roundtable:  Screening of a New Documentary Film on Saul Bellow with Director Asaf Galay</w:t>
      </w:r>
    </w:p>
    <w:p w14:paraId="4A7398CD" w14:textId="77777777" w:rsidR="008717B1" w:rsidRPr="00AF3CA4" w:rsidRDefault="008717B1" w:rsidP="008717B1">
      <w:pPr>
        <w:shd w:val="clear" w:color="auto" w:fill="FFFFFF"/>
        <w:rPr>
          <w:rFonts w:ascii="Arial Narrow" w:hAnsi="Arial Narrow" w:cs="TimesNewRomanPS-ItalicMT"/>
          <w:iCs/>
        </w:rPr>
      </w:pPr>
      <w:r w:rsidRPr="00AF3CA4">
        <w:rPr>
          <w:rFonts w:ascii="Arial Narrow" w:hAnsi="Arial Narrow" w:cs="TimesNewRomanPS-ItalicMT"/>
          <w:iCs/>
        </w:rPr>
        <w:t>Organized by the Saul Bellow Society</w:t>
      </w:r>
    </w:p>
    <w:p w14:paraId="4FB9D121" w14:textId="77777777" w:rsidR="008717B1" w:rsidRPr="00AF3CA4" w:rsidRDefault="008717B1" w:rsidP="008717B1">
      <w:pPr>
        <w:shd w:val="clear" w:color="auto" w:fill="FFFFFF"/>
        <w:rPr>
          <w:rFonts w:ascii="Arial Narrow" w:hAnsi="Arial Narrow" w:cs="TimesNewRomanPS-ItalicMT"/>
          <w:iCs/>
        </w:rPr>
      </w:pPr>
      <w:r w:rsidRPr="00AF3CA4">
        <w:rPr>
          <w:rFonts w:ascii="Arial Narrow" w:hAnsi="Arial Narrow" w:cs="TimesNewRomanPS-ItalicMT"/>
          <w:iCs/>
        </w:rPr>
        <w:t>Moderator:  Allan Chavkin, Texas State University</w:t>
      </w:r>
    </w:p>
    <w:p w14:paraId="2698C4F8" w14:textId="77777777" w:rsidR="008717B1" w:rsidRPr="00AF3CA4" w:rsidRDefault="008717B1" w:rsidP="008717B1">
      <w:pPr>
        <w:shd w:val="clear" w:color="auto" w:fill="FFFFFF"/>
        <w:rPr>
          <w:rFonts w:ascii="Arial Narrow" w:hAnsi="Arial Narrow" w:cs="TimesNewRomanPS-ItalicMT"/>
          <w:iCs/>
        </w:rPr>
      </w:pPr>
      <w:r w:rsidRPr="00AF3CA4">
        <w:rPr>
          <w:rFonts w:ascii="Arial Narrow" w:hAnsi="Arial Narrow" w:cs="TimesNewRomanPS-ItalicMT"/>
          <w:iCs/>
        </w:rPr>
        <w:t> </w:t>
      </w:r>
    </w:p>
    <w:p w14:paraId="4DC919BC" w14:textId="77777777" w:rsidR="008717B1" w:rsidRPr="00AF3CA4" w:rsidRDefault="008717B1" w:rsidP="008717B1">
      <w:pPr>
        <w:shd w:val="clear" w:color="auto" w:fill="FFFFFF"/>
        <w:rPr>
          <w:rFonts w:ascii="Arial Narrow" w:hAnsi="Arial Narrow" w:cs="TimesNewRomanPS-ItalicMT"/>
          <w:iCs/>
        </w:rPr>
      </w:pPr>
      <w:r w:rsidRPr="00AF3CA4">
        <w:rPr>
          <w:rFonts w:ascii="Arial Narrow" w:hAnsi="Arial Narrow" w:cs="TimesNewRomanPS-ItalicMT"/>
          <w:iCs/>
        </w:rPr>
        <w:t>Participant:</w:t>
      </w:r>
    </w:p>
    <w:p w14:paraId="36ED319E" w14:textId="77777777" w:rsidR="008717B1" w:rsidRPr="00AF3CA4" w:rsidRDefault="008717B1" w:rsidP="008717B1">
      <w:pPr>
        <w:shd w:val="clear" w:color="auto" w:fill="FFFFFF"/>
        <w:rPr>
          <w:rFonts w:ascii="Arial Narrow" w:hAnsi="Arial Narrow" w:cs="TimesNewRomanPS-ItalicMT"/>
          <w:iCs/>
        </w:rPr>
      </w:pPr>
      <w:r w:rsidRPr="00AF3CA4">
        <w:rPr>
          <w:rFonts w:ascii="Arial Narrow" w:hAnsi="Arial Narrow" w:cs="TimesNewRomanPS-ItalicMT"/>
          <w:iCs/>
        </w:rPr>
        <w:t>Gloria Cronin, Brigham Young University</w:t>
      </w:r>
    </w:p>
    <w:p w14:paraId="44953897" w14:textId="77777777" w:rsidR="008717B1" w:rsidRPr="00AF3CA4" w:rsidRDefault="008717B1" w:rsidP="008717B1">
      <w:pPr>
        <w:shd w:val="clear" w:color="auto" w:fill="FFFFFF"/>
        <w:rPr>
          <w:rFonts w:ascii="Arial Narrow" w:hAnsi="Arial Narrow" w:cs="TimesNewRomanPS-ItalicMT"/>
          <w:iCs/>
        </w:rPr>
      </w:pPr>
      <w:r w:rsidRPr="00AF3CA4">
        <w:rPr>
          <w:rFonts w:ascii="Arial Narrow" w:hAnsi="Arial Narrow" w:cs="TimesNewRomanPS-ItalicMT"/>
          <w:iCs/>
        </w:rPr>
        <w:t> </w:t>
      </w:r>
      <w:r w:rsidRPr="00AF3CA4">
        <w:rPr>
          <w:rFonts w:ascii="Arial Narrow" w:hAnsi="Arial Narrow" w:cs="TimesNewRomanPS-ItalicMT"/>
          <w:i/>
          <w:iCs/>
        </w:rPr>
        <w:t> </w:t>
      </w:r>
    </w:p>
    <w:p w14:paraId="2BA8C98E" w14:textId="77777777" w:rsidR="008717B1" w:rsidRPr="00AF3CA4" w:rsidRDefault="008717B1" w:rsidP="008717B1">
      <w:pPr>
        <w:shd w:val="clear" w:color="auto" w:fill="FFFFFF"/>
        <w:rPr>
          <w:rFonts w:ascii="Arial Narrow" w:hAnsi="Arial Narrow" w:cs="TimesNewRomanPS-ItalicMT"/>
          <w:iCs/>
        </w:rPr>
      </w:pPr>
      <w:r w:rsidRPr="00AF3CA4">
        <w:rPr>
          <w:rFonts w:ascii="Arial Narrow" w:hAnsi="Arial Narrow" w:cs="TimesNewRomanPS-ItalicMT"/>
          <w:iCs/>
        </w:rPr>
        <w:t>Audio-Visual Equipment Required:  Projector, Screen, and Laptop Connections</w:t>
      </w:r>
    </w:p>
    <w:p w14:paraId="0549181E" w14:textId="77777777" w:rsidR="008717B1" w:rsidRPr="00AF3CA4" w:rsidRDefault="008717B1" w:rsidP="008717B1">
      <w:pPr>
        <w:shd w:val="clear" w:color="auto" w:fill="FFFFFF"/>
        <w:rPr>
          <w:rFonts w:ascii="Arial Narrow" w:eastAsia="Times New Roman" w:hAnsi="Arial Narrow" w:cs="Arial"/>
          <w:color w:val="222222"/>
          <w:sz w:val="19"/>
          <w:szCs w:val="19"/>
        </w:rPr>
      </w:pPr>
    </w:p>
    <w:p w14:paraId="602EEDF8" w14:textId="77777777" w:rsidR="008717B1" w:rsidRPr="00AF3CA4" w:rsidRDefault="008717B1" w:rsidP="00E2696C">
      <w:pPr>
        <w:autoSpaceDE w:val="0"/>
        <w:autoSpaceDN w:val="0"/>
        <w:adjustRightInd w:val="0"/>
        <w:spacing w:line="240" w:lineRule="auto"/>
        <w:rPr>
          <w:rFonts w:ascii="Arial Narrow" w:hAnsi="Arial Narrow" w:cs="TimesNewRomanPS-ItalicMT"/>
          <w:iCs/>
        </w:rPr>
      </w:pPr>
    </w:p>
    <w:p w14:paraId="036C3058" w14:textId="77777777" w:rsidR="008717B1" w:rsidRPr="00D17A15" w:rsidRDefault="000F33DF" w:rsidP="00E2696C">
      <w:pPr>
        <w:autoSpaceDE w:val="0"/>
        <w:autoSpaceDN w:val="0"/>
        <w:adjustRightInd w:val="0"/>
        <w:spacing w:line="240" w:lineRule="auto"/>
        <w:rPr>
          <w:rFonts w:ascii="Arial Narrow" w:hAnsi="Arial Narrow" w:cs="TimesNewRomanPS-ItalicMT"/>
          <w:b/>
          <w:iCs/>
        </w:rPr>
      </w:pPr>
      <w:r w:rsidRPr="00D17A15">
        <w:rPr>
          <w:rFonts w:ascii="Arial Narrow" w:hAnsi="Arial Narrow" w:cs="TimesNewRomanPS-ItalicMT"/>
          <w:b/>
          <w:iCs/>
        </w:rPr>
        <w:t>Session 6-E</w:t>
      </w:r>
      <w:r w:rsidR="008717B1" w:rsidRPr="00D17A15">
        <w:rPr>
          <w:rFonts w:ascii="Arial Narrow" w:hAnsi="Arial Narrow" w:cs="TimesNewRomanPS-ItalicMT"/>
          <w:b/>
          <w:iCs/>
        </w:rPr>
        <w:tab/>
        <w:t xml:space="preserve">Confronting Grief </w:t>
      </w:r>
    </w:p>
    <w:p w14:paraId="68874D00" w14:textId="77777777" w:rsidR="008717B1" w:rsidRPr="00AF3CA4" w:rsidRDefault="008717B1" w:rsidP="00E2696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w:t>
      </w:r>
      <w:r w:rsidR="00057DC8" w:rsidRPr="00AF3CA4">
        <w:rPr>
          <w:rFonts w:ascii="Arial Narrow" w:hAnsi="Arial Narrow" w:cs="TimesNewRomanPS-ItalicMT"/>
          <w:iCs/>
        </w:rPr>
        <w:t xml:space="preserve"> Megan M. Flanery, Georgia Southern University</w:t>
      </w:r>
    </w:p>
    <w:p w14:paraId="29A1D936" w14:textId="77777777" w:rsidR="008717B1" w:rsidRPr="00AF3CA4" w:rsidRDefault="008717B1" w:rsidP="00E2696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r w:rsidR="0094188D">
        <w:rPr>
          <w:rFonts w:ascii="Arial Narrow" w:hAnsi="Arial Narrow" w:cs="TimesNewRomanPS-ItalicMT"/>
          <w:iCs/>
        </w:rPr>
        <w:t>1</w:t>
      </w:r>
      <w:r w:rsidRPr="00AF3CA4">
        <w:rPr>
          <w:rFonts w:ascii="Arial Narrow" w:hAnsi="Arial Narrow" w:cs="TimesNewRomanPS-ItalicMT"/>
          <w:iCs/>
        </w:rPr>
        <w:t xml:space="preserve">.    </w:t>
      </w:r>
      <w:r w:rsidR="00474713" w:rsidRPr="00474713">
        <w:rPr>
          <w:rFonts w:ascii="Arial Narrow" w:hAnsi="Arial Narrow" w:cs="TimesNewRomanPS-ItalicMT"/>
          <w:iCs/>
        </w:rPr>
        <w:t>“Picturing Grief</w:t>
      </w:r>
      <w:r w:rsidR="00474713">
        <w:rPr>
          <w:rFonts w:ascii="Arial Narrow" w:hAnsi="Arial Narrow" w:cs="TimesNewRomanPS-ItalicMT"/>
          <w:iCs/>
        </w:rPr>
        <w:t xml:space="preserve"> in Roz Chast's Graphic Memoir</w:t>
      </w:r>
      <w:r w:rsidRPr="00AF3CA4">
        <w:rPr>
          <w:rFonts w:ascii="Arial Narrow" w:hAnsi="Arial Narrow" w:cs="TimesNewRomanPS-ItalicMT"/>
          <w:iCs/>
        </w:rPr>
        <w:t>,” Heidi Bollinger, Hostos Community College, CUNY</w:t>
      </w:r>
    </w:p>
    <w:p w14:paraId="4116A8C9" w14:textId="77777777" w:rsidR="00604157" w:rsidRDefault="0094188D" w:rsidP="00404629">
      <w:pPr>
        <w:rPr>
          <w:rFonts w:ascii="Arial Narrow" w:hAnsi="Arial Narrow"/>
          <w:color w:val="222222"/>
          <w:shd w:val="clear" w:color="auto" w:fill="FFFFFF"/>
        </w:rPr>
      </w:pPr>
      <w:r>
        <w:rPr>
          <w:rFonts w:ascii="Arial Narrow" w:hAnsi="Arial Narrow" w:cs="TimesNewRomanPS-ItalicMT"/>
          <w:iCs/>
        </w:rPr>
        <w:lastRenderedPageBreak/>
        <w:t>2</w:t>
      </w:r>
      <w:r w:rsidR="008717B1" w:rsidRPr="00AF3CA4">
        <w:rPr>
          <w:rFonts w:ascii="Arial Narrow" w:hAnsi="Arial Narrow" w:cs="TimesNewRomanPS-ItalicMT"/>
          <w:iCs/>
        </w:rPr>
        <w:t>.    “</w:t>
      </w:r>
      <w:r w:rsidR="00057DC8" w:rsidRPr="00AF3CA4">
        <w:rPr>
          <w:rFonts w:ascii="Arial Narrow" w:hAnsi="Arial Narrow"/>
          <w:color w:val="222222"/>
          <w:shd w:val="clear" w:color="auto" w:fill="FFFFFF"/>
        </w:rPr>
        <w:t>Expelled from the Ordinary: Reading the Everyday in the Fiction of Marilynne Robinson,” Laura Tanner, Boston College</w:t>
      </w:r>
    </w:p>
    <w:p w14:paraId="1D55FB64" w14:textId="77777777" w:rsidR="00063BC0" w:rsidRDefault="0094188D" w:rsidP="00404629">
      <w:pPr>
        <w:rPr>
          <w:rFonts w:ascii="Arial Narrow" w:hAnsi="Arial Narrow" w:cs="TimesNewRomanPS-ItalicMT"/>
          <w:iCs/>
        </w:rPr>
      </w:pPr>
      <w:r>
        <w:rPr>
          <w:rFonts w:ascii="Arial Narrow" w:hAnsi="Arial Narrow"/>
          <w:color w:val="222222"/>
          <w:shd w:val="clear" w:color="auto" w:fill="FFFFFF"/>
        </w:rPr>
        <w:t>3</w:t>
      </w:r>
      <w:r w:rsidR="00604157">
        <w:rPr>
          <w:rFonts w:ascii="Arial Narrow" w:hAnsi="Arial Narrow"/>
          <w:color w:val="222222"/>
          <w:shd w:val="clear" w:color="auto" w:fill="FFFFFF"/>
        </w:rPr>
        <w:t xml:space="preserve">. </w:t>
      </w:r>
      <w:proofErr w:type="gramStart"/>
      <w:r w:rsidR="00604157">
        <w:rPr>
          <w:rFonts w:ascii="Arial Narrow" w:hAnsi="Arial Narrow"/>
          <w:color w:val="222222"/>
          <w:shd w:val="clear" w:color="auto" w:fill="FFFFFF"/>
        </w:rPr>
        <w:t xml:space="preserve">   “</w:t>
      </w:r>
      <w:proofErr w:type="gramEnd"/>
      <w:r w:rsidR="00604157">
        <w:rPr>
          <w:rFonts w:ascii="Arial Narrow" w:hAnsi="Arial Narrow"/>
          <w:color w:val="222222"/>
          <w:shd w:val="clear" w:color="auto" w:fill="FFFFFF"/>
        </w:rPr>
        <w:t>Did You Speak English for Them?’: Soldiers and Civilians as Translators in Contemporary War Fiction,” Jonathan Snyder, University of Southern Mississippi</w:t>
      </w:r>
      <w:r w:rsidR="000F33DF" w:rsidRPr="00AF3CA4">
        <w:rPr>
          <w:rFonts w:ascii="Arial Narrow" w:hAnsi="Arial Narrow" w:cs="TimesNewRomanPS-ItalicMT"/>
          <w:iCs/>
        </w:rPr>
        <w:br/>
      </w:r>
    </w:p>
    <w:p w14:paraId="0699F30A" w14:textId="77777777" w:rsidR="00063BC0" w:rsidRPr="00063BC0" w:rsidRDefault="00063BC0" w:rsidP="00063BC0">
      <w:pPr>
        <w:rPr>
          <w:rFonts w:ascii="Arial Narrow" w:hAnsi="Arial Narrow" w:cs="TimesNewRomanPS-ItalicMT"/>
          <w:iCs/>
        </w:rPr>
      </w:pPr>
      <w:r w:rsidRPr="00063BC0">
        <w:rPr>
          <w:rFonts w:ascii="Arial Narrow" w:hAnsi="Arial Narrow" w:cs="TimesNewRomanPS-ItalicMT"/>
          <w:iCs/>
        </w:rPr>
        <w:t>A/V Required</w:t>
      </w:r>
    </w:p>
    <w:p w14:paraId="5B0D7397" w14:textId="77777777" w:rsidR="00404629" w:rsidRPr="00113DCD" w:rsidRDefault="000F33DF" w:rsidP="00404629">
      <w:pPr>
        <w:rPr>
          <w:rFonts w:ascii="Arial Narrow" w:hAnsi="Arial Narrow"/>
          <w:b/>
        </w:rPr>
      </w:pPr>
      <w:r w:rsidRPr="00AF3CA4">
        <w:rPr>
          <w:rFonts w:ascii="Arial Narrow" w:hAnsi="Arial Narrow" w:cs="TimesNewRomanPS-ItalicMT"/>
          <w:iCs/>
        </w:rPr>
        <w:br/>
      </w:r>
      <w:r w:rsidRPr="00D17A15">
        <w:rPr>
          <w:rFonts w:ascii="Arial Narrow" w:hAnsi="Arial Narrow" w:cs="TimesNewRomanPS-ItalicMT"/>
          <w:b/>
          <w:iCs/>
        </w:rPr>
        <w:t>Session 6-F</w:t>
      </w:r>
      <w:r w:rsidR="008717B1" w:rsidRPr="00D17A15">
        <w:rPr>
          <w:rFonts w:ascii="Arial Narrow" w:hAnsi="Arial Narrow" w:cs="TimesNewRomanPS-ItalicMT"/>
          <w:b/>
          <w:iCs/>
        </w:rPr>
        <w:tab/>
      </w:r>
      <w:r w:rsidR="00404629" w:rsidRPr="00113DCD">
        <w:rPr>
          <w:rFonts w:ascii="Arial Narrow" w:hAnsi="Arial Narrow"/>
          <w:b/>
        </w:rPr>
        <w:t xml:space="preserve">Challenges to Just War Theory in Contemporary American Narrative  </w:t>
      </w:r>
    </w:p>
    <w:p w14:paraId="2E184119" w14:textId="77777777" w:rsidR="00404629" w:rsidRPr="00AF3CA4" w:rsidRDefault="00404629" w:rsidP="00404629">
      <w:pPr>
        <w:rPr>
          <w:rFonts w:ascii="Arial Narrow" w:hAnsi="Arial Narrow"/>
        </w:rPr>
      </w:pPr>
      <w:r w:rsidRPr="00AF3CA4">
        <w:rPr>
          <w:rFonts w:ascii="Arial Narrow" w:hAnsi="Arial Narrow"/>
        </w:rPr>
        <w:t>Organizer: Ty Hawkins, Walsh University</w:t>
      </w:r>
    </w:p>
    <w:p w14:paraId="73861C5E" w14:textId="77777777" w:rsidR="00404629" w:rsidRPr="00AF3CA4" w:rsidRDefault="00404629" w:rsidP="00404629">
      <w:pPr>
        <w:rPr>
          <w:rFonts w:ascii="Arial Narrow" w:hAnsi="Arial Narrow"/>
        </w:rPr>
      </w:pPr>
      <w:r w:rsidRPr="00AF3CA4">
        <w:rPr>
          <w:rFonts w:ascii="Arial Narrow" w:hAnsi="Arial Narrow"/>
        </w:rPr>
        <w:t xml:space="preserve">Chair: TBD </w:t>
      </w:r>
    </w:p>
    <w:p w14:paraId="7AFB3C81" w14:textId="77777777" w:rsidR="00404629" w:rsidRPr="00AF3CA4" w:rsidRDefault="00404629" w:rsidP="00404629">
      <w:pPr>
        <w:rPr>
          <w:rFonts w:ascii="Arial Narrow" w:hAnsi="Arial Narrow"/>
        </w:rPr>
      </w:pPr>
    </w:p>
    <w:p w14:paraId="134D1288" w14:textId="77777777" w:rsidR="00404629" w:rsidRPr="00AF3CA4" w:rsidRDefault="00404629" w:rsidP="00404629">
      <w:pPr>
        <w:rPr>
          <w:rFonts w:ascii="Arial Narrow" w:hAnsi="Arial Narrow"/>
        </w:rPr>
      </w:pPr>
      <w:r>
        <w:rPr>
          <w:rFonts w:ascii="Arial Narrow" w:hAnsi="Arial Narrow"/>
        </w:rPr>
        <w:t xml:space="preserve">1.    </w:t>
      </w:r>
      <w:r w:rsidRPr="00AF3CA4">
        <w:rPr>
          <w:rFonts w:ascii="Arial Narrow" w:hAnsi="Arial Narrow"/>
        </w:rPr>
        <w:t>“‘Prior Justification’:  Post-Brokaw World War II Films as Rhetorical Appeals for ‘Just War’ in the New Millennium,” Vincent Casaregola, Saint Louis University</w:t>
      </w:r>
    </w:p>
    <w:p w14:paraId="0ECCB404" w14:textId="77777777" w:rsidR="00404629" w:rsidRPr="00113DCD" w:rsidRDefault="00404629" w:rsidP="00404629">
      <w:pPr>
        <w:rPr>
          <w:rFonts w:ascii="Arial Narrow" w:hAnsi="Arial Narrow"/>
        </w:rPr>
      </w:pPr>
      <w:r>
        <w:rPr>
          <w:rFonts w:ascii="Arial Narrow" w:hAnsi="Arial Narrow"/>
          <w:bCs/>
          <w:iCs/>
        </w:rPr>
        <w:t xml:space="preserve">2.    </w:t>
      </w:r>
      <w:r w:rsidRPr="00113DCD">
        <w:rPr>
          <w:rFonts w:ascii="Arial Narrow" w:hAnsi="Arial Narrow"/>
          <w:bCs/>
          <w:iCs/>
        </w:rPr>
        <w:t>“</w:t>
      </w:r>
      <w:r w:rsidRPr="00113DCD">
        <w:rPr>
          <w:rFonts w:ascii="Arial Narrow" w:hAnsi="Arial Narrow"/>
        </w:rPr>
        <w:t xml:space="preserve">Contemporary Just War Theory’s Rotten Core: Metaphysics in Marine Veteran Karl Marlantes’ </w:t>
      </w:r>
      <w:r w:rsidRPr="00113DCD">
        <w:rPr>
          <w:rFonts w:ascii="Arial Narrow" w:hAnsi="Arial Narrow"/>
          <w:i/>
        </w:rPr>
        <w:t>What It Is Like to Go to War</w:t>
      </w:r>
      <w:r w:rsidRPr="00113DCD">
        <w:rPr>
          <w:rFonts w:ascii="Arial Narrow" w:hAnsi="Arial Narrow"/>
        </w:rPr>
        <w:t xml:space="preserve">,” </w:t>
      </w:r>
      <w:r w:rsidRPr="00113DCD">
        <w:rPr>
          <w:rFonts w:ascii="Arial Narrow" w:hAnsi="Arial Narrow"/>
          <w:bCs/>
          <w:iCs/>
        </w:rPr>
        <w:t>Ty Hawkins, Walsh University</w:t>
      </w:r>
    </w:p>
    <w:p w14:paraId="5E22B14D" w14:textId="77777777" w:rsidR="00404629" w:rsidRDefault="00404629" w:rsidP="00404629">
      <w:pPr>
        <w:rPr>
          <w:rFonts w:ascii="Arial Narrow" w:hAnsi="Arial Narrow"/>
        </w:rPr>
      </w:pPr>
      <w:r>
        <w:rPr>
          <w:rFonts w:ascii="Arial Narrow" w:hAnsi="Arial Narrow"/>
        </w:rPr>
        <w:t xml:space="preserve">3.    </w:t>
      </w:r>
      <w:r w:rsidRPr="00AF3CA4">
        <w:rPr>
          <w:rFonts w:ascii="Arial Narrow" w:hAnsi="Arial Narrow"/>
        </w:rPr>
        <w:t>“</w:t>
      </w:r>
      <w:r w:rsidRPr="00AF3CA4">
        <w:rPr>
          <w:rFonts w:ascii="Arial Narrow" w:hAnsi="Arial Narrow"/>
          <w:bCs/>
        </w:rPr>
        <w:t xml:space="preserve">It’s Just Not That Simple: Moral Injury and the Just/Unjust/Non-Combatant Divide in Phil Klay’s </w:t>
      </w:r>
      <w:r w:rsidRPr="00AF3CA4">
        <w:rPr>
          <w:rFonts w:ascii="Arial Narrow" w:hAnsi="Arial Narrow"/>
          <w:bCs/>
          <w:i/>
          <w:iCs/>
        </w:rPr>
        <w:t>Redeployment</w:t>
      </w:r>
      <w:r w:rsidRPr="00AF3CA4">
        <w:rPr>
          <w:rFonts w:ascii="Arial Narrow" w:hAnsi="Arial Narrow"/>
          <w:bCs/>
          <w:iCs/>
        </w:rPr>
        <w:t xml:space="preserve">,” </w:t>
      </w:r>
      <w:r w:rsidRPr="00AF3CA4">
        <w:rPr>
          <w:rFonts w:ascii="Arial Narrow" w:hAnsi="Arial Narrow"/>
        </w:rPr>
        <w:t>Ashley Kunsa, Duquesne University</w:t>
      </w:r>
    </w:p>
    <w:p w14:paraId="73F8CB7C" w14:textId="77777777" w:rsidR="00063BC0" w:rsidRDefault="00063BC0" w:rsidP="00404629">
      <w:pPr>
        <w:rPr>
          <w:rFonts w:ascii="Arial Narrow" w:hAnsi="Arial Narrow"/>
        </w:rPr>
      </w:pPr>
    </w:p>
    <w:p w14:paraId="2AA33F32" w14:textId="77777777" w:rsidR="00063BC0" w:rsidRPr="00063BC0" w:rsidRDefault="00063BC0" w:rsidP="00063BC0">
      <w:pPr>
        <w:rPr>
          <w:rFonts w:ascii="Arial Narrow" w:hAnsi="Arial Narrow"/>
        </w:rPr>
      </w:pPr>
      <w:r w:rsidRPr="00063BC0">
        <w:rPr>
          <w:rFonts w:ascii="Arial Narrow" w:hAnsi="Arial Narrow"/>
        </w:rPr>
        <w:t>A/V Required</w:t>
      </w:r>
    </w:p>
    <w:p w14:paraId="53BC3169" w14:textId="77777777" w:rsidR="001E7A58" w:rsidRPr="001E7A58" w:rsidRDefault="000F33DF" w:rsidP="001E7A58">
      <w:pPr>
        <w:autoSpaceDE w:val="0"/>
        <w:autoSpaceDN w:val="0"/>
        <w:adjustRightInd w:val="0"/>
        <w:rPr>
          <w:rFonts w:ascii="Arial Narrow" w:hAnsi="Arial Narrow" w:cs="TimesNewRomanPS-ItalicMT"/>
          <w:b/>
          <w:iCs/>
        </w:rPr>
      </w:pPr>
      <w:r w:rsidRPr="00D17A15">
        <w:rPr>
          <w:rFonts w:ascii="Arial Narrow" w:hAnsi="Arial Narrow" w:cs="TimesNewRomanPS-ItalicMT"/>
          <w:b/>
          <w:iCs/>
        </w:rPr>
        <w:br/>
      </w:r>
      <w:r w:rsidRPr="00AF3CA4">
        <w:rPr>
          <w:rFonts w:ascii="Arial Narrow" w:hAnsi="Arial Narrow" w:cs="TimesNewRomanPS-ItalicMT"/>
          <w:iCs/>
        </w:rPr>
        <w:br/>
      </w:r>
      <w:r w:rsidRPr="00D17A15">
        <w:rPr>
          <w:rFonts w:ascii="Arial Narrow" w:hAnsi="Arial Narrow" w:cs="TimesNewRomanPS-ItalicMT"/>
          <w:b/>
          <w:iCs/>
        </w:rPr>
        <w:t>Session 6-G</w:t>
      </w:r>
      <w:r w:rsidR="00057DC8" w:rsidRPr="00D17A15">
        <w:rPr>
          <w:rFonts w:ascii="Arial Narrow" w:hAnsi="Arial Narrow" w:cs="TimesNewRomanPS-ItalicMT"/>
          <w:b/>
          <w:iCs/>
        </w:rPr>
        <w:tab/>
      </w:r>
      <w:r w:rsidR="001E7A58" w:rsidRPr="001E7A58">
        <w:rPr>
          <w:rFonts w:ascii="Arial Narrow" w:hAnsi="Arial Narrow" w:cs="TimesNewRomanPS-ItalicMT"/>
          <w:b/>
          <w:bCs/>
          <w:iCs/>
        </w:rPr>
        <w:t>Recovering and Rediscovering Western Women’s Writing</w:t>
      </w:r>
    </w:p>
    <w:p w14:paraId="75C07796"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Organized by: Lori Harrison-Kahan, Boston College and Jennifer S. Tuttle, University of New England</w:t>
      </w:r>
    </w:p>
    <w:p w14:paraId="73B8ABA7"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Chair: Jennifer S. Tuttle, University of New England</w:t>
      </w:r>
    </w:p>
    <w:p w14:paraId="0E9E10BE"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 </w:t>
      </w:r>
    </w:p>
    <w:p w14:paraId="60F5123A"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1.    “Raising the Voices and Stories: Missing and Murdered Indigenous Women in Western American Literary History,” Christina Roberts, Seattle University</w:t>
      </w:r>
    </w:p>
    <w:p w14:paraId="34C926AB"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2.    “Mining for Miriam Michelson: Jewish Literary History</w:t>
      </w:r>
      <w:r w:rsidRPr="001E7A58">
        <w:rPr>
          <w:rFonts w:ascii="Arial Narrow" w:hAnsi="Arial Narrow" w:cs="TimesNewRomanPS-ItalicMT"/>
          <w:i/>
          <w:iCs/>
        </w:rPr>
        <w:t> </w:t>
      </w:r>
      <w:r w:rsidRPr="001E7A58">
        <w:rPr>
          <w:rFonts w:ascii="Arial Narrow" w:hAnsi="Arial Narrow" w:cs="TimesNewRomanPS-ItalicMT"/>
          <w:iCs/>
        </w:rPr>
        <w:t>and the Multi-Ethnic West,” Lori Harrison-Kahan, Boston College</w:t>
      </w:r>
    </w:p>
    <w:p w14:paraId="23DD41AB"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3.    “Pioneering Girls: What Laura Ingalls Can Teach Us,” Elif Armbruster, Suffolk University</w:t>
      </w:r>
    </w:p>
    <w:p w14:paraId="7A2D04E6"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 </w:t>
      </w:r>
    </w:p>
    <w:p w14:paraId="2C21EC35" w14:textId="77777777" w:rsidR="001E7A58" w:rsidRPr="001E7A58" w:rsidRDefault="001E7A58" w:rsidP="001E7A58">
      <w:pPr>
        <w:autoSpaceDE w:val="0"/>
        <w:autoSpaceDN w:val="0"/>
        <w:adjustRightInd w:val="0"/>
        <w:rPr>
          <w:rFonts w:ascii="Arial Narrow" w:hAnsi="Arial Narrow" w:cs="TimesNewRomanPS-ItalicMT"/>
          <w:iCs/>
        </w:rPr>
      </w:pPr>
      <w:r w:rsidRPr="001E7A58">
        <w:rPr>
          <w:rFonts w:ascii="Arial Narrow" w:hAnsi="Arial Narrow" w:cs="TimesNewRomanPS-ItalicMT"/>
          <w:iCs/>
        </w:rPr>
        <w:t>Audio-visual equipment required: laptop projector</w:t>
      </w:r>
    </w:p>
    <w:p w14:paraId="2C6F8273" w14:textId="77777777" w:rsidR="00057DC8" w:rsidRPr="00AF3CA4" w:rsidRDefault="000F33DF" w:rsidP="00057DC8">
      <w:pPr>
        <w:autoSpaceDE w:val="0"/>
        <w:autoSpaceDN w:val="0"/>
        <w:adjustRightInd w:val="0"/>
        <w:rPr>
          <w:rFonts w:ascii="Arial Narrow" w:hAnsi="Arial Narrow" w:cs="TimesNewRomanPS-ItalicMT"/>
          <w:iCs/>
        </w:rPr>
      </w:pPr>
      <w:r w:rsidRPr="00AF3CA4">
        <w:rPr>
          <w:rFonts w:ascii="Arial Narrow" w:hAnsi="Arial Narrow" w:cs="TimesNewRomanPS-ItalicMT"/>
          <w:iCs/>
        </w:rPr>
        <w:br/>
      </w:r>
      <w:r w:rsidRPr="00AF3CA4">
        <w:rPr>
          <w:rFonts w:ascii="Arial Narrow" w:hAnsi="Arial Narrow" w:cs="TimesNewRomanPS-ItalicMT"/>
          <w:iCs/>
        </w:rPr>
        <w:br/>
      </w:r>
      <w:r w:rsidRPr="00D17A15">
        <w:rPr>
          <w:rFonts w:ascii="Arial Narrow" w:hAnsi="Arial Narrow" w:cs="TimesNewRomanPS-ItalicMT"/>
          <w:b/>
          <w:iCs/>
        </w:rPr>
        <w:t>Session 6-H</w:t>
      </w:r>
      <w:r w:rsidR="00057DC8" w:rsidRPr="00D17A15">
        <w:rPr>
          <w:rFonts w:ascii="Arial Narrow" w:hAnsi="Arial Narrow" w:cs="TimesNewRomanPS-ItalicMT"/>
          <w:b/>
          <w:iCs/>
        </w:rPr>
        <w:tab/>
        <w:t>Toni Morrison and Ideas of Citizenship</w:t>
      </w:r>
      <w:r w:rsidR="00057DC8" w:rsidRPr="00AF3CA4">
        <w:rPr>
          <w:rFonts w:ascii="Arial Narrow" w:hAnsi="Arial Narrow" w:cs="TimesNewRomanPS-ItalicMT"/>
          <w:iCs/>
        </w:rPr>
        <w:br/>
        <w:t>Organized by the Toni Morrison Society</w:t>
      </w:r>
    </w:p>
    <w:p w14:paraId="4CEC3D69"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Carolyn Denard, Georgia College and State University</w:t>
      </w:r>
    </w:p>
    <w:p w14:paraId="1DFCB180"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02323280" w14:textId="77777777" w:rsidR="00057DC8" w:rsidRPr="00AF3CA4" w:rsidRDefault="00D17A15" w:rsidP="00057DC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1.    </w:t>
      </w:r>
      <w:r w:rsidR="00057DC8" w:rsidRPr="00AF3CA4">
        <w:rPr>
          <w:rFonts w:ascii="Arial Narrow" w:hAnsi="Arial Narrow" w:cs="TimesNewRomanPS-ItalicMT"/>
          <w:iCs/>
        </w:rPr>
        <w:t>“Necro Citizenship, Black Feminist Community, and </w:t>
      </w:r>
      <w:r w:rsidR="00057DC8" w:rsidRPr="00AF3CA4">
        <w:rPr>
          <w:rFonts w:ascii="Arial Narrow" w:hAnsi="Arial Narrow" w:cs="TimesNewRomanPS-ItalicMT"/>
          <w:i/>
          <w:iCs/>
        </w:rPr>
        <w:t>Song of Solomon</w:t>
      </w:r>
      <w:r w:rsidR="00057DC8" w:rsidRPr="00AF3CA4">
        <w:rPr>
          <w:rFonts w:ascii="Arial Narrow" w:hAnsi="Arial Narrow" w:cs="TimesNewRomanPS-ItalicMT"/>
          <w:iCs/>
        </w:rPr>
        <w:t>,” Seth Cosimini, University of Buffalo, SUNY</w:t>
      </w:r>
    </w:p>
    <w:p w14:paraId="5AC8186A"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r w:rsidR="00D17A15">
        <w:rPr>
          <w:rFonts w:ascii="Arial Narrow" w:hAnsi="Arial Narrow" w:cs="TimesNewRomanPS-ItalicMT"/>
          <w:iCs/>
        </w:rPr>
        <w:t>‘</w:t>
      </w:r>
      <w:r w:rsidRPr="00AF3CA4">
        <w:rPr>
          <w:rFonts w:ascii="Arial Narrow" w:hAnsi="Arial Narrow" w:cs="TimesNewRomanPS-ItalicMT"/>
          <w:iCs/>
        </w:rPr>
        <w:t>Good Samaritans: Participatory Citizenship as Political Activism in the Works of Toni Morrison,</w:t>
      </w:r>
      <w:r w:rsidRPr="00AF3CA4">
        <w:rPr>
          <w:rFonts w:ascii="Arial Narrow" w:hAnsi="Arial Narrow" w:cs="TimesNewRomanPS-ItalicMT"/>
          <w:i/>
          <w:iCs/>
        </w:rPr>
        <w:t>”</w:t>
      </w:r>
      <w:r w:rsidRPr="00AF3CA4">
        <w:rPr>
          <w:rFonts w:ascii="Arial Narrow" w:hAnsi="Arial Narrow" w:cs="TimesNewRomanPS-ItalicMT"/>
          <w:iCs/>
        </w:rPr>
        <w:t> Paul Kareem Tayyar, Golden West College</w:t>
      </w:r>
    </w:p>
    <w:p w14:paraId="495D7207"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“Civic Foils: A Meditation on Stamp Paid as a Model Citizen,” Michelle S. Hite, Spelman College</w:t>
      </w:r>
    </w:p>
    <w:p w14:paraId="20EC4705"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“Mourning for Citizenship in Toni Morrison’s Fiction,” Isabel Caldeira, University of Coimbra</w:t>
      </w:r>
    </w:p>
    <w:p w14:paraId="236D4171" w14:textId="77777777" w:rsidR="00057DC8" w:rsidRPr="00AF3CA4" w:rsidRDefault="00057DC8" w:rsidP="00057DC8">
      <w:pPr>
        <w:autoSpaceDE w:val="0"/>
        <w:autoSpaceDN w:val="0"/>
        <w:adjustRightInd w:val="0"/>
        <w:spacing w:line="240" w:lineRule="auto"/>
        <w:rPr>
          <w:rFonts w:ascii="Arial Narrow" w:hAnsi="Arial Narrow" w:cs="TimesNewRomanPS-ItalicMT"/>
          <w:iCs/>
        </w:rPr>
      </w:pPr>
    </w:p>
    <w:p w14:paraId="31744F7D"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561A342B" w14:textId="77777777" w:rsidR="00057DC8" w:rsidRPr="00AF3CA4" w:rsidRDefault="000F33DF" w:rsidP="00057DC8">
      <w:pPr>
        <w:autoSpaceDE w:val="0"/>
        <w:autoSpaceDN w:val="0"/>
        <w:adjustRightInd w:val="0"/>
        <w:rPr>
          <w:rFonts w:ascii="Arial Narrow" w:hAnsi="Arial Narrow" w:cs="TimesNewRomanPS-ItalicMT"/>
          <w:iCs/>
        </w:rPr>
      </w:pPr>
      <w:r w:rsidRPr="00AF3CA4">
        <w:rPr>
          <w:rFonts w:ascii="Arial Narrow" w:hAnsi="Arial Narrow" w:cs="TimesNewRomanPS-ItalicMT"/>
          <w:iCs/>
        </w:rPr>
        <w:br/>
      </w:r>
      <w:r w:rsidRPr="00D17A15">
        <w:rPr>
          <w:rFonts w:ascii="Arial Narrow" w:hAnsi="Arial Narrow" w:cs="TimesNewRomanPS-ItalicMT"/>
          <w:b/>
          <w:iCs/>
        </w:rPr>
        <w:t>Session 6</w:t>
      </w:r>
      <w:r w:rsidR="00E2696C" w:rsidRPr="00D17A15">
        <w:rPr>
          <w:rFonts w:ascii="Arial Narrow" w:hAnsi="Arial Narrow" w:cs="TimesNewRomanPS-ItalicMT"/>
          <w:b/>
          <w:iCs/>
        </w:rPr>
        <w:t>-I</w:t>
      </w:r>
      <w:r w:rsidR="00057DC8" w:rsidRPr="00D17A15">
        <w:rPr>
          <w:rFonts w:ascii="Arial Narrow" w:hAnsi="Arial Narrow" w:cs="TimesNewRomanPS-ItalicMT"/>
          <w:b/>
          <w:iCs/>
        </w:rPr>
        <w:tab/>
        <w:t xml:space="preserve">Reading </w:t>
      </w:r>
      <w:r w:rsidR="00057DC8" w:rsidRPr="00D17A15">
        <w:rPr>
          <w:rFonts w:ascii="Arial Narrow" w:hAnsi="Arial Narrow" w:cs="TimesNewRomanPS-ItalicMT"/>
          <w:b/>
          <w:i/>
          <w:iCs/>
        </w:rPr>
        <w:t>Zero K</w:t>
      </w:r>
      <w:r w:rsidR="00057DC8" w:rsidRPr="00AF3CA4">
        <w:rPr>
          <w:rFonts w:ascii="Arial Narrow" w:hAnsi="Arial Narrow" w:cs="TimesNewRomanPS-ItalicMT"/>
          <w:iCs/>
        </w:rPr>
        <w:t xml:space="preserve"> </w:t>
      </w:r>
      <w:r w:rsidR="00057DC8" w:rsidRPr="00AF3CA4">
        <w:rPr>
          <w:rFonts w:ascii="Arial Narrow" w:hAnsi="Arial Narrow" w:cs="TimesNewRomanPS-ItalicMT"/>
          <w:iCs/>
        </w:rPr>
        <w:br/>
        <w:t>Chair: Jesse Kavadlo, Maryville University</w:t>
      </w:r>
    </w:p>
    <w:p w14:paraId="46503395" w14:textId="77777777" w:rsidR="00057DC8" w:rsidRPr="00AF3CA4" w:rsidRDefault="00057DC8" w:rsidP="00057DC8">
      <w:pPr>
        <w:autoSpaceDE w:val="0"/>
        <w:autoSpaceDN w:val="0"/>
        <w:adjustRightInd w:val="0"/>
        <w:rPr>
          <w:rFonts w:ascii="Arial Narrow" w:hAnsi="Arial Narrow" w:cs="TimesNewRomanPS-ItalicMT"/>
          <w:iCs/>
        </w:rPr>
      </w:pPr>
    </w:p>
    <w:p w14:paraId="0DD7AC6E" w14:textId="77777777" w:rsidR="00057DC8" w:rsidRPr="00AF3CA4" w:rsidRDefault="00D17A15" w:rsidP="00057DC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057DC8" w:rsidRPr="00AF3CA4">
        <w:rPr>
          <w:rFonts w:ascii="Arial Narrow" w:hAnsi="Arial Narrow" w:cs="TimesNewRomanPS-ItalicMT"/>
          <w:iCs/>
        </w:rPr>
        <w:t>“Counting and Recounting in </w:t>
      </w:r>
      <w:r w:rsidR="00057DC8" w:rsidRPr="00AF3CA4">
        <w:rPr>
          <w:rFonts w:ascii="Arial Narrow" w:hAnsi="Arial Narrow" w:cs="TimesNewRomanPS-ItalicMT"/>
          <w:i/>
          <w:iCs/>
        </w:rPr>
        <w:t>Zero K,</w:t>
      </w:r>
      <w:r w:rsidR="00057DC8" w:rsidRPr="00AF3CA4">
        <w:rPr>
          <w:rFonts w:ascii="Arial Narrow" w:hAnsi="Arial Narrow" w:cs="TimesNewRomanPS-ItalicMT"/>
          <w:iCs/>
        </w:rPr>
        <w:t>”</w:t>
      </w:r>
      <w:r w:rsidR="00057DC8" w:rsidRPr="00AF3CA4">
        <w:rPr>
          <w:rFonts w:ascii="Arial Narrow" w:hAnsi="Arial Narrow" w:cs="TimesNewRomanPS-ItalicMT"/>
          <w:i/>
          <w:iCs/>
        </w:rPr>
        <w:t> </w:t>
      </w:r>
      <w:r w:rsidR="00057DC8" w:rsidRPr="00AF3CA4">
        <w:rPr>
          <w:rFonts w:ascii="Arial Narrow" w:hAnsi="Arial Narrow" w:cs="TimesNewRomanPS-ItalicMT"/>
          <w:iCs/>
        </w:rPr>
        <w:t>Jeffrey Severs, University of British Columbia</w:t>
      </w:r>
    </w:p>
    <w:p w14:paraId="25FEAE83"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r w:rsidRPr="00AF3CA4">
        <w:rPr>
          <w:rFonts w:ascii="Arial Narrow" w:hAnsi="Arial Narrow" w:cs="TimesNewRomanPS-ItalicMT"/>
          <w:iCs/>
          <w:lang w:val="en-GB"/>
        </w:rPr>
        <w:t>“‘</w:t>
      </w:r>
      <w:r w:rsidRPr="00AF3CA4">
        <w:rPr>
          <w:rFonts w:ascii="Arial Narrow" w:hAnsi="Arial Narrow" w:cs="TimesNewRomanPS-ItalicMT"/>
          <w:iCs/>
        </w:rPr>
        <w:t>This place, all of it’: Private and Public Rituals in </w:t>
      </w:r>
      <w:r w:rsidRPr="00AF3CA4">
        <w:rPr>
          <w:rFonts w:ascii="Arial Narrow" w:hAnsi="Arial Narrow" w:cs="TimesNewRomanPS-ItalicMT"/>
          <w:i/>
          <w:iCs/>
        </w:rPr>
        <w:t>Zero K</w:t>
      </w:r>
      <w:r w:rsidRPr="00AF3CA4">
        <w:rPr>
          <w:rFonts w:ascii="Arial Narrow" w:hAnsi="Arial Narrow" w:cs="TimesNewRomanPS-ItalicMT"/>
          <w:iCs/>
        </w:rPr>
        <w:t xml:space="preserve">,” </w:t>
      </w:r>
      <w:r w:rsidR="00D17A15" w:rsidRPr="00AF3CA4">
        <w:rPr>
          <w:rFonts w:ascii="Arial Narrow" w:hAnsi="Arial Narrow" w:cs="TimesNewRomanPS-ItalicMT"/>
          <w:iCs/>
          <w:lang w:val="en-GB"/>
        </w:rPr>
        <w:t xml:space="preserve">Jaime M. M. Soares, </w:t>
      </w:r>
      <w:r w:rsidRPr="00AF3CA4">
        <w:rPr>
          <w:rFonts w:ascii="Arial Narrow" w:hAnsi="Arial Narrow" w:cs="TimesNewRomanPS-ItalicMT"/>
          <w:iCs/>
        </w:rPr>
        <w:t>Faculdade de Letras da Universidade do Porto (Portugal)</w:t>
      </w:r>
    </w:p>
    <w:p w14:paraId="3679940F"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“Convergence as Oxymoron in </w:t>
      </w:r>
      <w:r w:rsidRPr="00AF3CA4">
        <w:rPr>
          <w:rFonts w:ascii="Arial Narrow" w:hAnsi="Arial Narrow" w:cs="TimesNewRomanPS-ItalicMT"/>
          <w:i/>
          <w:iCs/>
        </w:rPr>
        <w:t>Zero K</w:t>
      </w:r>
      <w:r w:rsidRPr="00AF3CA4">
        <w:rPr>
          <w:rFonts w:ascii="Arial Narrow" w:hAnsi="Arial Narrow" w:cs="TimesNewRomanPS-ItalicMT"/>
          <w:iCs/>
        </w:rPr>
        <w:t>,” Jackie Zubeck, College of Mount Saint Vincent</w:t>
      </w:r>
    </w:p>
    <w:p w14:paraId="7131CD53"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lang w:val="en-GB"/>
        </w:rPr>
        <w:t> </w:t>
      </w:r>
    </w:p>
    <w:p w14:paraId="1E9EED1A"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51FAD357" w14:textId="77777777" w:rsidR="00057DC8" w:rsidRPr="00AF3CA4" w:rsidRDefault="00E2696C" w:rsidP="00057DC8">
      <w:pPr>
        <w:autoSpaceDE w:val="0"/>
        <w:autoSpaceDN w:val="0"/>
        <w:adjustRightInd w:val="0"/>
        <w:rPr>
          <w:rFonts w:ascii="Arial Narrow" w:hAnsi="Arial Narrow" w:cs="TimesNewRomanPS-ItalicMT"/>
          <w:iCs/>
        </w:rPr>
      </w:pPr>
      <w:r w:rsidRPr="00AF3CA4">
        <w:rPr>
          <w:rFonts w:ascii="Arial Narrow" w:hAnsi="Arial Narrow" w:cs="TimesNewRomanPS-ItalicMT"/>
          <w:iCs/>
        </w:rPr>
        <w:br/>
      </w:r>
      <w:r w:rsidRPr="00D17A15">
        <w:rPr>
          <w:rFonts w:ascii="Arial Narrow" w:hAnsi="Arial Narrow" w:cs="TimesNewRomanPS-ItalicMT"/>
          <w:b/>
          <w:iCs/>
        </w:rPr>
        <w:t>Sess</w:t>
      </w:r>
      <w:r w:rsidR="000F33DF" w:rsidRPr="00D17A15">
        <w:rPr>
          <w:rFonts w:ascii="Arial Narrow" w:hAnsi="Arial Narrow" w:cs="TimesNewRomanPS-ItalicMT"/>
          <w:b/>
          <w:iCs/>
        </w:rPr>
        <w:t>ion 6-J</w:t>
      </w:r>
      <w:r w:rsidR="00057DC8" w:rsidRPr="00D17A15">
        <w:rPr>
          <w:rFonts w:ascii="Arial Narrow" w:hAnsi="Arial Narrow" w:cs="TimesNewRomanPS-ItalicMT"/>
          <w:b/>
          <w:iCs/>
        </w:rPr>
        <w:tab/>
        <w:t>Style and Genre in James Fenimore Cooper’</w:t>
      </w:r>
      <w:r w:rsidR="00D17A15">
        <w:rPr>
          <w:rFonts w:ascii="Arial Narrow" w:hAnsi="Arial Narrow" w:cs="TimesNewRomanPS-ItalicMT"/>
          <w:b/>
          <w:iCs/>
        </w:rPr>
        <w:t>s N</w:t>
      </w:r>
      <w:r w:rsidR="00057DC8" w:rsidRPr="00D17A15">
        <w:rPr>
          <w:rFonts w:ascii="Arial Narrow" w:hAnsi="Arial Narrow" w:cs="TimesNewRomanPS-ItalicMT"/>
          <w:b/>
          <w:iCs/>
        </w:rPr>
        <w:t>ovels</w:t>
      </w:r>
      <w:r w:rsidR="00057DC8" w:rsidRPr="00AF3CA4">
        <w:rPr>
          <w:rFonts w:ascii="Arial Narrow" w:hAnsi="Arial Narrow" w:cs="TimesNewRomanPS-ItalicMT"/>
          <w:iCs/>
        </w:rPr>
        <w:br/>
        <w:t>Organized by the James Fenimore Cooper Society</w:t>
      </w:r>
    </w:p>
    <w:p w14:paraId="1E8A82BB"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Signe Wegener, University of Georgia</w:t>
      </w:r>
    </w:p>
    <w:p w14:paraId="42C5F668" w14:textId="77777777" w:rsidR="00057DC8" w:rsidRPr="00AF3CA4" w:rsidRDefault="00057DC8" w:rsidP="00057DC8">
      <w:pPr>
        <w:autoSpaceDE w:val="0"/>
        <w:autoSpaceDN w:val="0"/>
        <w:adjustRightInd w:val="0"/>
        <w:spacing w:line="240" w:lineRule="auto"/>
        <w:rPr>
          <w:rFonts w:ascii="Arial Narrow" w:hAnsi="Arial Narrow" w:cs="TimesNewRomanPS-ItalicMT"/>
          <w:iCs/>
        </w:rPr>
      </w:pPr>
    </w:p>
    <w:p w14:paraId="3F8ACFA5"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“James Fenimore Cooper and the Invention of Science Fiction,” Luis A. Iglesias, University of Southern Mississippi</w:t>
      </w:r>
      <w:r w:rsidRPr="00AF3CA4">
        <w:rPr>
          <w:rFonts w:ascii="Arial Narrow" w:hAnsi="Arial Narrow" w:cs="TimesNewRomanPS-ItalicMT"/>
          <w:iCs/>
        </w:rPr>
        <w:br/>
        <w:t xml:space="preserve">2.    “Sculpted by Absence: The Passive Voice of Cooper,” Patricia Luedecke, Western University </w:t>
      </w:r>
    </w:p>
    <w:p w14:paraId="4B4CBAF1" w14:textId="77777777" w:rsidR="00057DC8" w:rsidRPr="00AF3CA4" w:rsidRDefault="00D17A15" w:rsidP="00057DC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w:t>
      </w:r>
      <w:r w:rsidR="00057DC8" w:rsidRPr="00AF3CA4">
        <w:rPr>
          <w:rFonts w:ascii="Arial Narrow" w:hAnsi="Arial Narrow" w:cs="TimesNewRomanPS-ItalicMT"/>
          <w:iCs/>
        </w:rPr>
        <w:t xml:space="preserve">    “Minor Protagonists and Republican Heroism in James Fenimore Cooper’s </w:t>
      </w:r>
      <w:r w:rsidR="00057DC8" w:rsidRPr="00AF3CA4">
        <w:rPr>
          <w:rFonts w:ascii="Arial Narrow" w:hAnsi="Arial Narrow" w:cs="TimesNewRomanPS-ItalicMT"/>
          <w:i/>
          <w:iCs/>
        </w:rPr>
        <w:t>The Spy</w:t>
      </w:r>
      <w:r w:rsidR="00057DC8" w:rsidRPr="00AF3CA4">
        <w:rPr>
          <w:rFonts w:ascii="Arial Narrow" w:hAnsi="Arial Narrow" w:cs="TimesNewRomanPS-ItalicMT"/>
          <w:iCs/>
        </w:rPr>
        <w:t>,” Linda Yang Liu, Stanford University</w:t>
      </w:r>
    </w:p>
    <w:p w14:paraId="59AC8CC3" w14:textId="77777777" w:rsidR="00057DC8" w:rsidRPr="00AF3CA4" w:rsidRDefault="00057DC8" w:rsidP="00057DC8">
      <w:pPr>
        <w:autoSpaceDE w:val="0"/>
        <w:autoSpaceDN w:val="0"/>
        <w:adjustRightInd w:val="0"/>
        <w:spacing w:line="240" w:lineRule="auto"/>
        <w:rPr>
          <w:rFonts w:ascii="Arial Narrow" w:hAnsi="Arial Narrow" w:cs="TimesNewRomanPS-ItalicMT"/>
          <w:iCs/>
        </w:rPr>
      </w:pPr>
    </w:p>
    <w:p w14:paraId="4BA0ED2E"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w:t>
      </w:r>
    </w:p>
    <w:p w14:paraId="77B7DD77" w14:textId="77777777" w:rsidR="00057DC8" w:rsidRPr="00D17A15" w:rsidRDefault="000F33DF" w:rsidP="00057DC8">
      <w:pPr>
        <w:autoSpaceDE w:val="0"/>
        <w:autoSpaceDN w:val="0"/>
        <w:adjustRightInd w:val="0"/>
        <w:rPr>
          <w:rFonts w:ascii="Arial Narrow" w:hAnsi="Arial Narrow" w:cs="TimesNewRomanPS-ItalicMT"/>
          <w:b/>
          <w:iCs/>
        </w:rPr>
      </w:pPr>
      <w:r w:rsidRPr="00AF3CA4">
        <w:rPr>
          <w:rFonts w:ascii="Arial Narrow" w:hAnsi="Arial Narrow" w:cs="TimesNewRomanPS-ItalicMT"/>
          <w:iCs/>
        </w:rPr>
        <w:br/>
      </w:r>
      <w:r w:rsidRPr="00D17A15">
        <w:rPr>
          <w:rFonts w:ascii="Arial Narrow" w:hAnsi="Arial Narrow" w:cs="TimesNewRomanPS-ItalicMT"/>
          <w:b/>
          <w:iCs/>
        </w:rPr>
        <w:t>Session 6-K</w:t>
      </w:r>
      <w:r w:rsidR="00057DC8" w:rsidRPr="00D17A15">
        <w:rPr>
          <w:rFonts w:ascii="Arial Narrow" w:hAnsi="Arial Narrow" w:cs="TimesNewRomanPS-ItalicMT"/>
          <w:b/>
          <w:iCs/>
        </w:rPr>
        <w:t xml:space="preserve"> </w:t>
      </w:r>
      <w:r w:rsidR="00057DC8" w:rsidRPr="00D17A15">
        <w:rPr>
          <w:rFonts w:ascii="Arial Narrow" w:hAnsi="Arial Narrow" w:cs="TimesNewRomanPS-ItalicMT"/>
          <w:b/>
          <w:iCs/>
        </w:rPr>
        <w:tab/>
        <w:t>Twentieth-Century Freeman</w:t>
      </w:r>
    </w:p>
    <w:p w14:paraId="63B823AD"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Mary E. Wilkins Freeman Society</w:t>
      </w:r>
    </w:p>
    <w:p w14:paraId="2A3D9105"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Sandra Zagarell, Oberlin College</w:t>
      </w:r>
    </w:p>
    <w:p w14:paraId="16F1393F" w14:textId="77777777" w:rsidR="00057DC8" w:rsidRPr="00AF3CA4" w:rsidRDefault="00057DC8" w:rsidP="00057DC8">
      <w:pPr>
        <w:autoSpaceDE w:val="0"/>
        <w:autoSpaceDN w:val="0"/>
        <w:adjustRightInd w:val="0"/>
        <w:spacing w:line="240" w:lineRule="auto"/>
        <w:rPr>
          <w:rFonts w:ascii="Arial Narrow" w:hAnsi="Arial Narrow" w:cs="TimesNewRomanPS-ItalicMT"/>
          <w:iCs/>
        </w:rPr>
      </w:pPr>
    </w:p>
    <w:p w14:paraId="3F2DE3DA"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“The Last Generation: Mary Wilkins Freeman &amp; the Great War,” Daniel Mrozowski, Trinity College</w:t>
      </w:r>
    </w:p>
    <w:p w14:paraId="5E8B045A"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“Untimely Freeman,” Cécile Roudeau, Université Paris Diderot</w:t>
      </w:r>
    </w:p>
    <w:p w14:paraId="1632C897"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“Influence, Affinity, and Irritation: Freeman, Gilman, Wharton, and Sylvia Townsend Warner,” Stephanie Palmer, Nottingham Trent University</w:t>
      </w:r>
    </w:p>
    <w:p w14:paraId="3545FECE" w14:textId="77777777" w:rsidR="00057DC8" w:rsidRPr="00AF3CA4" w:rsidRDefault="00057DC8" w:rsidP="00057DC8">
      <w:pPr>
        <w:autoSpaceDE w:val="0"/>
        <w:autoSpaceDN w:val="0"/>
        <w:adjustRightInd w:val="0"/>
        <w:spacing w:line="240" w:lineRule="auto"/>
        <w:rPr>
          <w:rFonts w:ascii="Arial Narrow" w:hAnsi="Arial Narrow" w:cs="TimesNewRomanPS-ItalicMT"/>
          <w:iCs/>
        </w:rPr>
      </w:pPr>
    </w:p>
    <w:p w14:paraId="594CF648"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78911300" w14:textId="77777777" w:rsidR="00057DC8" w:rsidRPr="00FF2CE0" w:rsidRDefault="000F33DF" w:rsidP="00057DC8">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FF2CE0">
        <w:rPr>
          <w:rFonts w:ascii="Arial Narrow" w:hAnsi="Arial Narrow" w:cs="TimesNewRomanPS-ItalicMT"/>
          <w:b/>
          <w:iCs/>
        </w:rPr>
        <w:t>Session 6-L</w:t>
      </w:r>
      <w:r w:rsidR="00057DC8" w:rsidRPr="00FF2CE0">
        <w:rPr>
          <w:rFonts w:ascii="Arial Narrow" w:hAnsi="Arial Narrow" w:cs="TimesNewRomanPS-ItalicMT"/>
          <w:b/>
          <w:iCs/>
        </w:rPr>
        <w:t xml:space="preserve"> </w:t>
      </w:r>
      <w:r w:rsidR="00057DC8" w:rsidRPr="00FF2CE0">
        <w:rPr>
          <w:rFonts w:ascii="Arial Narrow" w:hAnsi="Arial Narrow" w:cs="TimesNewRomanPS-ItalicMT"/>
          <w:b/>
          <w:iCs/>
        </w:rPr>
        <w:tab/>
        <w:t xml:space="preserve">American Poetry/Interdisciplinary Pedagogies  </w:t>
      </w:r>
    </w:p>
    <w:p w14:paraId="7092E7F3" w14:textId="77777777" w:rsidR="0073596C" w:rsidRDefault="0073596C" w:rsidP="00057DC8">
      <w:pPr>
        <w:autoSpaceDE w:val="0"/>
        <w:autoSpaceDN w:val="0"/>
        <w:adjustRightInd w:val="0"/>
        <w:spacing w:line="240" w:lineRule="auto"/>
        <w:rPr>
          <w:rFonts w:ascii="Arial Narrow" w:hAnsi="Arial Narrow" w:cs="TimesNewRomanPS-ItalicMT"/>
          <w:iCs/>
        </w:rPr>
      </w:pPr>
      <w:r w:rsidRPr="0073596C">
        <w:rPr>
          <w:rFonts w:ascii="Arial Narrow" w:hAnsi="Arial Narrow" w:cs="TimesNewRomanPS-ItalicMT"/>
          <w:iCs/>
        </w:rPr>
        <w:t>Co-Organizers: Angela Sorby, Marquette University and Sandra Lee Kleppe, Hamar University </w:t>
      </w:r>
      <w:r w:rsidR="00057DC8" w:rsidRPr="00AF3CA4">
        <w:rPr>
          <w:rFonts w:ascii="Arial Narrow" w:hAnsi="Arial Narrow" w:cs="TimesNewRomanPS-ItalicMT"/>
          <w:iCs/>
        </w:rPr>
        <w:t>University</w:t>
      </w:r>
    </w:p>
    <w:p w14:paraId="4ED94658" w14:textId="77777777" w:rsidR="00057DC8" w:rsidRPr="00AF3CA4" w:rsidRDefault="0073596C" w:rsidP="00057DC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Chair: Angela Sorby, Marquette University</w:t>
      </w:r>
      <w:r w:rsidR="00057DC8" w:rsidRPr="00AF3CA4">
        <w:rPr>
          <w:rFonts w:ascii="Arial Narrow" w:hAnsi="Arial Narrow" w:cs="TimesNewRomanPS-ItalicMT"/>
          <w:iCs/>
        </w:rPr>
        <w:t xml:space="preserve">  </w:t>
      </w:r>
    </w:p>
    <w:p w14:paraId="006C7B8F" w14:textId="77777777" w:rsidR="00057DC8" w:rsidRPr="00AF3CA4" w:rsidRDefault="00057DC8" w:rsidP="00057DC8">
      <w:pPr>
        <w:autoSpaceDE w:val="0"/>
        <w:autoSpaceDN w:val="0"/>
        <w:adjustRightInd w:val="0"/>
        <w:spacing w:line="240" w:lineRule="auto"/>
        <w:rPr>
          <w:rFonts w:ascii="Arial Narrow" w:hAnsi="Arial Narrow" w:cs="TimesNewRomanPS-ItalicMT"/>
          <w:iCs/>
        </w:rPr>
      </w:pPr>
    </w:p>
    <w:p w14:paraId="5CCCCB67"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Participants:</w:t>
      </w:r>
    </w:p>
    <w:p w14:paraId="37A41FF0" w14:textId="77777777" w:rsidR="00057DC8" w:rsidRPr="00AF3CA4" w:rsidRDefault="00057DC8" w:rsidP="00057DC8">
      <w:pPr>
        <w:autoSpaceDE w:val="0"/>
        <w:autoSpaceDN w:val="0"/>
        <w:adjustRightInd w:val="0"/>
        <w:spacing w:line="240" w:lineRule="auto"/>
        <w:rPr>
          <w:rFonts w:ascii="Arial Narrow" w:hAnsi="Arial Narrow" w:cs="TimesNewRomanPS-ItalicMT"/>
          <w:iCs/>
        </w:rPr>
      </w:pPr>
    </w:p>
    <w:p w14:paraId="2E6A003F"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1.     “Poetry/Pedagogy/Multimodal Encounters,” Jim Cocola </w:t>
      </w:r>
    </w:p>
    <w:p w14:paraId="3398445C"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2.     “Poetry/Pedagogy/Dance,” Vivian Delchamps </w:t>
      </w:r>
    </w:p>
    <w:p w14:paraId="73833E3B"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“Poetry/Pedagogy/Veterans,” Kristin Kelly </w:t>
      </w:r>
    </w:p>
    <w:p w14:paraId="0CF76236"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4.     “Poetry/Pedagogy/Teacher Education,” Heidi Moen </w:t>
      </w:r>
    </w:p>
    <w:p w14:paraId="097F6000"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lastRenderedPageBreak/>
        <w:t xml:space="preserve">5.     “Poetry/Pedagogy/Testing,” Jacqueline Jean Barrios </w:t>
      </w:r>
    </w:p>
    <w:p w14:paraId="7692A42F"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6.     “Poetry/Pedagogy/Hip Hop,” Thomas Morgan </w:t>
      </w:r>
    </w:p>
    <w:p w14:paraId="72B18426"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7.     “Poetry/Pedagogy/Childhood,” Christina Sandhaug </w:t>
      </w:r>
    </w:p>
    <w:p w14:paraId="1F27A75C"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8.     “Poetry/Pedagogy/Chemistry,” Tracy Thompson </w:t>
      </w:r>
    </w:p>
    <w:p w14:paraId="4F4C2A25" w14:textId="77777777" w:rsidR="00057DC8" w:rsidRPr="00AF3CA4" w:rsidRDefault="000F33DF" w:rsidP="00E2696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r w:rsidRPr="00AF3CA4">
        <w:rPr>
          <w:rFonts w:ascii="Arial Narrow" w:hAnsi="Arial Narrow" w:cs="TimesNewRomanPS-ItalicMT"/>
          <w:iCs/>
        </w:rPr>
        <w:br/>
      </w:r>
      <w:r w:rsidRPr="00FF2CE0">
        <w:rPr>
          <w:rFonts w:ascii="Arial Narrow" w:hAnsi="Arial Narrow" w:cs="TimesNewRomanPS-ItalicMT"/>
          <w:b/>
          <w:iCs/>
        </w:rPr>
        <w:t>Session 6-M</w:t>
      </w:r>
      <w:r w:rsidR="00057DC8" w:rsidRPr="00FF2CE0">
        <w:rPr>
          <w:rFonts w:ascii="Arial Narrow" w:hAnsi="Arial Narrow" w:cs="TimesNewRomanPS-ItalicMT"/>
          <w:b/>
          <w:iCs/>
        </w:rPr>
        <w:t xml:space="preserve"> </w:t>
      </w:r>
      <w:r w:rsidR="00057DC8" w:rsidRPr="00FF2CE0">
        <w:rPr>
          <w:rFonts w:ascii="Arial Narrow" w:hAnsi="Arial Narrow" w:cs="TimesNewRomanPS-ItalicMT"/>
          <w:b/>
          <w:iCs/>
        </w:rPr>
        <w:tab/>
        <w:t>Inverting Power in American Fiction</w:t>
      </w:r>
      <w:r w:rsidR="00057DC8" w:rsidRPr="00AF3CA4">
        <w:rPr>
          <w:rFonts w:ascii="Arial Narrow" w:hAnsi="Arial Narrow" w:cs="TimesNewRomanPS-ItalicMT"/>
          <w:iCs/>
        </w:rPr>
        <w:br/>
        <w:t>Chair:</w:t>
      </w:r>
    </w:p>
    <w:p w14:paraId="37F9B059" w14:textId="77777777" w:rsidR="00057DC8" w:rsidRPr="00AF3CA4" w:rsidRDefault="00057DC8" w:rsidP="00057DC8">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t>1.    “The Sweetest, Most Unspoiled Thing”: Queering the Patrician Planter in Eudora Welty’s </w:t>
      </w:r>
      <w:r w:rsidRPr="00AF3CA4">
        <w:rPr>
          <w:rFonts w:ascii="Arial Narrow" w:hAnsi="Arial Narrow" w:cs="TimesNewRomanPS-ItalicMT"/>
          <w:i/>
          <w:iCs/>
        </w:rPr>
        <w:t>The Ponder Heart</w:t>
      </w:r>
      <w:r w:rsidRPr="00AF3CA4">
        <w:rPr>
          <w:rFonts w:ascii="Arial Narrow" w:hAnsi="Arial Narrow" w:cs="TimesNewRomanPS-ItalicMT"/>
          <w:iCs/>
        </w:rPr>
        <w:t>,” Caitlin Turner, University of Mississippi</w:t>
      </w:r>
      <w:r w:rsidRPr="00AF3CA4">
        <w:rPr>
          <w:rFonts w:ascii="Arial Narrow" w:hAnsi="Arial Narrow" w:cs="TimesNewRomanPS-ItalicMT"/>
          <w:iCs/>
        </w:rPr>
        <w:br/>
        <w:t xml:space="preserve">2.    “Oppressive Faces of Whiteness in Walter Mosley’s </w:t>
      </w:r>
      <w:r w:rsidRPr="00AF3CA4">
        <w:rPr>
          <w:rFonts w:ascii="Arial Narrow" w:hAnsi="Arial Narrow" w:cs="TimesNewRomanPS-ItalicMT"/>
          <w:i/>
          <w:iCs/>
        </w:rPr>
        <w:t>Devil in a Blue Dress</w:t>
      </w:r>
      <w:r w:rsidR="00D25092">
        <w:rPr>
          <w:rFonts w:ascii="Arial Narrow" w:hAnsi="Arial Narrow" w:cs="TimesNewRomanPS-ItalicMT"/>
          <w:iCs/>
        </w:rPr>
        <w:t xml:space="preserve">,” </w:t>
      </w:r>
      <w:r w:rsidRPr="00AF3CA4">
        <w:rPr>
          <w:rFonts w:ascii="Arial Narrow" w:hAnsi="Arial Narrow" w:cs="TimesNewRomanPS-ItalicMT"/>
          <w:iCs/>
        </w:rPr>
        <w:t>Klara Szmańko, Jan Długosz University in Częstochowa</w:t>
      </w:r>
      <w:r w:rsidRPr="00AF3CA4">
        <w:rPr>
          <w:rFonts w:ascii="Arial Narrow" w:hAnsi="Arial Narrow" w:cs="TimesNewRomanPS-ItalicMT"/>
          <w:iCs/>
        </w:rPr>
        <w:br/>
        <w:t xml:space="preserve">3.    “The Trans </w:t>
      </w:r>
      <w:proofErr w:type="gramStart"/>
      <w:r w:rsidRPr="00AF3CA4">
        <w:rPr>
          <w:rFonts w:ascii="Arial Narrow" w:hAnsi="Arial Narrow" w:cs="TimesNewRomanPS-ItalicMT"/>
          <w:iCs/>
        </w:rPr>
        <w:t>Transient :</w:t>
      </w:r>
      <w:proofErr w:type="gramEnd"/>
      <w:r w:rsidRPr="00AF3CA4">
        <w:rPr>
          <w:rFonts w:ascii="Arial Narrow" w:hAnsi="Arial Narrow" w:cs="TimesNewRomanPS-ItalicMT"/>
          <w:iCs/>
        </w:rPr>
        <w:t xml:space="preserve"> Queer Mobility in Marilynne Robinson’s </w:t>
      </w:r>
      <w:r w:rsidRPr="00AF3CA4">
        <w:rPr>
          <w:rFonts w:ascii="Arial Narrow" w:hAnsi="Arial Narrow" w:cs="TimesNewRomanPS-ItalicMT"/>
          <w:i/>
          <w:iCs/>
        </w:rPr>
        <w:t>Housekeeping</w:t>
      </w:r>
      <w:r w:rsidRPr="00AF3CA4">
        <w:rPr>
          <w:rFonts w:ascii="Arial Narrow" w:hAnsi="Arial Narrow" w:cs="TimesNewRomanPS-ItalicMT"/>
          <w:iCs/>
        </w:rPr>
        <w:t>,” James Krasner, University of New Hampshire</w:t>
      </w:r>
    </w:p>
    <w:p w14:paraId="00EF172F" w14:textId="77777777" w:rsidR="00E2696C" w:rsidRPr="00FF2CE0" w:rsidRDefault="000F33DF" w:rsidP="00057DC8">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FF2CE0">
        <w:rPr>
          <w:rFonts w:ascii="Arial Narrow" w:hAnsi="Arial Narrow" w:cs="TimesNewRomanPS-ItalicMT"/>
          <w:b/>
          <w:iCs/>
        </w:rPr>
        <w:t>Session 6</w:t>
      </w:r>
      <w:r w:rsidR="00E2696C" w:rsidRPr="00FF2CE0">
        <w:rPr>
          <w:rFonts w:ascii="Arial Narrow" w:hAnsi="Arial Narrow" w:cs="TimesNewRomanPS-ItalicMT"/>
          <w:b/>
          <w:iCs/>
        </w:rPr>
        <w:t>-N</w:t>
      </w:r>
      <w:r w:rsidR="00057DC8" w:rsidRPr="00FF2CE0">
        <w:rPr>
          <w:rFonts w:ascii="Arial Narrow" w:hAnsi="Arial Narrow" w:cs="TimesNewRomanPS-ItalicMT"/>
          <w:b/>
          <w:iCs/>
        </w:rPr>
        <w:t xml:space="preserve"> </w:t>
      </w:r>
      <w:r w:rsidR="00057DC8" w:rsidRPr="00FF2CE0">
        <w:rPr>
          <w:rFonts w:ascii="Arial Narrow" w:hAnsi="Arial Narrow" w:cs="TimesNewRomanPS-ItalicMT"/>
          <w:b/>
          <w:iCs/>
        </w:rPr>
        <w:tab/>
        <w:t>Business Meeting: Ernest Hemingway Society</w:t>
      </w:r>
    </w:p>
    <w:p w14:paraId="6F59192C" w14:textId="77777777" w:rsidR="00D047C6" w:rsidRPr="00AF3CA4" w:rsidRDefault="00D047C6" w:rsidP="004B0272">
      <w:pPr>
        <w:rPr>
          <w:rFonts w:ascii="Arial Narrow" w:hAnsi="Arial Narrow"/>
        </w:rPr>
      </w:pPr>
    </w:p>
    <w:p w14:paraId="4827A88B" w14:textId="77777777" w:rsidR="00CB42E2" w:rsidRPr="00AF3CA4" w:rsidRDefault="000F33DF" w:rsidP="000F33DF">
      <w:pPr>
        <w:autoSpaceDE w:val="0"/>
        <w:autoSpaceDN w:val="0"/>
        <w:adjustRightInd w:val="0"/>
        <w:spacing w:line="240" w:lineRule="auto"/>
        <w:rPr>
          <w:rFonts w:ascii="Arial Narrow" w:hAnsi="Arial Narrow"/>
        </w:rPr>
      </w:pPr>
      <w:r w:rsidRPr="00FF2CE0">
        <w:rPr>
          <w:rFonts w:ascii="Arial Narrow" w:hAnsi="Arial Narrow"/>
          <w:b/>
        </w:rPr>
        <w:t>Session 6-O</w:t>
      </w:r>
      <w:r w:rsidR="00057DC8" w:rsidRPr="00FF2CE0">
        <w:rPr>
          <w:rFonts w:ascii="Arial Narrow" w:hAnsi="Arial Narrow"/>
          <w:b/>
        </w:rPr>
        <w:tab/>
        <w:t>Business Meeting: Eudora Welty Society</w:t>
      </w:r>
      <w:r w:rsidRPr="00FF2CE0">
        <w:rPr>
          <w:rFonts w:ascii="Arial Narrow" w:hAnsi="Arial Narrow"/>
          <w:b/>
        </w:rPr>
        <w:br/>
      </w:r>
      <w:r w:rsidRPr="00AF3CA4">
        <w:rPr>
          <w:rFonts w:ascii="Arial Narrow" w:hAnsi="Arial Narrow"/>
        </w:rPr>
        <w:br/>
      </w:r>
      <w:r w:rsidRPr="00FF2CE0">
        <w:rPr>
          <w:rFonts w:ascii="Arial Narrow" w:hAnsi="Arial Narrow"/>
          <w:b/>
        </w:rPr>
        <w:t>Session 6-P</w:t>
      </w:r>
      <w:r w:rsidR="00057DC8" w:rsidRPr="00FF2CE0">
        <w:rPr>
          <w:rFonts w:ascii="Arial Narrow" w:hAnsi="Arial Narrow"/>
          <w:b/>
        </w:rPr>
        <w:tab/>
        <w:t>Business Meeting: Research Society for American Periodicals</w:t>
      </w:r>
      <w:r w:rsidRPr="00FF2CE0">
        <w:rPr>
          <w:rFonts w:ascii="Arial Narrow" w:hAnsi="Arial Narrow"/>
          <w:b/>
        </w:rPr>
        <w:br/>
      </w:r>
      <w:r w:rsidRPr="00AF3CA4">
        <w:rPr>
          <w:rFonts w:ascii="Arial Narrow" w:hAnsi="Arial Narrow"/>
        </w:rPr>
        <w:br/>
      </w:r>
      <w:r w:rsidRPr="00FF2CE0">
        <w:rPr>
          <w:rFonts w:ascii="Arial Narrow" w:hAnsi="Arial Narrow"/>
          <w:b/>
        </w:rPr>
        <w:t>Session 6-Q</w:t>
      </w:r>
      <w:r w:rsidR="00CB42E2" w:rsidRPr="00FF2CE0">
        <w:rPr>
          <w:rFonts w:ascii="Arial Narrow" w:hAnsi="Arial Narrow"/>
          <w:b/>
        </w:rPr>
        <w:tab/>
        <w:t>Business Meeting: Society for Contemporary Literature</w:t>
      </w:r>
      <w:r w:rsidR="00057DC8" w:rsidRPr="00AF3CA4">
        <w:rPr>
          <w:rFonts w:ascii="Arial Narrow" w:hAnsi="Arial Narrow"/>
        </w:rPr>
        <w:tab/>
      </w:r>
    </w:p>
    <w:p w14:paraId="3479AFBE" w14:textId="77777777" w:rsidR="00FF2CE0" w:rsidRDefault="000F33DF" w:rsidP="00CB42E2">
      <w:pPr>
        <w:autoSpaceDE w:val="0"/>
        <w:autoSpaceDN w:val="0"/>
        <w:adjustRightInd w:val="0"/>
        <w:spacing w:line="240" w:lineRule="auto"/>
        <w:jc w:val="center"/>
        <w:rPr>
          <w:rFonts w:ascii="Arial Narrow" w:hAnsi="Arial Narrow"/>
          <w:b/>
          <w:sz w:val="32"/>
          <w:szCs w:val="32"/>
        </w:rPr>
      </w:pPr>
      <w:r w:rsidRPr="00AF3CA4">
        <w:rPr>
          <w:rFonts w:ascii="Arial Narrow" w:hAnsi="Arial Narrow"/>
        </w:rPr>
        <w:br/>
      </w:r>
    </w:p>
    <w:p w14:paraId="3B57DE4C" w14:textId="77777777" w:rsidR="00FF2CE0" w:rsidRDefault="00FF2CE0" w:rsidP="00CB42E2">
      <w:pPr>
        <w:autoSpaceDE w:val="0"/>
        <w:autoSpaceDN w:val="0"/>
        <w:adjustRightInd w:val="0"/>
        <w:spacing w:line="240" w:lineRule="auto"/>
        <w:jc w:val="center"/>
        <w:rPr>
          <w:rFonts w:ascii="Arial Narrow" w:hAnsi="Arial Narrow"/>
          <w:b/>
          <w:sz w:val="32"/>
          <w:szCs w:val="32"/>
        </w:rPr>
      </w:pPr>
    </w:p>
    <w:p w14:paraId="34F7CE05" w14:textId="77777777" w:rsidR="00CB42E2" w:rsidRDefault="001C6B02" w:rsidP="00FF2CE0">
      <w:pPr>
        <w:autoSpaceDE w:val="0"/>
        <w:autoSpaceDN w:val="0"/>
        <w:adjustRightInd w:val="0"/>
        <w:spacing w:line="360" w:lineRule="auto"/>
        <w:jc w:val="center"/>
        <w:rPr>
          <w:rFonts w:ascii="Arial Narrow" w:hAnsi="Arial Narrow"/>
          <w:b/>
          <w:sz w:val="32"/>
          <w:szCs w:val="32"/>
        </w:rPr>
      </w:pPr>
      <w:r>
        <w:rPr>
          <w:rFonts w:ascii="Arial Narrow" w:hAnsi="Arial Narrow"/>
          <w:b/>
          <w:sz w:val="32"/>
          <w:szCs w:val="32"/>
        </w:rPr>
        <w:t>Thursday, May 25, 2017</w:t>
      </w:r>
    </w:p>
    <w:p w14:paraId="21A76970" w14:textId="77777777" w:rsidR="001C6B02" w:rsidRDefault="001C6B02" w:rsidP="001C6B02">
      <w:pPr>
        <w:autoSpaceDE w:val="0"/>
        <w:autoSpaceDN w:val="0"/>
        <w:adjustRightInd w:val="0"/>
        <w:spacing w:line="360" w:lineRule="auto"/>
        <w:jc w:val="center"/>
        <w:rPr>
          <w:rFonts w:ascii="Arial Narrow" w:hAnsi="Arial Narrow"/>
          <w:b/>
          <w:sz w:val="32"/>
          <w:szCs w:val="32"/>
        </w:rPr>
      </w:pPr>
      <w:r w:rsidRPr="001C6B02">
        <w:rPr>
          <w:rFonts w:ascii="Arial Narrow" w:hAnsi="Arial Narrow"/>
          <w:b/>
          <w:sz w:val="32"/>
          <w:szCs w:val="32"/>
        </w:rPr>
        <w:t>6:00 – 6:</w:t>
      </w:r>
      <w:r>
        <w:rPr>
          <w:rFonts w:ascii="Arial Narrow" w:hAnsi="Arial Narrow"/>
          <w:b/>
          <w:sz w:val="32"/>
          <w:szCs w:val="32"/>
        </w:rPr>
        <w:t>45 p</w:t>
      </w:r>
      <w:r w:rsidRPr="001C6B02">
        <w:rPr>
          <w:rFonts w:ascii="Arial Narrow" w:hAnsi="Arial Narrow"/>
          <w:b/>
          <w:sz w:val="32"/>
          <w:szCs w:val="32"/>
        </w:rPr>
        <w:t>m</w:t>
      </w:r>
    </w:p>
    <w:p w14:paraId="2E84BC70" w14:textId="77777777" w:rsidR="001C6B02" w:rsidRDefault="001C6B02" w:rsidP="00FF2CE0">
      <w:pPr>
        <w:autoSpaceDE w:val="0"/>
        <w:autoSpaceDN w:val="0"/>
        <w:adjustRightInd w:val="0"/>
        <w:spacing w:line="360" w:lineRule="auto"/>
        <w:jc w:val="center"/>
        <w:rPr>
          <w:rFonts w:ascii="Arial Narrow" w:hAnsi="Arial Narrow"/>
          <w:b/>
          <w:sz w:val="32"/>
          <w:szCs w:val="32"/>
        </w:rPr>
      </w:pPr>
      <w:r>
        <w:rPr>
          <w:rFonts w:ascii="Arial Narrow" w:hAnsi="Arial Narrow"/>
          <w:b/>
          <w:sz w:val="32"/>
          <w:szCs w:val="32"/>
        </w:rPr>
        <w:t xml:space="preserve">Featured Reading: </w:t>
      </w:r>
    </w:p>
    <w:p w14:paraId="353DEADB" w14:textId="77777777" w:rsidR="001C6B02" w:rsidRDefault="001C6B02" w:rsidP="00FF2CE0">
      <w:pPr>
        <w:autoSpaceDE w:val="0"/>
        <w:autoSpaceDN w:val="0"/>
        <w:adjustRightInd w:val="0"/>
        <w:spacing w:line="360" w:lineRule="auto"/>
        <w:jc w:val="center"/>
        <w:rPr>
          <w:rFonts w:ascii="Arial Narrow" w:hAnsi="Arial Narrow"/>
          <w:b/>
          <w:sz w:val="32"/>
          <w:szCs w:val="32"/>
        </w:rPr>
      </w:pPr>
      <w:r>
        <w:rPr>
          <w:rFonts w:ascii="Arial Narrow" w:hAnsi="Arial Narrow"/>
          <w:b/>
          <w:sz w:val="32"/>
          <w:szCs w:val="32"/>
        </w:rPr>
        <w:t>Details to Be Announced</w:t>
      </w:r>
    </w:p>
    <w:p w14:paraId="2367A90E" w14:textId="77777777" w:rsidR="00CB42E2" w:rsidRPr="00FF2CE0" w:rsidRDefault="00CB42E2" w:rsidP="00FF2CE0">
      <w:pPr>
        <w:autoSpaceDE w:val="0"/>
        <w:autoSpaceDN w:val="0"/>
        <w:adjustRightInd w:val="0"/>
        <w:spacing w:line="360" w:lineRule="auto"/>
        <w:jc w:val="center"/>
        <w:rPr>
          <w:rFonts w:ascii="Arial Narrow" w:hAnsi="Arial Narrow"/>
          <w:b/>
          <w:sz w:val="32"/>
          <w:szCs w:val="32"/>
        </w:rPr>
      </w:pPr>
      <w:r w:rsidRPr="00FF2CE0">
        <w:rPr>
          <w:rFonts w:ascii="Arial Narrow" w:hAnsi="Arial Narrow"/>
          <w:b/>
          <w:sz w:val="32"/>
          <w:szCs w:val="32"/>
        </w:rPr>
        <w:t>6:</w:t>
      </w:r>
      <w:r w:rsidR="001C6B02">
        <w:rPr>
          <w:rFonts w:ascii="Arial Narrow" w:hAnsi="Arial Narrow"/>
          <w:b/>
          <w:sz w:val="32"/>
          <w:szCs w:val="32"/>
        </w:rPr>
        <w:t>00 -- 8</w:t>
      </w:r>
      <w:r w:rsidRPr="00FF2CE0">
        <w:rPr>
          <w:rFonts w:ascii="Arial Narrow" w:hAnsi="Arial Narrow"/>
          <w:b/>
          <w:sz w:val="32"/>
          <w:szCs w:val="32"/>
        </w:rPr>
        <w:t>:00 pm</w:t>
      </w:r>
    </w:p>
    <w:p w14:paraId="5ACD3B3A" w14:textId="77777777" w:rsidR="00CB42E2" w:rsidRPr="00FF2CE0" w:rsidRDefault="00CB42E2" w:rsidP="00FF2CE0">
      <w:pPr>
        <w:autoSpaceDE w:val="0"/>
        <w:autoSpaceDN w:val="0"/>
        <w:adjustRightInd w:val="0"/>
        <w:spacing w:line="360" w:lineRule="auto"/>
        <w:jc w:val="center"/>
        <w:rPr>
          <w:rFonts w:ascii="Arial Narrow" w:hAnsi="Arial Narrow"/>
          <w:b/>
          <w:sz w:val="32"/>
          <w:szCs w:val="32"/>
        </w:rPr>
      </w:pPr>
      <w:r w:rsidRPr="00FF2CE0">
        <w:rPr>
          <w:rFonts w:ascii="Arial Narrow" w:hAnsi="Arial Narrow"/>
          <w:b/>
          <w:sz w:val="32"/>
          <w:szCs w:val="32"/>
        </w:rPr>
        <w:t>Welcoming Reception</w:t>
      </w:r>
    </w:p>
    <w:p w14:paraId="0E66024E" w14:textId="77777777" w:rsidR="00CB42E2" w:rsidRPr="00AF3CA4" w:rsidRDefault="00CB42E2" w:rsidP="000F33DF">
      <w:pPr>
        <w:autoSpaceDE w:val="0"/>
        <w:autoSpaceDN w:val="0"/>
        <w:adjustRightInd w:val="0"/>
        <w:spacing w:line="240" w:lineRule="auto"/>
        <w:rPr>
          <w:rFonts w:ascii="Arial Narrow" w:hAnsi="Arial Narrow"/>
        </w:rPr>
      </w:pPr>
    </w:p>
    <w:p w14:paraId="7A7322D4" w14:textId="77777777" w:rsidR="00CB42E2" w:rsidRPr="00AF3CA4" w:rsidRDefault="00CB42E2" w:rsidP="000F33DF">
      <w:pPr>
        <w:autoSpaceDE w:val="0"/>
        <w:autoSpaceDN w:val="0"/>
        <w:adjustRightInd w:val="0"/>
        <w:spacing w:line="240" w:lineRule="auto"/>
        <w:rPr>
          <w:rFonts w:ascii="Arial Narrow" w:hAnsi="Arial Narrow"/>
        </w:rPr>
      </w:pPr>
    </w:p>
    <w:p w14:paraId="2E0C1D92" w14:textId="77777777" w:rsidR="00CB42E2" w:rsidRPr="00AF3CA4" w:rsidRDefault="00CB42E2" w:rsidP="000F33DF">
      <w:pPr>
        <w:autoSpaceDE w:val="0"/>
        <w:autoSpaceDN w:val="0"/>
        <w:adjustRightInd w:val="0"/>
        <w:spacing w:line="240" w:lineRule="auto"/>
        <w:rPr>
          <w:rFonts w:ascii="Arial Narrow" w:hAnsi="Arial Narrow"/>
        </w:rPr>
      </w:pPr>
    </w:p>
    <w:p w14:paraId="21D73BF0" w14:textId="77777777" w:rsidR="00CB42E2" w:rsidRDefault="00CB42E2" w:rsidP="00CB42E2">
      <w:pPr>
        <w:autoSpaceDE w:val="0"/>
        <w:autoSpaceDN w:val="0"/>
        <w:adjustRightInd w:val="0"/>
        <w:spacing w:line="240" w:lineRule="auto"/>
        <w:jc w:val="center"/>
        <w:rPr>
          <w:rFonts w:ascii="Arial Narrow" w:hAnsi="Arial Narrow"/>
          <w:sz w:val="32"/>
          <w:szCs w:val="32"/>
        </w:rPr>
      </w:pPr>
      <w:r w:rsidRPr="00FF2CE0">
        <w:rPr>
          <w:rFonts w:ascii="Arial Narrow" w:hAnsi="Arial Narrow"/>
          <w:sz w:val="32"/>
          <w:szCs w:val="32"/>
        </w:rPr>
        <w:t>Friday, May 26, 2017</w:t>
      </w:r>
    </w:p>
    <w:p w14:paraId="59232E1E" w14:textId="77777777" w:rsidR="00FF2CE0" w:rsidRPr="00FF2CE0" w:rsidRDefault="00FF2CE0" w:rsidP="00CB42E2">
      <w:pPr>
        <w:autoSpaceDE w:val="0"/>
        <w:autoSpaceDN w:val="0"/>
        <w:adjustRightInd w:val="0"/>
        <w:spacing w:line="240" w:lineRule="auto"/>
        <w:jc w:val="center"/>
        <w:rPr>
          <w:rFonts w:ascii="Arial Narrow" w:hAnsi="Arial Narrow"/>
          <w:sz w:val="32"/>
          <w:szCs w:val="32"/>
        </w:rPr>
      </w:pPr>
    </w:p>
    <w:p w14:paraId="35AD1D20" w14:textId="77777777" w:rsidR="00CB42E2" w:rsidRPr="00FF2CE0" w:rsidRDefault="00CB42E2" w:rsidP="00CB42E2">
      <w:pPr>
        <w:autoSpaceDE w:val="0"/>
        <w:autoSpaceDN w:val="0"/>
        <w:adjustRightInd w:val="0"/>
        <w:spacing w:line="240" w:lineRule="auto"/>
        <w:jc w:val="center"/>
        <w:rPr>
          <w:rFonts w:ascii="Arial Narrow" w:hAnsi="Arial Narrow"/>
          <w:sz w:val="32"/>
          <w:szCs w:val="32"/>
        </w:rPr>
      </w:pPr>
      <w:r w:rsidRPr="00FF2CE0">
        <w:rPr>
          <w:rFonts w:ascii="Arial Narrow" w:hAnsi="Arial Narrow"/>
          <w:sz w:val="32"/>
          <w:szCs w:val="32"/>
        </w:rPr>
        <w:t>8:10 – 9:30 am</w:t>
      </w:r>
    </w:p>
    <w:p w14:paraId="4D432180" w14:textId="77777777" w:rsidR="00CB42E2" w:rsidRPr="00FF2CE0" w:rsidRDefault="000F33DF" w:rsidP="00CB42E2">
      <w:pPr>
        <w:autoSpaceDE w:val="0"/>
        <w:autoSpaceDN w:val="0"/>
        <w:adjustRightInd w:val="0"/>
        <w:spacing w:line="240" w:lineRule="auto"/>
        <w:rPr>
          <w:rFonts w:ascii="Arial Narrow" w:hAnsi="Arial Narrow" w:cs="TimesNewRomanPS-ItalicMT"/>
          <w:b/>
          <w:iCs/>
        </w:rPr>
      </w:pPr>
      <w:r w:rsidRPr="00AF3CA4">
        <w:rPr>
          <w:rFonts w:ascii="Arial Narrow" w:hAnsi="Arial Narrow"/>
        </w:rPr>
        <w:lastRenderedPageBreak/>
        <w:br/>
      </w:r>
      <w:r w:rsidR="00CB42E2" w:rsidRPr="00FF2CE0">
        <w:rPr>
          <w:rFonts w:ascii="Arial Narrow" w:hAnsi="Arial Narrow" w:cs="TimesNewRomanPS-ItalicMT"/>
          <w:b/>
          <w:iCs/>
        </w:rPr>
        <w:t>Session 7</w:t>
      </w:r>
      <w:r w:rsidRPr="00FF2CE0">
        <w:rPr>
          <w:rFonts w:ascii="Arial Narrow" w:hAnsi="Arial Narrow" w:cs="TimesNewRomanPS-ItalicMT"/>
          <w:b/>
          <w:iCs/>
        </w:rPr>
        <w:t>-A</w:t>
      </w:r>
      <w:r w:rsidR="00CB42E2" w:rsidRPr="00FF2CE0">
        <w:rPr>
          <w:rFonts w:ascii="Arial Narrow" w:hAnsi="Arial Narrow" w:cs="TimesNewRomanPS-ItalicMT"/>
          <w:b/>
          <w:iCs/>
        </w:rPr>
        <w:t xml:space="preserve"> </w:t>
      </w:r>
      <w:r w:rsidR="00CB42E2" w:rsidRPr="00FF2CE0">
        <w:rPr>
          <w:rFonts w:ascii="Arial Narrow" w:hAnsi="Arial Narrow" w:cs="TimesNewRomanPS-ItalicMT"/>
          <w:b/>
          <w:iCs/>
        </w:rPr>
        <w:tab/>
        <w:t>Activism in Early American to 19th-Century American Women’s Writing</w:t>
      </w:r>
    </w:p>
    <w:p w14:paraId="23691347"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Society for the Study of American Women’s Writing (SSAWW)</w:t>
      </w:r>
    </w:p>
    <w:p w14:paraId="1115543A" w14:textId="77777777" w:rsidR="00CB42E2" w:rsidRPr="00AF3CA4" w:rsidRDefault="00CB42E2" w:rsidP="00CB42E2">
      <w:pPr>
        <w:autoSpaceDE w:val="0"/>
        <w:autoSpaceDN w:val="0"/>
        <w:adjustRightInd w:val="0"/>
        <w:spacing w:line="240" w:lineRule="auto"/>
        <w:rPr>
          <w:rFonts w:ascii="Arial Narrow" w:hAnsi="Arial Narrow" w:cs="TimesNewRomanPS-ItalicMT"/>
          <w:iCs/>
        </w:rPr>
      </w:pPr>
    </w:p>
    <w:p w14:paraId="7A4CE8D8"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Christopher Allen Varlack, University of Maryland Baltimore County</w:t>
      </w:r>
    </w:p>
    <w:p w14:paraId="738D9403" w14:textId="77777777" w:rsidR="00CB42E2" w:rsidRPr="00AF3CA4" w:rsidRDefault="00CB42E2" w:rsidP="00CB42E2">
      <w:pPr>
        <w:autoSpaceDE w:val="0"/>
        <w:autoSpaceDN w:val="0"/>
        <w:adjustRightInd w:val="0"/>
        <w:spacing w:line="240" w:lineRule="auto"/>
        <w:rPr>
          <w:rFonts w:ascii="Arial Narrow" w:hAnsi="Arial Narrow" w:cs="TimesNewRomanPS-ItalicMT"/>
          <w:iCs/>
        </w:rPr>
      </w:pPr>
    </w:p>
    <w:p w14:paraId="19742683" w14:textId="77777777" w:rsidR="00CB42E2" w:rsidRPr="00AF3CA4" w:rsidRDefault="00FF2CE0" w:rsidP="00CB42E2">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w:t>
      </w:r>
      <w:r w:rsidR="00CB42E2" w:rsidRPr="00AF3CA4">
        <w:rPr>
          <w:rFonts w:ascii="Arial Narrow" w:hAnsi="Arial Narrow" w:cs="TimesNewRomanPS-ItalicMT"/>
          <w:iCs/>
        </w:rPr>
        <w:t xml:space="preserve">   </w:t>
      </w:r>
      <w:r>
        <w:rPr>
          <w:rFonts w:ascii="Arial Narrow" w:hAnsi="Arial Narrow" w:cs="TimesNewRomanPS-ItalicMT"/>
          <w:iCs/>
        </w:rPr>
        <w:t xml:space="preserve"> </w:t>
      </w:r>
      <w:r w:rsidR="00CB42E2" w:rsidRPr="00AF3CA4">
        <w:rPr>
          <w:rFonts w:ascii="Arial Narrow" w:hAnsi="Arial Narrow" w:cs="TimesNewRomanPS-ItalicMT"/>
          <w:iCs/>
        </w:rPr>
        <w:t>“Judith Sargent Murray’s ‘On the Equality of the Sexes’ and Women as ‘Passive Citizens,’” Courtney Chatellier, The Graduate Center, CUNY</w:t>
      </w:r>
    </w:p>
    <w:p w14:paraId="17F626F7"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2.    “Lydia Maria Child’s </w:t>
      </w:r>
      <w:r w:rsidRPr="00AF3CA4">
        <w:rPr>
          <w:rFonts w:ascii="Arial Narrow" w:hAnsi="Arial Narrow" w:cs="TimesNewRomanPS-ItalicMT"/>
          <w:i/>
          <w:iCs/>
        </w:rPr>
        <w:t>Letters from New-York</w:t>
      </w:r>
      <w:r w:rsidRPr="00AF3CA4">
        <w:rPr>
          <w:rFonts w:ascii="Arial Narrow" w:hAnsi="Arial Narrow" w:cs="TimesNewRomanPS-ItalicMT"/>
          <w:iCs/>
        </w:rPr>
        <w:t xml:space="preserve"> and the Periodical Visualizing of National Space,” Brigitte Bailey, University of New Hampshire</w:t>
      </w:r>
    </w:p>
    <w:p w14:paraId="59418E1F"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“‘What I have seen and heard in the south . . . has made me an abolitionist’: Mary Hayden Pike’s </w:t>
      </w:r>
      <w:r w:rsidRPr="00AF3CA4">
        <w:rPr>
          <w:rFonts w:ascii="Arial Narrow" w:hAnsi="Arial Narrow" w:cs="TimesNewRomanPS-ItalicMT"/>
          <w:i/>
          <w:iCs/>
        </w:rPr>
        <w:t xml:space="preserve">Ida May </w:t>
      </w:r>
      <w:r w:rsidRPr="00AF3CA4">
        <w:rPr>
          <w:rFonts w:ascii="Arial Narrow" w:hAnsi="Arial Narrow" w:cs="TimesNewRomanPS-ItalicMT"/>
          <w:iCs/>
        </w:rPr>
        <w:t>and Anti-Slavery Activism,” Fiona McWilliam, University of Texas-San Antonio</w:t>
      </w:r>
    </w:p>
    <w:p w14:paraId="42F62489"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4.    “Humanizing Blackness: </w:t>
      </w:r>
      <w:r w:rsidRPr="00AF3CA4">
        <w:rPr>
          <w:rFonts w:ascii="Arial Narrow" w:hAnsi="Arial Narrow" w:cs="TimesNewRomanPS-ItalicMT"/>
          <w:i/>
          <w:iCs/>
        </w:rPr>
        <w:t xml:space="preserve">Dred </w:t>
      </w:r>
      <w:r w:rsidRPr="00AF3CA4">
        <w:rPr>
          <w:rFonts w:ascii="Arial Narrow" w:hAnsi="Arial Narrow" w:cs="TimesNewRomanPS-ItalicMT"/>
          <w:iCs/>
        </w:rPr>
        <w:t>and Harriet Beecher Stowe’s Responsive Racial Politics,” Rebecca Wiltberger, University of Kentucky</w:t>
      </w:r>
    </w:p>
    <w:p w14:paraId="77E47D79" w14:textId="77777777" w:rsidR="00CB42E2" w:rsidRPr="00AF3CA4" w:rsidRDefault="00CB42E2" w:rsidP="00CB42E2">
      <w:pPr>
        <w:autoSpaceDE w:val="0"/>
        <w:autoSpaceDN w:val="0"/>
        <w:adjustRightInd w:val="0"/>
        <w:spacing w:line="240" w:lineRule="auto"/>
        <w:rPr>
          <w:rFonts w:ascii="Arial Narrow" w:hAnsi="Arial Narrow" w:cs="TimesNewRomanPS-ItalicMT"/>
          <w:iCs/>
        </w:rPr>
      </w:pPr>
    </w:p>
    <w:p w14:paraId="13AE85C4"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Projector/Screen</w:t>
      </w:r>
    </w:p>
    <w:p w14:paraId="294E7EF4" w14:textId="77777777" w:rsidR="000F33DF" w:rsidRPr="00AF3CA4" w:rsidRDefault="000F33DF" w:rsidP="000F33DF">
      <w:pPr>
        <w:autoSpaceDE w:val="0"/>
        <w:autoSpaceDN w:val="0"/>
        <w:adjustRightInd w:val="0"/>
        <w:spacing w:line="240" w:lineRule="auto"/>
        <w:rPr>
          <w:rFonts w:ascii="Arial Narrow" w:hAnsi="Arial Narrow" w:cs="TimesNewRomanPS-ItalicMT"/>
          <w:iCs/>
        </w:rPr>
      </w:pPr>
    </w:p>
    <w:p w14:paraId="43692CCF" w14:textId="77777777" w:rsidR="00CB42E2" w:rsidRPr="00AF3CA4" w:rsidRDefault="00CB42E2" w:rsidP="000F33DF">
      <w:pPr>
        <w:autoSpaceDE w:val="0"/>
        <w:autoSpaceDN w:val="0"/>
        <w:adjustRightInd w:val="0"/>
        <w:spacing w:line="240" w:lineRule="auto"/>
        <w:rPr>
          <w:rFonts w:ascii="Arial Narrow" w:hAnsi="Arial Narrow" w:cs="TimesNewRomanPS-ItalicMT"/>
          <w:iCs/>
        </w:rPr>
      </w:pPr>
      <w:r w:rsidRPr="00FF2CE0">
        <w:rPr>
          <w:rFonts w:ascii="Arial Narrow" w:hAnsi="Arial Narrow" w:cs="TimesNewRomanPS-ItalicMT"/>
          <w:b/>
          <w:iCs/>
        </w:rPr>
        <w:t xml:space="preserve">Session 7-B </w:t>
      </w:r>
      <w:r w:rsidRPr="00FF2CE0">
        <w:rPr>
          <w:rFonts w:ascii="Arial Narrow" w:hAnsi="Arial Narrow" w:cs="TimesNewRomanPS-ItalicMT"/>
          <w:b/>
          <w:iCs/>
        </w:rPr>
        <w:tab/>
        <w:t>Ernest J. Gaines and the Southern Experience</w:t>
      </w:r>
      <w:r w:rsidRPr="00AF3CA4">
        <w:rPr>
          <w:rFonts w:ascii="Arial Narrow" w:hAnsi="Arial Narrow" w:cs="TimesNewRomanPS-ItalicMT"/>
          <w:iCs/>
        </w:rPr>
        <w:br/>
        <w:t>Organized by the Ernest J. Gaines Society</w:t>
      </w:r>
      <w:r w:rsidRPr="00AF3CA4">
        <w:rPr>
          <w:rFonts w:ascii="Arial Narrow" w:hAnsi="Arial Narrow" w:cs="TimesNewRomanPS-ItalicMT"/>
          <w:iCs/>
        </w:rPr>
        <w:br/>
      </w:r>
      <w:r w:rsidRPr="00AF3CA4">
        <w:rPr>
          <w:rFonts w:ascii="Arial Narrow" w:hAnsi="Arial Narrow" w:cs="TimesNewRomanPS-ItalicMT"/>
          <w:iCs/>
        </w:rPr>
        <w:br/>
        <w:t>Chair: Marcia Gaudet, University of Louisiana at Lafayette, Emerita</w:t>
      </w:r>
      <w:r w:rsidRPr="00AF3CA4">
        <w:rPr>
          <w:rFonts w:ascii="Arial Narrow" w:hAnsi="Arial Narrow" w:cs="TimesNewRomanPS-ItalicMT"/>
          <w:iCs/>
        </w:rPr>
        <w:br/>
      </w:r>
      <w:r w:rsidRPr="00AF3CA4">
        <w:rPr>
          <w:rFonts w:ascii="Arial Narrow" w:hAnsi="Arial Narrow" w:cs="TimesNewRomanPS-ItalicMT"/>
          <w:iCs/>
        </w:rPr>
        <w:br/>
        <w:t xml:space="preserve">1.    </w:t>
      </w:r>
      <w:r w:rsidR="00FF2CE0">
        <w:rPr>
          <w:rFonts w:ascii="Arial Narrow" w:hAnsi="Arial Narrow" w:cs="TimesNewRomanPS-ItalicMT"/>
          <w:iCs/>
        </w:rPr>
        <w:t>“</w:t>
      </w:r>
      <w:r w:rsidRPr="00AF3CA4">
        <w:rPr>
          <w:rFonts w:ascii="Arial Narrow" w:hAnsi="Arial Narrow" w:cs="TimesNewRomanPS-ItalicMT"/>
          <w:iCs/>
        </w:rPr>
        <w:t xml:space="preserve">Narrative Place and Space in Ernest J. Gaines’s </w:t>
      </w:r>
      <w:r w:rsidR="00FF2CE0">
        <w:rPr>
          <w:rFonts w:ascii="Arial Narrow" w:hAnsi="Arial Narrow" w:cs="TimesNewRomanPS-ItalicMT"/>
          <w:iCs/>
        </w:rPr>
        <w:t>‘The Sky is Gray,’”</w:t>
      </w:r>
      <w:r w:rsidRPr="00AF3CA4">
        <w:rPr>
          <w:rFonts w:ascii="Arial Narrow" w:hAnsi="Arial Narrow" w:cs="TimesNewRomanPS-ItalicMT"/>
          <w:iCs/>
        </w:rPr>
        <w:t xml:space="preserve"> Wanda Addison, National University</w:t>
      </w:r>
      <w:r w:rsidRPr="00AF3CA4">
        <w:rPr>
          <w:rFonts w:ascii="Arial Narrow" w:hAnsi="Arial Narrow" w:cs="TimesNewRomanPS-ItalicMT"/>
          <w:iCs/>
        </w:rPr>
        <w:br/>
      </w:r>
      <w:r w:rsidR="00FF2CE0">
        <w:rPr>
          <w:rFonts w:ascii="Arial Narrow" w:hAnsi="Arial Narrow" w:cs="TimesNewRomanPS-ItalicMT"/>
          <w:iCs/>
        </w:rPr>
        <w:t>2.</w:t>
      </w:r>
      <w:r w:rsidRPr="00AF3CA4">
        <w:rPr>
          <w:rFonts w:ascii="Arial Narrow" w:hAnsi="Arial Narrow" w:cs="TimesNewRomanPS-ItalicMT"/>
          <w:iCs/>
        </w:rPr>
        <w:t xml:space="preserve">    </w:t>
      </w:r>
      <w:r w:rsidR="00FF2CE0">
        <w:rPr>
          <w:rFonts w:ascii="Arial Narrow" w:hAnsi="Arial Narrow" w:cs="TimesNewRomanPS-ItalicMT"/>
          <w:iCs/>
        </w:rPr>
        <w:t>“‘</w:t>
      </w:r>
      <w:r w:rsidRPr="00AF3CA4">
        <w:rPr>
          <w:rFonts w:ascii="Arial Narrow" w:hAnsi="Arial Narrow" w:cs="TimesNewRomanPS-ItalicMT"/>
          <w:iCs/>
        </w:rPr>
        <w:t>We all killed him</w:t>
      </w:r>
      <w:r w:rsidR="00FF2CE0">
        <w:rPr>
          <w:rFonts w:ascii="Arial Narrow" w:hAnsi="Arial Narrow" w:cs="TimesNewRomanPS-ItalicMT"/>
          <w:iCs/>
        </w:rPr>
        <w:t>’</w:t>
      </w:r>
      <w:r w:rsidRPr="00AF3CA4">
        <w:rPr>
          <w:rFonts w:ascii="Arial Narrow" w:hAnsi="Arial Narrow" w:cs="TimesNewRomanPS-ItalicMT"/>
          <w:iCs/>
        </w:rPr>
        <w:t>: Community, Sexuality, and the Color Line in The Auto</w:t>
      </w:r>
      <w:r w:rsidR="00FF2CE0">
        <w:rPr>
          <w:rFonts w:ascii="Arial Narrow" w:hAnsi="Arial Narrow" w:cs="TimesNewRomanPS-ItalicMT"/>
          <w:iCs/>
        </w:rPr>
        <w:t>biography of Miss Jane Pittman,”</w:t>
      </w:r>
      <w:r w:rsidRPr="00AF3CA4">
        <w:rPr>
          <w:rFonts w:ascii="Arial Narrow" w:hAnsi="Arial Narrow" w:cs="TimesNewRomanPS-ItalicMT"/>
          <w:iCs/>
        </w:rPr>
        <w:t xml:space="preserve"> Jenna Sciuto, Massachuse</w:t>
      </w:r>
      <w:r w:rsidR="00FF2CE0">
        <w:rPr>
          <w:rFonts w:ascii="Arial Narrow" w:hAnsi="Arial Narrow" w:cs="TimesNewRomanPS-ItalicMT"/>
          <w:iCs/>
        </w:rPr>
        <w:t>tts College of Liberal Arts</w:t>
      </w:r>
      <w:r w:rsidR="00FF2CE0">
        <w:rPr>
          <w:rFonts w:ascii="Arial Narrow" w:hAnsi="Arial Narrow" w:cs="TimesNewRomanPS-ItalicMT"/>
          <w:iCs/>
        </w:rPr>
        <w:br/>
        <w:t>3.</w:t>
      </w:r>
      <w:r w:rsidRPr="00AF3CA4">
        <w:rPr>
          <w:rFonts w:ascii="Arial Narrow" w:hAnsi="Arial Narrow" w:cs="TimesNewRomanPS-ItalicMT"/>
          <w:iCs/>
        </w:rPr>
        <w:t xml:space="preserve">    </w:t>
      </w:r>
      <w:r w:rsidR="00FF2CE0">
        <w:rPr>
          <w:rFonts w:ascii="Arial Narrow" w:hAnsi="Arial Narrow" w:cs="TimesNewRomanPS-ItalicMT"/>
          <w:iCs/>
        </w:rPr>
        <w:t>“‘</w:t>
      </w:r>
      <w:r w:rsidRPr="00AF3CA4">
        <w:rPr>
          <w:rFonts w:ascii="Arial Narrow" w:hAnsi="Arial Narrow" w:cs="TimesNewRomanPS-ItalicMT"/>
          <w:iCs/>
        </w:rPr>
        <w:t>We Had Heard Abo</w:t>
      </w:r>
      <w:r w:rsidR="00FF2CE0">
        <w:rPr>
          <w:rFonts w:ascii="Arial Narrow" w:hAnsi="Arial Narrow" w:cs="TimesNewRomanPS-ItalicMT"/>
          <w:iCs/>
        </w:rPr>
        <w:t>ut Freedom’: The Soundscape in t</w:t>
      </w:r>
      <w:r w:rsidRPr="00AF3CA4">
        <w:rPr>
          <w:rFonts w:ascii="Arial Narrow" w:hAnsi="Arial Narrow" w:cs="TimesNewRomanPS-ItalicMT"/>
          <w:iCs/>
        </w:rPr>
        <w:t>he Aut</w:t>
      </w:r>
      <w:r w:rsidR="00FF2CE0">
        <w:rPr>
          <w:rFonts w:ascii="Arial Narrow" w:hAnsi="Arial Narrow" w:cs="TimesNewRomanPS-ItalicMT"/>
          <w:iCs/>
        </w:rPr>
        <w:t>obiography of Miss Jane Pittman,”</w:t>
      </w:r>
      <w:r w:rsidRPr="00AF3CA4">
        <w:rPr>
          <w:rFonts w:ascii="Arial Narrow" w:hAnsi="Arial Narrow" w:cs="TimesNewRomanPS-ItalicMT"/>
          <w:iCs/>
        </w:rPr>
        <w:t xml:space="preserve"> Matthew D. Sutton, Independent Scholar</w:t>
      </w:r>
      <w:r w:rsidRPr="00AF3CA4">
        <w:rPr>
          <w:rFonts w:ascii="Arial Narrow" w:hAnsi="Arial Narrow" w:cs="TimesNewRomanPS-ItalicMT"/>
          <w:iCs/>
        </w:rPr>
        <w:br/>
      </w:r>
      <w:r w:rsidRPr="00AF3CA4">
        <w:rPr>
          <w:rFonts w:ascii="Arial Narrow" w:hAnsi="Arial Narrow" w:cs="TimesNewRomanPS-ItalicMT"/>
          <w:iCs/>
        </w:rPr>
        <w:br/>
        <w:t>Audio-Visual Equipment required: Projector for PowerPoint presentation</w:t>
      </w:r>
      <w:r w:rsidRPr="00AF3CA4">
        <w:rPr>
          <w:rFonts w:ascii="Arial Narrow" w:hAnsi="Arial Narrow" w:cs="TimesNewRomanPS-ItalicMT"/>
          <w:iCs/>
        </w:rPr>
        <w:br/>
      </w:r>
      <w:r w:rsidRPr="00AF3CA4">
        <w:rPr>
          <w:rFonts w:ascii="Arial Narrow" w:hAnsi="Arial Narrow" w:cs="TimesNewRomanPS-ItalicMT"/>
          <w:iCs/>
        </w:rPr>
        <w:br/>
      </w:r>
    </w:p>
    <w:p w14:paraId="34E8D6B2" w14:textId="77777777" w:rsidR="00CB42E2" w:rsidRPr="00FF2CE0" w:rsidRDefault="00CB42E2" w:rsidP="00CB42E2">
      <w:pPr>
        <w:autoSpaceDE w:val="0"/>
        <w:autoSpaceDN w:val="0"/>
        <w:adjustRightInd w:val="0"/>
        <w:rPr>
          <w:rFonts w:ascii="Arial Narrow" w:hAnsi="Arial Narrow" w:cs="TimesNewRomanPS-ItalicMT"/>
          <w:b/>
          <w:iCs/>
        </w:rPr>
      </w:pPr>
      <w:r w:rsidRPr="00FF2CE0">
        <w:rPr>
          <w:rFonts w:ascii="Arial Narrow" w:hAnsi="Arial Narrow" w:cs="TimesNewRomanPS-ItalicMT"/>
          <w:b/>
          <w:iCs/>
        </w:rPr>
        <w:t>Session 7</w:t>
      </w:r>
      <w:r w:rsidR="000F33DF" w:rsidRPr="00FF2CE0">
        <w:rPr>
          <w:rFonts w:ascii="Arial Narrow" w:hAnsi="Arial Narrow" w:cs="TimesNewRomanPS-ItalicMT"/>
          <w:b/>
          <w:iCs/>
        </w:rPr>
        <w:t>-C</w:t>
      </w:r>
      <w:r w:rsidRPr="00FF2CE0">
        <w:rPr>
          <w:rFonts w:ascii="Arial Narrow" w:hAnsi="Arial Narrow" w:cs="TimesNewRomanPS-ItalicMT"/>
          <w:b/>
          <w:iCs/>
        </w:rPr>
        <w:t xml:space="preserve"> </w:t>
      </w:r>
      <w:r w:rsidRPr="00FF2CE0">
        <w:rPr>
          <w:rFonts w:ascii="Arial Narrow" w:hAnsi="Arial Narrow" w:cs="TimesNewRomanPS-ItalicMT"/>
          <w:b/>
          <w:iCs/>
        </w:rPr>
        <w:tab/>
        <w:t>Emerson and Social Justice </w:t>
      </w:r>
    </w:p>
    <w:p w14:paraId="638127CE"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Ralph Waldo Emerson Society</w:t>
      </w:r>
    </w:p>
    <w:p w14:paraId="6CE0EC11"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Roger Thompson, Stony Brook University</w:t>
      </w:r>
    </w:p>
    <w:p w14:paraId="0BCD270A" w14:textId="77777777" w:rsidR="00CB42E2" w:rsidRPr="00AF3CA4" w:rsidRDefault="00CB42E2" w:rsidP="00CB42E2">
      <w:pPr>
        <w:autoSpaceDE w:val="0"/>
        <w:autoSpaceDN w:val="0"/>
        <w:adjustRightInd w:val="0"/>
        <w:spacing w:line="240" w:lineRule="auto"/>
        <w:rPr>
          <w:rFonts w:ascii="Arial Narrow" w:hAnsi="Arial Narrow" w:cs="TimesNewRomanPS-ItalicMT"/>
          <w:iCs/>
        </w:rPr>
      </w:pPr>
    </w:p>
    <w:p w14:paraId="585F5C9C" w14:textId="77777777" w:rsidR="00CB42E2" w:rsidRPr="00AF3CA4" w:rsidRDefault="00FF2CE0" w:rsidP="00CB42E2">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w:t>
      </w:r>
      <w:r w:rsidR="00CB42E2" w:rsidRPr="00AF3CA4">
        <w:rPr>
          <w:rFonts w:ascii="Arial Narrow" w:hAnsi="Arial Narrow" w:cs="TimesNewRomanPS-ItalicMT"/>
          <w:iCs/>
        </w:rPr>
        <w:t xml:space="preserve">    “The Utopian Emerson: American Renaissance in the Age of Fourier,” Holly Jackson, University of Massachusetts, Boston.</w:t>
      </w:r>
    </w:p>
    <w:p w14:paraId="5D70AC6E"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“‘…not content to slip along through the world’: Emerson’s “Active Soul” and Social Justice in Jacksonian America,” James Hussey, Trinity College, Dublin, Ireland</w:t>
      </w:r>
      <w:r w:rsidRPr="00AF3CA4">
        <w:rPr>
          <w:rFonts w:ascii="Arial Narrow" w:hAnsi="Arial Narrow" w:cs="TimesNewRomanPS-ItalicMT"/>
          <w:iCs/>
        </w:rPr>
        <w:br/>
        <w:t>3.    “Ralph Waldo Emerson, W. E. B. Du Bois, and the (African) American Spiritual Legacy of Double Consciousness in </w:t>
      </w:r>
      <w:r w:rsidRPr="00AF3CA4">
        <w:rPr>
          <w:rFonts w:ascii="Arial Narrow" w:hAnsi="Arial Narrow" w:cs="TimesNewRomanPS-ItalicMT"/>
          <w:i/>
          <w:iCs/>
        </w:rPr>
        <w:t>The Souls of Black Folk</w:t>
      </w:r>
      <w:r w:rsidRPr="00AF3CA4">
        <w:rPr>
          <w:rFonts w:ascii="Arial Narrow" w:hAnsi="Arial Narrow" w:cs="TimesNewRomanPS-ItalicMT"/>
          <w:iCs/>
        </w:rPr>
        <w:t>,” Kevin Pyon, The University of North Carolina at Chapel Hill</w:t>
      </w:r>
    </w:p>
    <w:p w14:paraId="4693D70B"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“The ‘perpetual achievement of the impossible’: Emerson, Du Bois, and Baldwin Writing Toward ‘a larger, juster, and fuller future,’” Prentiss Clark, University of South Dakota </w:t>
      </w:r>
    </w:p>
    <w:p w14:paraId="30ADAE18" w14:textId="77777777" w:rsidR="004D00DA" w:rsidRPr="004D00DA" w:rsidRDefault="00CB42E2" w:rsidP="004D00DA">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t>A/V request: standard projector for laptops</w:t>
      </w:r>
      <w:r w:rsidR="000F33DF" w:rsidRPr="00AF3CA4">
        <w:rPr>
          <w:rFonts w:ascii="Arial Narrow" w:hAnsi="Arial Narrow" w:cs="TimesNewRomanPS-ItalicMT"/>
          <w:iCs/>
        </w:rPr>
        <w:br/>
      </w:r>
      <w:r w:rsidRPr="00AF3CA4">
        <w:rPr>
          <w:rFonts w:ascii="Arial Narrow" w:hAnsi="Arial Narrow" w:cs="TimesNewRomanPS-ItalicMT"/>
          <w:iCs/>
        </w:rPr>
        <w:lastRenderedPageBreak/>
        <w:br/>
      </w:r>
      <w:r w:rsidRPr="00FF2CE0">
        <w:rPr>
          <w:rFonts w:ascii="Arial Narrow" w:hAnsi="Arial Narrow" w:cs="TimesNewRomanPS-ItalicMT"/>
          <w:b/>
          <w:iCs/>
        </w:rPr>
        <w:t xml:space="preserve">Session 7-D </w:t>
      </w:r>
      <w:r w:rsidRPr="00FF2CE0">
        <w:rPr>
          <w:rFonts w:ascii="Arial Narrow" w:hAnsi="Arial Narrow" w:cs="TimesNewRomanPS-ItalicMT"/>
          <w:b/>
          <w:iCs/>
        </w:rPr>
        <w:tab/>
      </w:r>
      <w:r w:rsidR="004D00DA" w:rsidRPr="004D00DA">
        <w:rPr>
          <w:rFonts w:ascii="Arial Narrow" w:hAnsi="Arial Narrow" w:cs="TimesNewRomanPS-ItalicMT"/>
          <w:b/>
          <w:iCs/>
        </w:rPr>
        <w:t>Postsecular Prospects in American Literary Studies, Session 1: In Theory</w:t>
      </w:r>
    </w:p>
    <w:p w14:paraId="11FC942E" w14:textId="77777777" w:rsidR="004D00DA" w:rsidRPr="004D00DA" w:rsidRDefault="004D00DA" w:rsidP="004D00DA">
      <w:pPr>
        <w:autoSpaceDE w:val="0"/>
        <w:autoSpaceDN w:val="0"/>
        <w:adjustRightInd w:val="0"/>
        <w:spacing w:line="240" w:lineRule="auto"/>
        <w:rPr>
          <w:rFonts w:ascii="Arial Narrow" w:hAnsi="Arial Narrow" w:cs="TimesNewRomanPS-ItalicMT"/>
          <w:iCs/>
        </w:rPr>
      </w:pPr>
      <w:r w:rsidRPr="004D00DA">
        <w:rPr>
          <w:rFonts w:ascii="Arial Narrow" w:hAnsi="Arial Narrow" w:cs="TimesNewRomanPS-ItalicMT"/>
          <w:iCs/>
        </w:rPr>
        <w:t>Organized by the American Religion and Literature Society</w:t>
      </w:r>
    </w:p>
    <w:p w14:paraId="21CD6ACD" w14:textId="77777777" w:rsidR="004D00DA" w:rsidRPr="004D00DA" w:rsidRDefault="004D00DA" w:rsidP="004D00DA">
      <w:pPr>
        <w:autoSpaceDE w:val="0"/>
        <w:autoSpaceDN w:val="0"/>
        <w:adjustRightInd w:val="0"/>
        <w:spacing w:line="240" w:lineRule="auto"/>
        <w:rPr>
          <w:rFonts w:ascii="Arial Narrow" w:hAnsi="Arial Narrow" w:cs="TimesNewRomanPS-ItalicMT"/>
          <w:iCs/>
        </w:rPr>
      </w:pPr>
      <w:r w:rsidRPr="004D00DA">
        <w:rPr>
          <w:rFonts w:ascii="Arial Narrow" w:hAnsi="Arial Narrow" w:cs="TimesNewRomanPS-ItalicMT"/>
          <w:iCs/>
        </w:rPr>
        <w:t> </w:t>
      </w:r>
    </w:p>
    <w:p w14:paraId="6086F5E4" w14:textId="77777777" w:rsidR="004D00DA" w:rsidRPr="004D00DA" w:rsidRDefault="004D00DA" w:rsidP="004D00DA">
      <w:pPr>
        <w:autoSpaceDE w:val="0"/>
        <w:autoSpaceDN w:val="0"/>
        <w:adjustRightInd w:val="0"/>
        <w:spacing w:line="240" w:lineRule="auto"/>
        <w:rPr>
          <w:rFonts w:ascii="Arial Narrow" w:hAnsi="Arial Narrow" w:cs="TimesNewRomanPS-ItalicMT"/>
          <w:iCs/>
        </w:rPr>
      </w:pPr>
      <w:r w:rsidRPr="004D00DA">
        <w:rPr>
          <w:rFonts w:ascii="Arial Narrow" w:hAnsi="Arial Narrow" w:cs="TimesNewRomanPS-ItalicMT"/>
          <w:iCs/>
        </w:rPr>
        <w:t>1.    “Free Love Is True Love: Literary Ethics and the Protestant Response to Historicism,” Ashley Barnes, University of Texas, Dallas</w:t>
      </w:r>
    </w:p>
    <w:p w14:paraId="3494073E" w14:textId="77777777" w:rsidR="004D00DA" w:rsidRPr="004D00DA" w:rsidRDefault="004D00DA" w:rsidP="004D00DA">
      <w:pPr>
        <w:autoSpaceDE w:val="0"/>
        <w:autoSpaceDN w:val="0"/>
        <w:adjustRightInd w:val="0"/>
        <w:spacing w:line="240" w:lineRule="auto"/>
        <w:rPr>
          <w:rFonts w:ascii="Arial Narrow" w:hAnsi="Arial Narrow" w:cs="TimesNewRomanPS-ItalicMT"/>
          <w:iCs/>
        </w:rPr>
      </w:pPr>
      <w:r w:rsidRPr="004D00DA">
        <w:rPr>
          <w:rFonts w:ascii="Arial Narrow" w:hAnsi="Arial Narrow" w:cs="TimesNewRomanPS-ItalicMT"/>
          <w:iCs/>
        </w:rPr>
        <w:t>2.    “From Fragmentation to Consolidation: Institutional Protestantism in Postsecular American Literary Studies,” Hannah Wakefield, Washington University in St. Louis</w:t>
      </w:r>
    </w:p>
    <w:p w14:paraId="2DE6A014" w14:textId="77777777" w:rsidR="004D00DA" w:rsidRPr="004D00DA" w:rsidRDefault="004D00DA" w:rsidP="004D00DA">
      <w:pPr>
        <w:autoSpaceDE w:val="0"/>
        <w:autoSpaceDN w:val="0"/>
        <w:adjustRightInd w:val="0"/>
        <w:spacing w:line="240" w:lineRule="auto"/>
        <w:rPr>
          <w:rFonts w:ascii="Arial Narrow" w:hAnsi="Arial Narrow" w:cs="TimesNewRomanPS-ItalicMT"/>
          <w:iCs/>
        </w:rPr>
      </w:pPr>
      <w:r w:rsidRPr="004D00DA">
        <w:rPr>
          <w:rFonts w:ascii="Arial Narrow" w:hAnsi="Arial Narrow" w:cs="TimesNewRomanPS-ItalicMT"/>
          <w:iCs/>
        </w:rPr>
        <w:t>3. </w:t>
      </w:r>
      <w:proofErr w:type="gramStart"/>
      <w:r w:rsidRPr="004D00DA">
        <w:rPr>
          <w:rFonts w:ascii="Arial Narrow" w:hAnsi="Arial Narrow" w:cs="TimesNewRomanPS-ItalicMT"/>
          <w:iCs/>
        </w:rPr>
        <w:t>   “</w:t>
      </w:r>
      <w:proofErr w:type="gramEnd"/>
      <w:r w:rsidRPr="004D00DA">
        <w:rPr>
          <w:rFonts w:ascii="Arial Narrow" w:hAnsi="Arial Narrow" w:cs="TimesNewRomanPS-ItalicMT"/>
          <w:iCs/>
        </w:rPr>
        <w:t>Do Androids Pray to Electric Gods?: Science Fiction and the Problem of the Divine,” Peter Benson, Princeton Theological Seminar</w:t>
      </w:r>
    </w:p>
    <w:p w14:paraId="0397EED8" w14:textId="77777777" w:rsidR="004D00DA" w:rsidRPr="004D00DA" w:rsidRDefault="004D00DA" w:rsidP="004D00DA">
      <w:pPr>
        <w:autoSpaceDE w:val="0"/>
        <w:autoSpaceDN w:val="0"/>
        <w:adjustRightInd w:val="0"/>
        <w:spacing w:line="240" w:lineRule="auto"/>
        <w:rPr>
          <w:rFonts w:ascii="Arial Narrow" w:hAnsi="Arial Narrow" w:cs="TimesNewRomanPS-ItalicMT"/>
          <w:iCs/>
        </w:rPr>
      </w:pPr>
      <w:r w:rsidRPr="004D00DA">
        <w:rPr>
          <w:rFonts w:ascii="Arial Narrow" w:hAnsi="Arial Narrow" w:cs="TimesNewRomanPS-ItalicMT"/>
          <w:iCs/>
        </w:rPr>
        <w:t>4.    “How Science Helps Asian Religions: A New Direction in Postsecular Fiction,” Kyle Gaton-Gundling, University of Illinois at Urbana-Champaign</w:t>
      </w:r>
    </w:p>
    <w:p w14:paraId="76B28432" w14:textId="77777777" w:rsidR="004D00DA" w:rsidRPr="004D00DA" w:rsidRDefault="004D00DA" w:rsidP="004D00DA">
      <w:pPr>
        <w:autoSpaceDE w:val="0"/>
        <w:autoSpaceDN w:val="0"/>
        <w:adjustRightInd w:val="0"/>
        <w:spacing w:line="240" w:lineRule="auto"/>
        <w:rPr>
          <w:rFonts w:ascii="Arial Narrow" w:hAnsi="Arial Narrow" w:cs="TimesNewRomanPS-ItalicMT"/>
          <w:iCs/>
        </w:rPr>
      </w:pPr>
      <w:r w:rsidRPr="004D00DA">
        <w:rPr>
          <w:rFonts w:ascii="Arial Narrow" w:hAnsi="Arial Narrow" w:cs="TimesNewRomanPS-ItalicMT"/>
          <w:iCs/>
        </w:rPr>
        <w:t> </w:t>
      </w:r>
    </w:p>
    <w:p w14:paraId="3986670E" w14:textId="77777777" w:rsidR="004D00DA" w:rsidRPr="004D00DA" w:rsidRDefault="004D00DA" w:rsidP="004D00DA">
      <w:pPr>
        <w:autoSpaceDE w:val="0"/>
        <w:autoSpaceDN w:val="0"/>
        <w:adjustRightInd w:val="0"/>
        <w:spacing w:line="240" w:lineRule="auto"/>
        <w:rPr>
          <w:rFonts w:ascii="Arial Narrow" w:hAnsi="Arial Narrow" w:cs="TimesNewRomanPS-ItalicMT"/>
          <w:b/>
          <w:iCs/>
        </w:rPr>
      </w:pPr>
      <w:r w:rsidRPr="004D00DA">
        <w:rPr>
          <w:rFonts w:ascii="Arial Narrow" w:hAnsi="Arial Narrow" w:cs="TimesNewRomanPS-ItalicMT"/>
          <w:iCs/>
        </w:rPr>
        <w:t>Audio-Visual Equipment requirement: Projector with audio output. Ability to connect to MacBook if possible</w:t>
      </w:r>
      <w:r w:rsidRPr="004D00DA">
        <w:rPr>
          <w:rFonts w:ascii="Arial Narrow" w:hAnsi="Arial Narrow" w:cs="TimesNewRomanPS-ItalicMT"/>
          <w:b/>
          <w:iCs/>
        </w:rPr>
        <w:t>.</w:t>
      </w:r>
    </w:p>
    <w:p w14:paraId="742C4558" w14:textId="77777777" w:rsidR="004D00DA" w:rsidRPr="004D00DA" w:rsidRDefault="004D00DA" w:rsidP="004D00DA">
      <w:pPr>
        <w:autoSpaceDE w:val="0"/>
        <w:autoSpaceDN w:val="0"/>
        <w:adjustRightInd w:val="0"/>
        <w:spacing w:line="240" w:lineRule="auto"/>
        <w:rPr>
          <w:rFonts w:ascii="Arial Narrow" w:hAnsi="Arial Narrow" w:cs="TimesNewRomanPS-ItalicMT"/>
          <w:b/>
          <w:iCs/>
        </w:rPr>
      </w:pPr>
      <w:r w:rsidRPr="004D00DA">
        <w:rPr>
          <w:rFonts w:ascii="Arial Narrow" w:hAnsi="Arial Narrow" w:cs="TimesNewRomanPS-ItalicMT"/>
          <w:b/>
          <w:iCs/>
        </w:rPr>
        <w:t> </w:t>
      </w:r>
    </w:p>
    <w:p w14:paraId="616D4930" w14:textId="77777777" w:rsidR="004B57B4" w:rsidRPr="004B57B4" w:rsidRDefault="00CB42E2" w:rsidP="004B57B4">
      <w:pPr>
        <w:rPr>
          <w:rFonts w:ascii="Arial Narrow" w:eastAsia="MS Mincho" w:hAnsi="Arial Narrow"/>
        </w:rPr>
      </w:pPr>
      <w:r w:rsidRPr="00FF2CE0">
        <w:rPr>
          <w:rFonts w:ascii="Arial Narrow" w:hAnsi="Arial Narrow" w:cs="TimesNewRomanPS-ItalicMT"/>
          <w:b/>
          <w:iCs/>
        </w:rPr>
        <w:t>Session 7-E</w:t>
      </w:r>
      <w:r w:rsidRPr="00FF2CE0">
        <w:rPr>
          <w:rFonts w:ascii="Arial Narrow" w:hAnsi="Arial Narrow" w:cs="TimesNewRomanPS-ItalicMT"/>
          <w:b/>
          <w:iCs/>
        </w:rPr>
        <w:tab/>
      </w:r>
      <w:r w:rsidR="004B57B4" w:rsidRPr="004B57B4">
        <w:rPr>
          <w:rFonts w:ascii="Arial Narrow" w:eastAsia="MS Mincho" w:hAnsi="Arial Narrow"/>
          <w:b/>
        </w:rPr>
        <w:t>Indigenous Resources, Literary Territories</w:t>
      </w:r>
    </w:p>
    <w:p w14:paraId="389D98F8" w14:textId="77777777" w:rsidR="004B57B4" w:rsidRPr="004B57B4" w:rsidRDefault="004B57B4" w:rsidP="004B57B4">
      <w:pPr>
        <w:spacing w:line="240" w:lineRule="auto"/>
        <w:rPr>
          <w:rFonts w:ascii="Arial Narrow" w:eastAsia="MS Mincho" w:hAnsi="Arial Narrow"/>
        </w:rPr>
      </w:pPr>
      <w:r w:rsidRPr="004B57B4">
        <w:rPr>
          <w:rFonts w:ascii="Arial Narrow" w:eastAsia="MS Mincho" w:hAnsi="Arial Narrow"/>
        </w:rPr>
        <w:t xml:space="preserve">Organized by the Association for the Study of American Indian Literatures (ASAIL) </w:t>
      </w:r>
    </w:p>
    <w:p w14:paraId="11023677" w14:textId="77777777" w:rsidR="004B57B4" w:rsidRPr="004B57B4" w:rsidRDefault="004B57B4" w:rsidP="004B57B4">
      <w:pPr>
        <w:spacing w:line="240" w:lineRule="auto"/>
        <w:rPr>
          <w:rFonts w:ascii="Arial Narrow" w:eastAsia="MS Mincho" w:hAnsi="Arial Narrow"/>
        </w:rPr>
      </w:pPr>
    </w:p>
    <w:p w14:paraId="1CF03AF0" w14:textId="77777777" w:rsidR="004B57B4" w:rsidRPr="004B57B4" w:rsidRDefault="004B57B4" w:rsidP="004B57B4">
      <w:pPr>
        <w:spacing w:line="240" w:lineRule="auto"/>
        <w:rPr>
          <w:rFonts w:ascii="Arial Narrow" w:eastAsia="MS Mincho" w:hAnsi="Arial Narrow"/>
        </w:rPr>
      </w:pPr>
      <w:r w:rsidRPr="004B57B4">
        <w:rPr>
          <w:rFonts w:ascii="Arial Narrow" w:eastAsia="MS Mincho" w:hAnsi="Arial Narrow"/>
        </w:rPr>
        <w:t>Chair: Kathleen Washburn, University of New Mexico</w:t>
      </w:r>
    </w:p>
    <w:p w14:paraId="4711DC82" w14:textId="77777777" w:rsidR="004B57B4" w:rsidRPr="004B57B4" w:rsidRDefault="004B57B4" w:rsidP="004B57B4">
      <w:pPr>
        <w:spacing w:line="240" w:lineRule="auto"/>
        <w:rPr>
          <w:rFonts w:ascii="Arial Narrow" w:eastAsia="MS Mincho" w:hAnsi="Arial Narrow" w:cs="Times"/>
        </w:rPr>
      </w:pPr>
      <w:r w:rsidRPr="004B57B4">
        <w:rPr>
          <w:rFonts w:ascii="Arial Narrow" w:eastAsia="MS Mincho" w:hAnsi="Arial Narrow"/>
          <w:color w:val="000000"/>
        </w:rPr>
        <w:t xml:space="preserve">1.  </w:t>
      </w:r>
      <w:proofErr w:type="gramStart"/>
      <w:r w:rsidRPr="004B57B4">
        <w:rPr>
          <w:rFonts w:ascii="Arial Narrow" w:eastAsia="MS Mincho" w:hAnsi="Arial Narrow"/>
          <w:color w:val="000000"/>
        </w:rPr>
        <w:t xml:space="preserve">   “</w:t>
      </w:r>
      <w:proofErr w:type="gramEnd"/>
      <w:r w:rsidRPr="004B57B4">
        <w:rPr>
          <w:rFonts w:ascii="Arial Narrow" w:eastAsia="MS Mincho" w:hAnsi="Arial Narrow" w:cs="Calibri"/>
          <w:color w:val="1A1A1A"/>
        </w:rPr>
        <w:t>‘Walk a Step Past the Edge’: Re-Mapping the Sacred in Louise Erdrich’s </w:t>
      </w:r>
      <w:r w:rsidRPr="004B57B4">
        <w:rPr>
          <w:rFonts w:ascii="Arial Narrow" w:eastAsia="MS Mincho" w:hAnsi="Arial Narrow" w:cs="Calibri"/>
          <w:i/>
          <w:iCs/>
          <w:color w:val="1A1A1A"/>
        </w:rPr>
        <w:t>The Round House,</w:t>
      </w:r>
      <w:r w:rsidRPr="004B57B4">
        <w:rPr>
          <w:rFonts w:ascii="Arial Narrow" w:eastAsia="MS Mincho" w:hAnsi="Arial Narrow" w:cs="Calibri"/>
          <w:color w:val="1A1A1A"/>
        </w:rPr>
        <w:t xml:space="preserve">" </w:t>
      </w:r>
      <w:r w:rsidRPr="004B57B4">
        <w:rPr>
          <w:rFonts w:ascii="Arial Narrow" w:eastAsia="MS Mincho" w:hAnsi="Arial Narrow"/>
          <w:color w:val="000000"/>
        </w:rPr>
        <w:t>Makayla C. Steiner, University of Iowa</w:t>
      </w:r>
    </w:p>
    <w:p w14:paraId="13454078" w14:textId="77777777" w:rsidR="004B57B4" w:rsidRPr="004B57B4" w:rsidRDefault="004B57B4" w:rsidP="004B57B4">
      <w:pPr>
        <w:spacing w:line="240" w:lineRule="auto"/>
        <w:rPr>
          <w:rFonts w:ascii="Arial Narrow" w:eastAsia="MS Mincho" w:hAnsi="Arial Narrow"/>
        </w:rPr>
      </w:pPr>
      <w:r w:rsidRPr="004B57B4">
        <w:rPr>
          <w:rFonts w:ascii="Arial Narrow" w:eastAsia="MS Mincho" w:hAnsi="Arial Narrow" w:cs="Times"/>
        </w:rPr>
        <w:t>2.     “</w:t>
      </w:r>
      <w:r w:rsidRPr="004B57B4">
        <w:rPr>
          <w:rFonts w:ascii="Arial Narrow" w:eastAsia="MS Mincho" w:hAnsi="Arial Narrow"/>
        </w:rPr>
        <w:t xml:space="preserve">Conquest, Dispossession, and the Ethics of Oblivion in the Age of the Anthropocene,” </w:t>
      </w:r>
      <w:r w:rsidRPr="004B57B4">
        <w:rPr>
          <w:rFonts w:ascii="Arial Narrow" w:eastAsia="MS Mincho" w:hAnsi="Arial Narrow" w:cs="Times"/>
        </w:rPr>
        <w:t>Jim Miranda, University of Colorado, Boulder</w:t>
      </w:r>
    </w:p>
    <w:p w14:paraId="62C6FBE1" w14:textId="77777777" w:rsidR="004B57B4" w:rsidRPr="004B57B4" w:rsidRDefault="004B57B4" w:rsidP="004B57B4">
      <w:pPr>
        <w:spacing w:line="240" w:lineRule="auto"/>
        <w:rPr>
          <w:rFonts w:ascii="Arial Narrow" w:eastAsia="MS Mincho" w:hAnsi="Arial Narrow"/>
          <w:color w:val="000000"/>
        </w:rPr>
      </w:pPr>
      <w:r w:rsidRPr="004B57B4">
        <w:rPr>
          <w:rFonts w:ascii="Arial Narrow" w:eastAsia="MS Mincho" w:hAnsi="Arial Narrow"/>
        </w:rPr>
        <w:t>3</w:t>
      </w:r>
      <w:r w:rsidRPr="004B57B4">
        <w:rPr>
          <w:rFonts w:ascii="Arial Narrow" w:eastAsia="MS Mincho" w:hAnsi="Arial Narrow"/>
          <w:color w:val="000000"/>
        </w:rPr>
        <w:t xml:space="preserve">.     </w:t>
      </w:r>
      <w:r w:rsidRPr="004B57B4">
        <w:rPr>
          <w:rFonts w:ascii="Arial Narrow" w:eastAsia="MS Mincho" w:hAnsi="Arial Narrow"/>
          <w:bCs/>
          <w:color w:val="191919"/>
        </w:rPr>
        <w:t>“</w:t>
      </w:r>
      <w:r w:rsidRPr="004B57B4">
        <w:rPr>
          <w:rFonts w:ascii="Arial Narrow" w:eastAsia="MS Mincho" w:hAnsi="Arial Narrow" w:cs="Calibri"/>
          <w:color w:val="191919"/>
        </w:rPr>
        <w:t xml:space="preserve">‘Colonialism and Potatoes': Reading Indigenous Resources in Transnational Contexts," </w:t>
      </w:r>
      <w:r w:rsidRPr="004B57B4">
        <w:rPr>
          <w:rFonts w:ascii="Arial Narrow" w:eastAsia="MS Mincho" w:hAnsi="Arial Narrow"/>
          <w:bCs/>
          <w:color w:val="191919"/>
        </w:rPr>
        <w:t>Alyssa Hunziker, University of Florida</w:t>
      </w:r>
      <w:r w:rsidRPr="004B57B4">
        <w:rPr>
          <w:rFonts w:ascii="Arial Narrow" w:eastAsia="MS Mincho" w:hAnsi="Arial Narrow" w:cs="Times"/>
        </w:rPr>
        <w:t xml:space="preserve"> </w:t>
      </w:r>
    </w:p>
    <w:p w14:paraId="06B9E11A" w14:textId="77777777" w:rsidR="004B57B4" w:rsidRPr="004B57B4" w:rsidRDefault="004B57B4" w:rsidP="004B57B4">
      <w:pPr>
        <w:widowControl w:val="0"/>
        <w:autoSpaceDE w:val="0"/>
        <w:autoSpaceDN w:val="0"/>
        <w:adjustRightInd w:val="0"/>
        <w:spacing w:line="240" w:lineRule="auto"/>
        <w:rPr>
          <w:rFonts w:ascii="Arial Narrow" w:eastAsia="MS Mincho" w:hAnsi="Arial Narrow" w:cs="SegoeUI"/>
          <w:color w:val="191919"/>
        </w:rPr>
      </w:pPr>
    </w:p>
    <w:p w14:paraId="23FD4750" w14:textId="77777777" w:rsidR="004B57B4" w:rsidRPr="004B57B4" w:rsidRDefault="004B57B4" w:rsidP="004B57B4">
      <w:pPr>
        <w:spacing w:line="240" w:lineRule="auto"/>
        <w:rPr>
          <w:rFonts w:ascii="Arial Narrow" w:eastAsia="MS Mincho" w:hAnsi="Arial Narrow"/>
        </w:rPr>
      </w:pPr>
      <w:r w:rsidRPr="004B57B4">
        <w:rPr>
          <w:rFonts w:ascii="Arial Narrow" w:eastAsia="MS Mincho" w:hAnsi="Arial Narrow"/>
        </w:rPr>
        <w:t>Audio-Visual Equipment required: digital projector</w:t>
      </w:r>
    </w:p>
    <w:p w14:paraId="46A589A0" w14:textId="77777777" w:rsidR="00CB42E2" w:rsidRPr="00AF3CA4" w:rsidRDefault="00CB42E2" w:rsidP="00CB42E2">
      <w:pPr>
        <w:autoSpaceDE w:val="0"/>
        <w:autoSpaceDN w:val="0"/>
        <w:adjustRightInd w:val="0"/>
        <w:spacing w:line="240" w:lineRule="auto"/>
        <w:rPr>
          <w:rFonts w:ascii="Arial Narrow" w:hAnsi="Arial Narrow" w:cs="TimesNewRomanPS-ItalicMT"/>
          <w:bCs/>
          <w:iCs/>
        </w:rPr>
      </w:pPr>
      <w:r w:rsidRPr="00AF3CA4">
        <w:rPr>
          <w:rFonts w:ascii="Arial Narrow" w:hAnsi="Arial Narrow" w:cs="TimesNewRomanPS-ItalicMT"/>
          <w:iCs/>
        </w:rPr>
        <w:br/>
      </w:r>
      <w:r w:rsidRPr="00AF3CA4">
        <w:rPr>
          <w:rFonts w:ascii="Arial Narrow" w:hAnsi="Arial Narrow" w:cs="TimesNewRomanPS-ItalicMT"/>
          <w:iCs/>
        </w:rPr>
        <w:br/>
      </w:r>
      <w:r w:rsidRPr="00FF2CE0">
        <w:rPr>
          <w:rFonts w:ascii="Arial Narrow" w:hAnsi="Arial Narrow" w:cs="TimesNewRomanPS-ItalicMT"/>
          <w:b/>
          <w:iCs/>
        </w:rPr>
        <w:t>Session 7-F</w:t>
      </w:r>
      <w:r w:rsidRPr="00FF2CE0">
        <w:rPr>
          <w:rFonts w:ascii="Arial Narrow" w:hAnsi="Arial Narrow" w:cs="TimesNewRomanPS-ItalicMT"/>
          <w:b/>
          <w:iCs/>
        </w:rPr>
        <w:tab/>
      </w:r>
      <w:r w:rsidRPr="00FF2CE0">
        <w:rPr>
          <w:rFonts w:ascii="Arial Narrow" w:hAnsi="Arial Narrow" w:cs="TimesNewRomanPS-ItalicMT"/>
          <w:b/>
          <w:bCs/>
          <w:iCs/>
        </w:rPr>
        <w:t>Subversive Approaches to Multiethnic American Literature</w:t>
      </w:r>
    </w:p>
    <w:p w14:paraId="579D967E" w14:textId="77777777" w:rsidR="00CB42E2" w:rsidRPr="00AF3CA4" w:rsidRDefault="00CB42E2" w:rsidP="00CB42E2">
      <w:pPr>
        <w:autoSpaceDE w:val="0"/>
        <w:autoSpaceDN w:val="0"/>
        <w:adjustRightInd w:val="0"/>
        <w:spacing w:line="240" w:lineRule="auto"/>
        <w:rPr>
          <w:rFonts w:ascii="Arial Narrow" w:hAnsi="Arial Narrow" w:cs="TimesNewRomanPS-ItalicMT"/>
          <w:bCs/>
          <w:iCs/>
        </w:rPr>
      </w:pPr>
      <w:r w:rsidRPr="00AF3CA4">
        <w:rPr>
          <w:rFonts w:ascii="Arial Narrow" w:hAnsi="Arial Narrow" w:cs="TimesNewRomanPS-ItalicMT"/>
          <w:bCs/>
          <w:iCs/>
        </w:rPr>
        <w:t>Organized by MELUS</w:t>
      </w:r>
    </w:p>
    <w:p w14:paraId="53A331AB" w14:textId="77777777" w:rsidR="00CB42E2" w:rsidRDefault="00CB42E2" w:rsidP="00CB42E2">
      <w:pPr>
        <w:autoSpaceDE w:val="0"/>
        <w:autoSpaceDN w:val="0"/>
        <w:adjustRightInd w:val="0"/>
        <w:spacing w:line="240" w:lineRule="auto"/>
        <w:rPr>
          <w:rFonts w:ascii="Arial Narrow" w:hAnsi="Arial Narrow" w:cs="TimesNewRomanPS-ItalicMT"/>
          <w:bCs/>
          <w:iCs/>
        </w:rPr>
      </w:pPr>
      <w:r w:rsidRPr="00AF3CA4">
        <w:rPr>
          <w:rFonts w:ascii="Arial Narrow" w:hAnsi="Arial Narrow" w:cs="TimesNewRomanPS-ItalicMT"/>
          <w:bCs/>
          <w:iCs/>
        </w:rPr>
        <w:t>Chair: Christopher González, Texas A&amp;M University-Commerce</w:t>
      </w:r>
    </w:p>
    <w:p w14:paraId="36B55B6B" w14:textId="77777777" w:rsidR="00FF2CE0" w:rsidRPr="00AF3CA4" w:rsidRDefault="00FF2CE0" w:rsidP="00CB42E2">
      <w:pPr>
        <w:autoSpaceDE w:val="0"/>
        <w:autoSpaceDN w:val="0"/>
        <w:adjustRightInd w:val="0"/>
        <w:spacing w:line="240" w:lineRule="auto"/>
        <w:rPr>
          <w:rFonts w:ascii="Arial Narrow" w:hAnsi="Arial Narrow" w:cs="TimesNewRomanPS-ItalicMT"/>
          <w:bCs/>
          <w:iCs/>
        </w:rPr>
      </w:pPr>
    </w:p>
    <w:p w14:paraId="6680D9BB" w14:textId="77777777" w:rsidR="00CB42E2" w:rsidRPr="00AF3CA4" w:rsidRDefault="00CB42E2" w:rsidP="00CB42E2">
      <w:pPr>
        <w:autoSpaceDE w:val="0"/>
        <w:autoSpaceDN w:val="0"/>
        <w:adjustRightInd w:val="0"/>
        <w:spacing w:line="240" w:lineRule="auto"/>
        <w:rPr>
          <w:rFonts w:ascii="Arial Narrow" w:hAnsi="Arial Narrow" w:cs="TimesNewRomanPS-ItalicMT"/>
          <w:bCs/>
          <w:iCs/>
        </w:rPr>
      </w:pPr>
      <w:r w:rsidRPr="00AF3CA4">
        <w:rPr>
          <w:rFonts w:ascii="Arial Narrow" w:hAnsi="Arial Narrow" w:cs="TimesNewRomanPS-ItalicMT"/>
          <w:bCs/>
          <w:iCs/>
        </w:rPr>
        <w:t>1.</w:t>
      </w:r>
      <w:r w:rsidR="00FF2CE0">
        <w:rPr>
          <w:rFonts w:ascii="Arial Narrow" w:hAnsi="Arial Narrow" w:cs="TimesNewRomanPS-ItalicMT"/>
          <w:bCs/>
          <w:iCs/>
        </w:rPr>
        <w:t xml:space="preserve"> </w:t>
      </w:r>
      <w:proofErr w:type="gramStart"/>
      <w:r w:rsidRPr="00AF3CA4">
        <w:rPr>
          <w:rFonts w:ascii="Arial Narrow" w:hAnsi="Arial Narrow" w:cs="TimesNewRomanPS-ItalicMT"/>
          <w:bCs/>
          <w:iCs/>
        </w:rPr>
        <w:t xml:space="preserve">   “</w:t>
      </w:r>
      <w:proofErr w:type="gramEnd"/>
      <w:r w:rsidRPr="00AF3CA4">
        <w:rPr>
          <w:rFonts w:ascii="Arial Narrow" w:hAnsi="Arial Narrow" w:cs="TimesNewRomanPS-ItalicMT"/>
          <w:bCs/>
          <w:iCs/>
        </w:rPr>
        <w:t xml:space="preserve">Lalo Alcaraz’s Immigration Comics: Humor and Hybridity as Latino Decolonial Acts," Mauricio Espinoza, University of Cincinnati </w:t>
      </w:r>
    </w:p>
    <w:p w14:paraId="782DCE2C"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“Decolonizing Queer Camp in Edwin Sánchez’s </w:t>
      </w:r>
      <w:r w:rsidRPr="00AF3CA4">
        <w:rPr>
          <w:rFonts w:ascii="Arial Narrow" w:hAnsi="Arial Narrow" w:cs="TimesNewRomanPS-ItalicMT"/>
          <w:i/>
          <w:iCs/>
        </w:rPr>
        <w:t>Diary of a Puerto Rican Demigod,</w:t>
      </w:r>
      <w:r w:rsidRPr="00AF3CA4">
        <w:rPr>
          <w:rFonts w:ascii="Arial Narrow" w:hAnsi="Arial Narrow" w:cs="TimesNewRomanPS-ItalicMT"/>
          <w:iCs/>
        </w:rPr>
        <w:t>” Israel Reyes, Dartmouth College</w:t>
      </w:r>
    </w:p>
    <w:p w14:paraId="104B55C3"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w:t>
      </w:r>
      <w:r w:rsidR="00FF2CE0">
        <w:rPr>
          <w:rFonts w:ascii="Arial Narrow" w:hAnsi="Arial Narrow" w:cs="TimesNewRomanPS-ItalicMT"/>
          <w:iCs/>
        </w:rPr>
        <w:t>“</w:t>
      </w:r>
      <w:r w:rsidRPr="00AF3CA4">
        <w:rPr>
          <w:rFonts w:ascii="Arial Narrow" w:hAnsi="Arial Narrow" w:cs="TimesNewRomanPS-ItalicMT"/>
          <w:iCs/>
        </w:rPr>
        <w:t>Invisible Woman: The Subversion of Race/Class/Gender</w:t>
      </w:r>
      <w:r w:rsidR="00FF2CE0">
        <w:rPr>
          <w:rFonts w:ascii="Arial Narrow" w:hAnsi="Arial Narrow" w:cs="TimesNewRomanPS-ItalicMT"/>
          <w:iCs/>
        </w:rPr>
        <w:t xml:space="preserve"> Hierarchies in Alice Childress’</w:t>
      </w:r>
      <w:r w:rsidRPr="00AF3CA4">
        <w:rPr>
          <w:rFonts w:ascii="Arial Narrow" w:hAnsi="Arial Narrow" w:cs="TimesNewRomanPS-ItalicMT"/>
          <w:iCs/>
        </w:rPr>
        <w:t xml:space="preserve">s Comedic Play, </w:t>
      </w:r>
      <w:r w:rsidRPr="00AF3CA4">
        <w:rPr>
          <w:rFonts w:ascii="Arial Narrow" w:hAnsi="Arial Narrow" w:cs="TimesNewRomanPS-ItalicMT"/>
          <w:i/>
          <w:iCs/>
        </w:rPr>
        <w:t>Wine in the Wilderness</w:t>
      </w:r>
      <w:r w:rsidR="00FF2CE0">
        <w:rPr>
          <w:rFonts w:ascii="Arial Narrow" w:hAnsi="Arial Narrow" w:cs="TimesNewRomanPS-ItalicMT"/>
          <w:iCs/>
        </w:rPr>
        <w:t>,”</w:t>
      </w:r>
      <w:r w:rsidRPr="00AF3CA4">
        <w:rPr>
          <w:rFonts w:ascii="Arial Narrow" w:hAnsi="Arial Narrow" w:cs="TimesNewRomanPS-ItalicMT"/>
          <w:iCs/>
        </w:rPr>
        <w:t xml:space="preserve"> Andrew Spencer, Southern Methodist University</w:t>
      </w:r>
    </w:p>
    <w:p w14:paraId="3525E358"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4. </w:t>
      </w:r>
      <w:proofErr w:type="gramStart"/>
      <w:r w:rsidRPr="00AF3CA4">
        <w:rPr>
          <w:rFonts w:ascii="Arial Narrow" w:hAnsi="Arial Narrow" w:cs="TimesNewRomanPS-ItalicMT"/>
          <w:iCs/>
        </w:rPr>
        <w:t xml:space="preserve">   </w:t>
      </w:r>
      <w:r w:rsidR="00FF2CE0">
        <w:rPr>
          <w:rFonts w:ascii="Arial Narrow" w:hAnsi="Arial Narrow" w:cs="TimesNewRomanPS-ItalicMT"/>
          <w:iCs/>
        </w:rPr>
        <w:t>“</w:t>
      </w:r>
      <w:proofErr w:type="gramEnd"/>
      <w:r w:rsidRPr="00AF3CA4">
        <w:rPr>
          <w:rFonts w:ascii="Arial Narrow" w:hAnsi="Arial Narrow" w:cs="TimesNewRomanPS-ItalicMT"/>
          <w:iCs/>
        </w:rPr>
        <w:t>(Vibe)ing Multiverse </w:t>
      </w:r>
      <w:r w:rsidRPr="00AF3CA4">
        <w:rPr>
          <w:rFonts w:ascii="Arial Narrow" w:hAnsi="Arial Narrow" w:cs="TimesNewRomanPS-ItalicMT"/>
          <w:i/>
          <w:iCs/>
        </w:rPr>
        <w:t>Heridas</w:t>
      </w:r>
      <w:r w:rsidRPr="00AF3CA4">
        <w:rPr>
          <w:rFonts w:ascii="Arial Narrow" w:hAnsi="Arial Narrow" w:cs="TimesNewRomanPS-ItalicMT"/>
          <w:iCs/>
        </w:rPr>
        <w:t>: Science-Fictional Re-imagining Border Crossing Sites and Bodies in Televisual Superhero Narratives,</w:t>
      </w:r>
      <w:r w:rsidR="00FF2CE0">
        <w:rPr>
          <w:rFonts w:ascii="Arial Narrow" w:hAnsi="Arial Narrow" w:cs="TimesNewRomanPS-ItalicMT"/>
          <w:iCs/>
        </w:rPr>
        <w:t>”</w:t>
      </w:r>
      <w:r w:rsidRPr="00AF3CA4">
        <w:rPr>
          <w:rFonts w:ascii="Arial Narrow" w:hAnsi="Arial Narrow" w:cs="TimesNewRomanPS-ItalicMT"/>
          <w:iCs/>
        </w:rPr>
        <w:t xml:space="preserve"> Samuel Saldívar, Michigan State University</w:t>
      </w:r>
    </w:p>
    <w:p w14:paraId="098F8814" w14:textId="77777777" w:rsidR="00CB42E2" w:rsidRPr="00AF3CA4" w:rsidRDefault="00CB42E2" w:rsidP="00CB42E2">
      <w:pPr>
        <w:autoSpaceDE w:val="0"/>
        <w:autoSpaceDN w:val="0"/>
        <w:adjustRightInd w:val="0"/>
        <w:spacing w:line="240" w:lineRule="auto"/>
        <w:rPr>
          <w:rFonts w:ascii="Arial Narrow" w:hAnsi="Arial Narrow" w:cs="TimesNewRomanPS-ItalicMT"/>
          <w:iCs/>
        </w:rPr>
      </w:pPr>
    </w:p>
    <w:p w14:paraId="62642A53" w14:textId="77777777" w:rsidR="00CB42E2" w:rsidRPr="00AF3CA4" w:rsidRDefault="00CB42E2" w:rsidP="00CB42E2">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Yes</w:t>
      </w:r>
    </w:p>
    <w:p w14:paraId="37B8A1CC" w14:textId="77777777" w:rsidR="00CB42E2" w:rsidRPr="00847B00" w:rsidRDefault="00CB42E2" w:rsidP="00CB42E2">
      <w:pPr>
        <w:rPr>
          <w:rFonts w:ascii="Arial Narrow" w:hAnsi="Arial Narrow"/>
          <w:b/>
          <w:lang w:val="en-GB"/>
        </w:rPr>
      </w:pPr>
      <w:r w:rsidRPr="00AF3CA4">
        <w:rPr>
          <w:rFonts w:ascii="Arial Narrow" w:hAnsi="Arial Narrow" w:cs="TimesNewRomanPS-ItalicMT"/>
          <w:iCs/>
        </w:rPr>
        <w:br/>
      </w:r>
      <w:r w:rsidRPr="00AF3CA4">
        <w:rPr>
          <w:rFonts w:ascii="Arial Narrow" w:hAnsi="Arial Narrow" w:cs="TimesNewRomanPS-ItalicMT"/>
          <w:iCs/>
        </w:rPr>
        <w:br/>
      </w:r>
      <w:r w:rsidRPr="00847B00">
        <w:rPr>
          <w:rFonts w:ascii="Arial Narrow" w:hAnsi="Arial Narrow" w:cs="TimesNewRomanPS-ItalicMT"/>
          <w:b/>
          <w:iCs/>
        </w:rPr>
        <w:t>Session 7-G</w:t>
      </w:r>
      <w:r w:rsidRPr="00847B00">
        <w:rPr>
          <w:rFonts w:ascii="Arial Narrow" w:hAnsi="Arial Narrow" w:cs="TimesNewRomanPS-ItalicMT"/>
          <w:b/>
          <w:iCs/>
        </w:rPr>
        <w:tab/>
      </w:r>
      <w:r w:rsidRPr="00847B00">
        <w:rPr>
          <w:rFonts w:ascii="Arial Narrow" w:hAnsi="Arial Narrow"/>
          <w:b/>
          <w:lang w:val="en-GB"/>
        </w:rPr>
        <w:t>Over There: The American Great War</w:t>
      </w:r>
    </w:p>
    <w:p w14:paraId="4123DB50" w14:textId="77777777" w:rsidR="00CB42E2" w:rsidRPr="00AF3CA4" w:rsidRDefault="00CB42E2" w:rsidP="00CB42E2">
      <w:pPr>
        <w:rPr>
          <w:rFonts w:ascii="Arial Narrow" w:hAnsi="Arial Narrow"/>
          <w:lang w:val="en-GB"/>
        </w:rPr>
      </w:pPr>
      <w:r w:rsidRPr="00AF3CA4">
        <w:rPr>
          <w:rFonts w:ascii="Arial Narrow" w:hAnsi="Arial Narrow"/>
          <w:lang w:val="en-GB"/>
        </w:rPr>
        <w:lastRenderedPageBreak/>
        <w:t>Organized by: Alice Kelly, University of Oxford</w:t>
      </w:r>
    </w:p>
    <w:p w14:paraId="17A15B7D" w14:textId="77777777" w:rsidR="00CB42E2" w:rsidRPr="00AF3CA4" w:rsidRDefault="00CB42E2" w:rsidP="00CB42E2">
      <w:pPr>
        <w:rPr>
          <w:rFonts w:ascii="Arial Narrow" w:hAnsi="Arial Narrow"/>
          <w:lang w:val="en-GB"/>
        </w:rPr>
      </w:pPr>
      <w:r w:rsidRPr="00AF3CA4">
        <w:rPr>
          <w:rFonts w:ascii="Arial Narrow" w:hAnsi="Arial Narrow"/>
          <w:lang w:val="en-GB"/>
        </w:rPr>
        <w:t>Chair: Mark Whalan, University of Oregon</w:t>
      </w:r>
      <w:r w:rsidRPr="00AF3CA4">
        <w:rPr>
          <w:rFonts w:ascii="Arial Narrow" w:hAnsi="Arial Narrow"/>
          <w:lang w:val="en-GB"/>
        </w:rPr>
        <w:br/>
      </w:r>
    </w:p>
    <w:p w14:paraId="243F9291" w14:textId="77777777" w:rsidR="00A14EB4" w:rsidRPr="00AF3CA4" w:rsidRDefault="00A14EB4" w:rsidP="00A14EB4">
      <w:pPr>
        <w:rPr>
          <w:rFonts w:ascii="Arial Narrow" w:hAnsi="Arial Narrow"/>
        </w:rPr>
      </w:pPr>
      <w:r w:rsidRPr="00AF3CA4">
        <w:rPr>
          <w:rFonts w:ascii="Arial Narrow" w:hAnsi="Arial Narrow"/>
          <w:lang w:val="en-GB"/>
        </w:rPr>
        <w:t>1.</w:t>
      </w:r>
      <w:r w:rsidR="00847B00">
        <w:rPr>
          <w:rFonts w:ascii="Arial Narrow" w:hAnsi="Arial Narrow"/>
          <w:lang w:val="en-GB"/>
        </w:rPr>
        <w:t xml:space="preserve"> </w:t>
      </w:r>
      <w:r w:rsidRPr="00AF3CA4">
        <w:rPr>
          <w:rFonts w:ascii="Arial Narrow" w:hAnsi="Arial Narrow"/>
          <w:lang w:val="en-GB"/>
        </w:rPr>
        <w:t xml:space="preserve">   </w:t>
      </w:r>
      <w:r w:rsidRPr="00AF3CA4">
        <w:rPr>
          <w:rFonts w:ascii="Arial Narrow" w:hAnsi="Arial Narrow"/>
        </w:rPr>
        <w:t>“‘We none of us savvy their lingo’: John Allan Wyeth goes to War,” Tim Kendall, University of Exeter</w:t>
      </w:r>
      <w:r w:rsidRPr="00AF3CA4">
        <w:rPr>
          <w:rFonts w:ascii="Arial Narrow" w:hAnsi="Arial Narrow"/>
          <w:lang w:val="en-GB"/>
        </w:rPr>
        <w:br/>
        <w:t>2.    </w:t>
      </w:r>
      <w:r w:rsidRPr="00AF3CA4">
        <w:rPr>
          <w:rFonts w:ascii="Arial Narrow" w:hAnsi="Arial Narrow"/>
        </w:rPr>
        <w:t>“Helen Mackay: Accidentals and Small Things,” Margaret R. Higonnet, University of Connecticut (Emeritus)</w:t>
      </w:r>
    </w:p>
    <w:p w14:paraId="35E69B72" w14:textId="77777777" w:rsidR="00A14EB4" w:rsidRDefault="00A14EB4" w:rsidP="00A14EB4">
      <w:pPr>
        <w:rPr>
          <w:rFonts w:ascii="Arial Narrow" w:hAnsi="Arial Narrow"/>
        </w:rPr>
      </w:pPr>
      <w:r w:rsidRPr="00AF3CA4">
        <w:rPr>
          <w:rFonts w:ascii="Arial Narrow" w:hAnsi="Arial Narrow"/>
          <w:lang w:val="en-GB"/>
        </w:rPr>
        <w:t xml:space="preserve">3. </w:t>
      </w:r>
      <w:proofErr w:type="gramStart"/>
      <w:r w:rsidRPr="00AF3CA4">
        <w:rPr>
          <w:rFonts w:ascii="Arial Narrow" w:hAnsi="Arial Narrow"/>
          <w:lang w:val="en-GB"/>
        </w:rPr>
        <w:t>   “</w:t>
      </w:r>
      <w:proofErr w:type="gramEnd"/>
      <w:r w:rsidRPr="00AF3CA4">
        <w:rPr>
          <w:rFonts w:ascii="Arial Narrow" w:hAnsi="Arial Narrow"/>
        </w:rPr>
        <w:t xml:space="preserve">Nurse, Suffragette, War Writer: Ellen N. La Motte’s Letters and </w:t>
      </w:r>
      <w:r w:rsidRPr="00AF3CA4">
        <w:rPr>
          <w:rFonts w:ascii="Arial Narrow" w:hAnsi="Arial Narrow"/>
          <w:i/>
        </w:rPr>
        <w:t>The Backwash of War</w:t>
      </w:r>
      <w:r w:rsidRPr="00AF3CA4">
        <w:rPr>
          <w:rFonts w:ascii="Arial Narrow" w:hAnsi="Arial Narrow"/>
        </w:rPr>
        <w:t>,” Alice Kelly, University of Oxford</w:t>
      </w:r>
    </w:p>
    <w:p w14:paraId="6AE624ED" w14:textId="77777777" w:rsidR="00063BC0" w:rsidRDefault="00063BC0" w:rsidP="00063BC0">
      <w:pPr>
        <w:rPr>
          <w:rFonts w:ascii="Arial Narrow" w:hAnsi="Arial Narrow"/>
        </w:rPr>
      </w:pPr>
    </w:p>
    <w:p w14:paraId="1A238100" w14:textId="77777777" w:rsidR="00063BC0" w:rsidRPr="00063BC0" w:rsidRDefault="00063BC0" w:rsidP="00063BC0">
      <w:pPr>
        <w:rPr>
          <w:rFonts w:ascii="Arial Narrow" w:hAnsi="Arial Narrow"/>
        </w:rPr>
      </w:pPr>
      <w:r w:rsidRPr="00063BC0">
        <w:rPr>
          <w:rFonts w:ascii="Arial Narrow" w:hAnsi="Arial Narrow"/>
        </w:rPr>
        <w:t>A/V Required</w:t>
      </w:r>
    </w:p>
    <w:p w14:paraId="5F189BDD" w14:textId="77777777" w:rsidR="00063BC0" w:rsidRDefault="00063BC0" w:rsidP="00A14EB4">
      <w:pPr>
        <w:rPr>
          <w:rFonts w:ascii="Arial Narrow" w:hAnsi="Arial Narrow"/>
        </w:rPr>
      </w:pPr>
    </w:p>
    <w:p w14:paraId="4E205656" w14:textId="77777777" w:rsidR="00063BC0" w:rsidRPr="00AF3CA4" w:rsidRDefault="00063BC0" w:rsidP="00A14EB4">
      <w:pPr>
        <w:rPr>
          <w:rFonts w:ascii="Arial Narrow" w:hAnsi="Arial Narrow"/>
          <w:lang w:val="en-GB"/>
        </w:rPr>
      </w:pPr>
    </w:p>
    <w:p w14:paraId="499CEE0B" w14:textId="77777777" w:rsidR="00A14EB4" w:rsidRPr="00AF3CA4" w:rsidRDefault="00A14EB4" w:rsidP="00CB42E2">
      <w:pPr>
        <w:rPr>
          <w:rFonts w:ascii="Arial Narrow" w:hAnsi="Arial Narrow"/>
          <w:lang w:val="en-GB"/>
        </w:rPr>
      </w:pPr>
    </w:p>
    <w:p w14:paraId="2464FCCE" w14:textId="77777777" w:rsidR="00A14EB4" w:rsidRPr="00AF3CA4" w:rsidRDefault="00CB42E2"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r w:rsidRPr="00847B00">
        <w:rPr>
          <w:rFonts w:ascii="Arial Narrow" w:hAnsi="Arial Narrow" w:cs="TimesNewRomanPS-ItalicMT"/>
          <w:b/>
          <w:iCs/>
        </w:rPr>
        <w:t>Session 7-H</w:t>
      </w:r>
      <w:r w:rsidR="00A14EB4" w:rsidRPr="00847B00">
        <w:rPr>
          <w:rFonts w:ascii="Arial Narrow" w:hAnsi="Arial Narrow" w:cs="TimesNewRomanPS-ItalicMT"/>
          <w:b/>
          <w:iCs/>
        </w:rPr>
        <w:t xml:space="preserve"> </w:t>
      </w:r>
      <w:r w:rsidR="00A14EB4" w:rsidRPr="00847B00">
        <w:rPr>
          <w:rFonts w:ascii="Arial Narrow" w:hAnsi="Arial Narrow" w:cs="TimesNewRomanPS-ItalicMT"/>
          <w:b/>
          <w:iCs/>
        </w:rPr>
        <w:tab/>
        <w:t>Other People’s Roths</w:t>
      </w:r>
      <w:r w:rsidR="00A14EB4" w:rsidRPr="00AF3CA4">
        <w:rPr>
          <w:rFonts w:ascii="Arial Narrow" w:hAnsi="Arial Narrow" w:cs="TimesNewRomanPS-ItalicMT"/>
          <w:iCs/>
        </w:rPr>
        <w:t xml:space="preserve"> </w:t>
      </w:r>
      <w:r w:rsidR="00A14EB4" w:rsidRPr="00AF3CA4">
        <w:rPr>
          <w:rFonts w:ascii="Arial Narrow" w:hAnsi="Arial Narrow" w:cs="TimesNewRomanPS-ItalicMT"/>
          <w:iCs/>
        </w:rPr>
        <w:br/>
        <w:t xml:space="preserve">Organized by The Philip Roth Society </w:t>
      </w:r>
    </w:p>
    <w:p w14:paraId="51433863"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Chair: Michael Kalisch, University of Cambridge  </w:t>
      </w:r>
    </w:p>
    <w:p w14:paraId="1AD707BB"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46505BA3"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1.    “Correcting Philip: Reading Franzen Reading Roth,” Michael Kalisch, University of </w:t>
      </w:r>
    </w:p>
    <w:p w14:paraId="13D859BA"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Cambridge  </w:t>
      </w:r>
    </w:p>
    <w:p w14:paraId="6DF7026B"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2.    “Philip Roth in Russia: Translations, Representations, Perceptions,” Olga Karasik, Kazan Federal University   </w:t>
      </w:r>
    </w:p>
    <w:p w14:paraId="3824B882"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“‘A Woman’s Point of View’: Dialogue and Perspective in Alex Ross Perry’s </w:t>
      </w:r>
      <w:r w:rsidRPr="00AF3CA4">
        <w:rPr>
          <w:rFonts w:ascii="Arial Narrow" w:hAnsi="Arial Narrow" w:cs="TimesNewRomanPS-ItalicMT"/>
          <w:i/>
          <w:iCs/>
        </w:rPr>
        <w:t>Listen Up Philip</w:t>
      </w:r>
      <w:r w:rsidRPr="00AF3CA4">
        <w:rPr>
          <w:rFonts w:ascii="Arial Narrow" w:hAnsi="Arial Narrow" w:cs="TimesNewRomanPS-ItalicMT"/>
          <w:iCs/>
        </w:rPr>
        <w:t xml:space="preserve">,” Tanguy Bérenger, University of Versailles </w:t>
      </w:r>
    </w:p>
    <w:p w14:paraId="73C733F5"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Respondent: Benjamin Schreier, Penn State University </w:t>
      </w:r>
    </w:p>
    <w:p w14:paraId="3C212AF3"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5F798A50"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54BBF754" w14:textId="77777777" w:rsidR="00A14EB4" w:rsidRPr="00847B00" w:rsidRDefault="00CB42E2" w:rsidP="00A14EB4">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847B00">
        <w:rPr>
          <w:rFonts w:ascii="Arial Narrow" w:hAnsi="Arial Narrow" w:cs="TimesNewRomanPS-ItalicMT"/>
          <w:b/>
          <w:iCs/>
        </w:rPr>
        <w:t>Session 7</w:t>
      </w:r>
      <w:r w:rsidR="000F33DF" w:rsidRPr="00847B00">
        <w:rPr>
          <w:rFonts w:ascii="Arial Narrow" w:hAnsi="Arial Narrow" w:cs="TimesNewRomanPS-ItalicMT"/>
          <w:b/>
          <w:iCs/>
        </w:rPr>
        <w:t>-I</w:t>
      </w:r>
      <w:r w:rsidR="00A14EB4" w:rsidRPr="00847B00">
        <w:rPr>
          <w:rFonts w:ascii="Arial Narrow" w:hAnsi="Arial Narrow" w:cs="TimesNewRomanPS-ItalicMT"/>
          <w:b/>
          <w:iCs/>
        </w:rPr>
        <w:t xml:space="preserve"> </w:t>
      </w:r>
      <w:r w:rsidR="00A14EB4" w:rsidRPr="00847B00">
        <w:rPr>
          <w:rFonts w:ascii="Arial Narrow" w:hAnsi="Arial Narrow" w:cs="TimesNewRomanPS-ItalicMT"/>
          <w:b/>
          <w:iCs/>
        </w:rPr>
        <w:tab/>
        <w:t>Gertrude Stein and Questions of Influence</w:t>
      </w:r>
    </w:p>
    <w:p w14:paraId="4A0C2A4E"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Gertrude Stein Society</w:t>
      </w:r>
    </w:p>
    <w:p w14:paraId="4FBFD58A"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Amy Moorman Robbins, Hunter College, CUNY</w:t>
      </w:r>
    </w:p>
    <w:p w14:paraId="0D6FFBDB"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1C1DC98B" w14:textId="77777777" w:rsidR="00A14EB4" w:rsidRPr="00AF3CA4"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proofErr w:type="gramStart"/>
      <w:r>
        <w:rPr>
          <w:rFonts w:ascii="Arial Narrow" w:hAnsi="Arial Narrow" w:cs="TimesNewRomanPS-ItalicMT"/>
          <w:iCs/>
        </w:rPr>
        <w:t xml:space="preserve">   </w:t>
      </w:r>
      <w:r w:rsidR="00A14EB4" w:rsidRPr="00AF3CA4">
        <w:rPr>
          <w:rFonts w:ascii="Arial Narrow" w:hAnsi="Arial Narrow" w:cs="TimesNewRomanPS-ItalicMT"/>
          <w:iCs/>
        </w:rPr>
        <w:t>“</w:t>
      </w:r>
      <w:proofErr w:type="gramEnd"/>
      <w:r w:rsidR="00A14EB4" w:rsidRPr="00AF3CA4">
        <w:rPr>
          <w:rFonts w:ascii="Arial Narrow" w:hAnsi="Arial Narrow" w:cs="TimesNewRomanPS-ItalicMT"/>
          <w:iCs/>
        </w:rPr>
        <w:t>‘Having It As Happening’:  The Time of Chance in Stein and Hejinian,” Linda Voris, American University</w:t>
      </w:r>
    </w:p>
    <w:p w14:paraId="3DC989D3" w14:textId="77777777" w:rsidR="00A14EB4" w:rsidRPr="00AF3CA4"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2.    “</w:t>
      </w:r>
      <w:r w:rsidR="00A14EB4" w:rsidRPr="00AF3CA4">
        <w:rPr>
          <w:rFonts w:ascii="Arial Narrow" w:hAnsi="Arial Narrow" w:cs="TimesNewRomanPS-ItalicMT"/>
          <w:iCs/>
        </w:rPr>
        <w:t>Talking Without the Voice: David Antin and t</w:t>
      </w:r>
      <w:r>
        <w:rPr>
          <w:rFonts w:ascii="Arial Narrow" w:hAnsi="Arial Narrow" w:cs="TimesNewRomanPS-ItalicMT"/>
          <w:iCs/>
        </w:rPr>
        <w:t>he Poetics of Real Abstraction,”</w:t>
      </w:r>
      <w:r w:rsidR="00A14EB4" w:rsidRPr="00AF3CA4">
        <w:rPr>
          <w:rFonts w:ascii="Arial Narrow" w:hAnsi="Arial Narrow" w:cs="TimesNewRomanPS-ItalicMT"/>
          <w:iCs/>
        </w:rPr>
        <w:t xml:space="preserve"> David W. Pritchard, University of Massachusetts, Amherst</w:t>
      </w:r>
    </w:p>
    <w:p w14:paraId="77B9438F" w14:textId="77777777" w:rsidR="00A14EB4" w:rsidRPr="00AF3CA4"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3.    </w:t>
      </w:r>
      <w:r w:rsidR="00A14EB4" w:rsidRPr="00AF3CA4">
        <w:rPr>
          <w:rFonts w:ascii="Arial Narrow" w:hAnsi="Arial Narrow" w:cs="TimesNewRomanPS-ItalicMT"/>
          <w:iCs/>
        </w:rPr>
        <w:t>“‘Repeating then is in every one’: Gertrude Stein, Suzan-Lori Parks, and History,” Deborah Mix, Ball State University</w:t>
      </w:r>
    </w:p>
    <w:p w14:paraId="1961B1F9"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53F55C05"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06D81F5C" w14:textId="77777777" w:rsidR="001F1A68" w:rsidRDefault="000F33DF"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p>
    <w:p w14:paraId="2C37C359" w14:textId="77777777" w:rsidR="00A14EB4" w:rsidRPr="001F1A68" w:rsidRDefault="000F33DF" w:rsidP="00A14EB4">
      <w:pPr>
        <w:autoSpaceDE w:val="0"/>
        <w:autoSpaceDN w:val="0"/>
        <w:adjustRightInd w:val="0"/>
        <w:spacing w:line="240" w:lineRule="auto"/>
        <w:rPr>
          <w:rFonts w:ascii="Arial Narrow" w:hAnsi="Arial Narrow" w:cs="TimesNewRomanPS-ItalicMT"/>
          <w:b/>
          <w:iCs/>
        </w:rPr>
      </w:pPr>
      <w:r w:rsidRPr="001F1A68">
        <w:rPr>
          <w:rFonts w:ascii="Arial Narrow" w:hAnsi="Arial Narrow" w:cs="TimesNewRomanPS-ItalicMT"/>
          <w:b/>
          <w:iCs/>
        </w:rPr>
        <w:t>Sess</w:t>
      </w:r>
      <w:r w:rsidR="00CB42E2" w:rsidRPr="001F1A68">
        <w:rPr>
          <w:rFonts w:ascii="Arial Narrow" w:hAnsi="Arial Narrow" w:cs="TimesNewRomanPS-ItalicMT"/>
          <w:b/>
          <w:iCs/>
        </w:rPr>
        <w:t>ion 7-J</w:t>
      </w:r>
      <w:r w:rsidR="00A14EB4" w:rsidRPr="001F1A68">
        <w:rPr>
          <w:rFonts w:ascii="Arial Narrow" w:hAnsi="Arial Narrow" w:cs="TimesNewRomanPS-ItalicMT"/>
          <w:b/>
          <w:iCs/>
        </w:rPr>
        <w:t xml:space="preserve"> </w:t>
      </w:r>
      <w:r w:rsidR="00A14EB4" w:rsidRPr="001F1A68">
        <w:rPr>
          <w:rFonts w:ascii="Arial Narrow" w:hAnsi="Arial Narrow" w:cs="TimesNewRomanPS-ItalicMT"/>
          <w:b/>
          <w:iCs/>
        </w:rPr>
        <w:tab/>
        <w:t>Theorizing Space in Minority/Transnational Literatures</w:t>
      </w:r>
    </w:p>
    <w:p w14:paraId="724DE646"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Krupal Amin, The Ohio State University</w:t>
      </w:r>
    </w:p>
    <w:p w14:paraId="31880D6E"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TBD</w:t>
      </w:r>
    </w:p>
    <w:p w14:paraId="4B78147E"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58B71651"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1.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Institutional Limits: Literature, Diversity, and Knowledge Production,” Krupal Amin, The Ohio State University</w:t>
      </w:r>
      <w:r w:rsidRPr="00AF3CA4">
        <w:rPr>
          <w:rFonts w:ascii="Arial Narrow" w:hAnsi="Arial Narrow" w:cs="TimesNewRomanPS-ItalicMT"/>
          <w:iCs/>
        </w:rPr>
        <w:br/>
        <w:t xml:space="preserve">2.    “Black Women on the Move: Africa, Travel, and the Evolution of Blackness in the Novels of Nnedi Okorafor,” Toni Calbert, The Ohio State University </w:t>
      </w:r>
      <w:r w:rsidRPr="00AF3CA4">
        <w:rPr>
          <w:rFonts w:ascii="Arial Narrow" w:hAnsi="Arial Narrow" w:cs="TimesNewRomanPS-ItalicMT"/>
          <w:iCs/>
        </w:rPr>
        <w:br/>
        <w:t>3.    “</w:t>
      </w:r>
      <w:r w:rsidRPr="00AF3CA4">
        <w:rPr>
          <w:rFonts w:ascii="Arial Narrow" w:hAnsi="Arial Narrow" w:cs="TimesNewRomanPS-ItalicMT"/>
          <w:bCs/>
          <w:iCs/>
        </w:rPr>
        <w:t>Un-Mapping Ethnic Borders in Paula Woods’ L.A. Detective Fiction </w:t>
      </w:r>
      <w:r w:rsidRPr="00AF3CA4">
        <w:rPr>
          <w:rFonts w:ascii="Arial Narrow" w:hAnsi="Arial Narrow" w:cs="TimesNewRomanPS-ItalicMT"/>
          <w:bCs/>
          <w:i/>
          <w:iCs/>
        </w:rPr>
        <w:t>Dirty Laundry</w:t>
      </w:r>
      <w:r w:rsidRPr="00AF3CA4">
        <w:rPr>
          <w:rFonts w:ascii="Arial Narrow" w:hAnsi="Arial Narrow" w:cs="TimesNewRomanPS-ItalicMT"/>
          <w:iCs/>
        </w:rPr>
        <w:t>,” Julia Istomina, United States Coast Guard Academy</w:t>
      </w:r>
    </w:p>
    <w:p w14:paraId="02DFF486" w14:textId="77777777" w:rsidR="00A14EB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“Virtual Space and Migrant Narrative,” Kim O’Neill, Quinnipiac University</w:t>
      </w:r>
    </w:p>
    <w:p w14:paraId="64B47D03" w14:textId="77777777" w:rsidR="001F1A68" w:rsidRPr="00AF3CA4" w:rsidRDefault="001F1A68" w:rsidP="00A14EB4">
      <w:pPr>
        <w:autoSpaceDE w:val="0"/>
        <w:autoSpaceDN w:val="0"/>
        <w:adjustRightInd w:val="0"/>
        <w:spacing w:line="240" w:lineRule="auto"/>
        <w:rPr>
          <w:rFonts w:ascii="Arial Narrow" w:hAnsi="Arial Narrow" w:cs="TimesNewRomanPS-ItalicMT"/>
          <w:iCs/>
        </w:rPr>
      </w:pPr>
    </w:p>
    <w:p w14:paraId="7B2CCF1B"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011228B0" w14:textId="77777777" w:rsidR="00A14EB4" w:rsidRPr="00AF3CA4" w:rsidRDefault="00CB42E2" w:rsidP="00A14EB4">
      <w:pPr>
        <w:autoSpaceDE w:val="0"/>
        <w:autoSpaceDN w:val="0"/>
        <w:adjustRightInd w:val="0"/>
        <w:spacing w:line="240" w:lineRule="auto"/>
        <w:rPr>
          <w:rFonts w:ascii="Arial Narrow" w:hAnsi="Arial Narrow" w:cs="TimesNewRomanPS-ItalicMT"/>
          <w:iCs/>
        </w:rPr>
      </w:pPr>
      <w:r w:rsidRPr="001F1A68">
        <w:rPr>
          <w:rFonts w:ascii="Arial Narrow" w:hAnsi="Arial Narrow" w:cs="TimesNewRomanPS-ItalicMT"/>
          <w:b/>
          <w:iCs/>
        </w:rPr>
        <w:t>Session 7-K</w:t>
      </w:r>
      <w:r w:rsidR="00A14EB4" w:rsidRPr="001F1A68">
        <w:rPr>
          <w:rFonts w:ascii="Arial Narrow" w:hAnsi="Arial Narrow" w:cs="TimesNewRomanPS-ItalicMT"/>
          <w:b/>
          <w:iCs/>
        </w:rPr>
        <w:t xml:space="preserve"> </w:t>
      </w:r>
      <w:r w:rsidR="00A14EB4" w:rsidRPr="001F1A68">
        <w:rPr>
          <w:rFonts w:ascii="Arial Narrow" w:hAnsi="Arial Narrow" w:cs="TimesNewRomanPS-ItalicMT"/>
          <w:b/>
          <w:iCs/>
        </w:rPr>
        <w:tab/>
        <w:t>Reimagining History / Rereading History</w:t>
      </w:r>
      <w:r w:rsidR="00A14EB4" w:rsidRPr="00AF3CA4">
        <w:rPr>
          <w:rFonts w:ascii="Arial Narrow" w:hAnsi="Arial Narrow" w:cs="TimesNewRomanPS-ItalicMT"/>
          <w:iCs/>
        </w:rPr>
        <w:br/>
        <w:t>Chair:</w:t>
      </w:r>
      <w:r w:rsidR="00A14EB4" w:rsidRPr="00AF3CA4">
        <w:rPr>
          <w:rFonts w:ascii="Arial Narrow" w:hAnsi="Arial Narrow" w:cs="TimesNewRomanPS-ItalicMT"/>
          <w:iCs/>
        </w:rPr>
        <w:br/>
      </w:r>
      <w:r w:rsidR="00A14EB4" w:rsidRPr="00AF3CA4">
        <w:rPr>
          <w:rFonts w:ascii="Arial Narrow" w:hAnsi="Arial Narrow" w:cs="TimesNewRomanPS-ItalicMT"/>
          <w:iCs/>
        </w:rPr>
        <w:br/>
        <w:t>1.    “William Wells Brown and the Use of History,” Shawn Salvant, University of Connecticut</w:t>
      </w:r>
      <w:r w:rsidR="00A14EB4" w:rsidRPr="00AF3CA4">
        <w:rPr>
          <w:rFonts w:ascii="Arial Narrow" w:hAnsi="Arial Narrow" w:cs="TimesNewRomanPS-ItalicMT"/>
          <w:iCs/>
        </w:rPr>
        <w:br/>
        <w:t xml:space="preserve">2.    </w:t>
      </w:r>
      <w:r w:rsidR="001F1A68">
        <w:rPr>
          <w:rFonts w:ascii="Arial Narrow" w:hAnsi="Arial Narrow" w:cs="TimesNewRomanPS-ItalicMT"/>
          <w:iCs/>
        </w:rPr>
        <w:t>“</w:t>
      </w:r>
      <w:r w:rsidR="00A14EB4" w:rsidRPr="00AF3CA4">
        <w:rPr>
          <w:rFonts w:ascii="Arial Narrow" w:hAnsi="Arial Narrow" w:cs="TimesNewRomanPS-ItalicMT"/>
          <w:iCs/>
        </w:rPr>
        <w:t>Feudalism an</w:t>
      </w:r>
      <w:r w:rsidR="001F1A68">
        <w:rPr>
          <w:rFonts w:ascii="Arial Narrow" w:hAnsi="Arial Narrow" w:cs="TimesNewRomanPS-ItalicMT"/>
          <w:iCs/>
        </w:rPr>
        <w:t>d the Cultural Imaginary: Stowe’</w:t>
      </w:r>
      <w:r w:rsidR="00A14EB4" w:rsidRPr="00AF3CA4">
        <w:rPr>
          <w:rFonts w:ascii="Arial Narrow" w:hAnsi="Arial Narrow" w:cs="TimesNewRomanPS-ItalicMT"/>
          <w:iCs/>
        </w:rPr>
        <w:t>s </w:t>
      </w:r>
      <w:r w:rsidR="00A14EB4" w:rsidRPr="00AF3CA4">
        <w:rPr>
          <w:rFonts w:ascii="Arial Narrow" w:hAnsi="Arial Narrow" w:cs="TimesNewRomanPS-ItalicMT"/>
          <w:i/>
          <w:iCs/>
        </w:rPr>
        <w:t>Dred</w:t>
      </w:r>
      <w:r w:rsidR="001F1A68">
        <w:rPr>
          <w:rFonts w:ascii="Arial Narrow" w:hAnsi="Arial Narrow" w:cs="TimesNewRomanPS-ItalicMT"/>
          <w:iCs/>
        </w:rPr>
        <w:t> and America’</w:t>
      </w:r>
      <w:r w:rsidR="00A14EB4" w:rsidRPr="00AF3CA4">
        <w:rPr>
          <w:rFonts w:ascii="Arial Narrow" w:hAnsi="Arial Narrow" w:cs="TimesNewRomanPS-ItalicMT"/>
          <w:iCs/>
        </w:rPr>
        <w:t>s Medieval Inheritances,</w:t>
      </w:r>
      <w:r w:rsidR="001F1A68">
        <w:rPr>
          <w:rFonts w:ascii="Arial Narrow" w:hAnsi="Arial Narrow" w:cs="TimesNewRomanPS-ItalicMT"/>
          <w:iCs/>
        </w:rPr>
        <w:t>”</w:t>
      </w:r>
      <w:r w:rsidR="00A14EB4" w:rsidRPr="00AF3CA4">
        <w:rPr>
          <w:rFonts w:ascii="Arial Narrow" w:hAnsi="Arial Narrow" w:cs="TimesNewRomanPS-ItalicMT"/>
          <w:iCs/>
        </w:rPr>
        <w:t xml:space="preserve"> Robert Yusef Rabiee, University of Southern California</w:t>
      </w:r>
    </w:p>
    <w:p w14:paraId="30AF8E61" w14:textId="77777777" w:rsidR="00A14EB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w:t>
      </w:r>
      <w:r w:rsidRPr="00AF3CA4">
        <w:rPr>
          <w:rFonts w:ascii="Arial Narrow" w:hAnsi="Arial Narrow" w:cs="TimesNewRomanPS-ItalicMT"/>
          <w:bCs/>
          <w:iCs/>
        </w:rPr>
        <w:t>Cotton as Conversation in Du Bois’s</w:t>
      </w:r>
      <w:r w:rsidRPr="00AF3CA4">
        <w:rPr>
          <w:rFonts w:ascii="Arial Narrow" w:hAnsi="Arial Narrow" w:cs="TimesNewRomanPS-ItalicMT"/>
          <w:bCs/>
          <w:i/>
          <w:iCs/>
        </w:rPr>
        <w:t> Quest of the Silver Fleece,</w:t>
      </w:r>
      <w:r w:rsidRPr="00AF3CA4">
        <w:rPr>
          <w:rFonts w:ascii="Arial Narrow" w:hAnsi="Arial Narrow" w:cs="TimesNewRomanPS-ItalicMT"/>
          <w:iCs/>
        </w:rPr>
        <w:t>” Alex Benson, Bard College</w:t>
      </w:r>
    </w:p>
    <w:p w14:paraId="59F5D9AF" w14:textId="77777777" w:rsidR="00953EF7" w:rsidRPr="00953EF7" w:rsidRDefault="00953EF7" w:rsidP="00953EF7">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4.    “‘Not Some Kinda Superhero:’</w:t>
      </w:r>
      <w:r w:rsidRPr="00953EF7">
        <w:rPr>
          <w:rFonts w:ascii="Arial Narrow" w:hAnsi="Arial Narrow" w:cs="TimesNewRomanPS-ItalicMT"/>
          <w:iCs/>
        </w:rPr>
        <w:t xml:space="preserve"> Locating the National Identity of the Native American Superhero in </w:t>
      </w:r>
      <w:r w:rsidRPr="00953EF7">
        <w:rPr>
          <w:rFonts w:ascii="Arial Narrow" w:hAnsi="Arial Narrow" w:cs="TimesNewRomanPS-ItalicMT"/>
          <w:i/>
          <w:iCs/>
        </w:rPr>
        <w:t>Kagai: The Raven</w:t>
      </w:r>
      <w:r>
        <w:rPr>
          <w:rFonts w:ascii="Arial Narrow" w:hAnsi="Arial Narrow" w:cs="TimesNewRomanPS-ItalicMT"/>
          <w:iCs/>
        </w:rPr>
        <w:t>,” Spencer Chalifour, University of Florida</w:t>
      </w:r>
    </w:p>
    <w:p w14:paraId="47ACE7A0" w14:textId="77777777" w:rsidR="00953EF7" w:rsidRPr="00AF3CA4" w:rsidRDefault="00953EF7" w:rsidP="00A14EB4">
      <w:pPr>
        <w:autoSpaceDE w:val="0"/>
        <w:autoSpaceDN w:val="0"/>
        <w:adjustRightInd w:val="0"/>
        <w:spacing w:line="240" w:lineRule="auto"/>
        <w:rPr>
          <w:rFonts w:ascii="Arial Narrow" w:hAnsi="Arial Narrow" w:cs="TimesNewRomanPS-ItalicMT"/>
          <w:iCs/>
        </w:rPr>
      </w:pPr>
    </w:p>
    <w:p w14:paraId="4F3ECD93" w14:textId="77777777" w:rsidR="00A14EB4" w:rsidRPr="001F1A68" w:rsidRDefault="00CB42E2" w:rsidP="00A14EB4">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1F1A68">
        <w:rPr>
          <w:rFonts w:ascii="Arial Narrow" w:hAnsi="Arial Narrow" w:cs="TimesNewRomanPS-ItalicMT"/>
          <w:b/>
          <w:iCs/>
        </w:rPr>
        <w:t>Session 7-L</w:t>
      </w:r>
      <w:r w:rsidR="00A14EB4" w:rsidRPr="001F1A68">
        <w:rPr>
          <w:rFonts w:ascii="Arial Narrow" w:hAnsi="Arial Narrow" w:cs="TimesNewRomanPS-ItalicMT"/>
          <w:b/>
          <w:iCs/>
        </w:rPr>
        <w:tab/>
        <w:t>Forms of Feeling in the Work of George Saunders</w:t>
      </w:r>
    </w:p>
    <w:p w14:paraId="3761622F"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John Whalen-Bridge (or: Not Yet the George Saunders Society)</w:t>
      </w:r>
    </w:p>
    <w:p w14:paraId="2E00807D" w14:textId="77777777" w:rsidR="00A14EB4" w:rsidRDefault="001F1A68" w:rsidP="00A14EB4">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Chair</w:t>
      </w:r>
      <w:r w:rsidR="00A14EB4" w:rsidRPr="00AF3CA4">
        <w:rPr>
          <w:rFonts w:ascii="Arial Narrow" w:hAnsi="Arial Narrow" w:cs="TimesNewRomanPS-ItalicMT"/>
          <w:iCs/>
        </w:rPr>
        <w:t>: John Whalen-Bridge, National University of Singapore</w:t>
      </w:r>
    </w:p>
    <w:p w14:paraId="644E05F6" w14:textId="77777777" w:rsidR="001F1A68" w:rsidRPr="00AF3CA4" w:rsidRDefault="001F1A68" w:rsidP="00A14EB4">
      <w:pPr>
        <w:autoSpaceDE w:val="0"/>
        <w:autoSpaceDN w:val="0"/>
        <w:adjustRightInd w:val="0"/>
        <w:spacing w:line="240" w:lineRule="auto"/>
        <w:rPr>
          <w:rFonts w:ascii="Arial Narrow" w:hAnsi="Arial Narrow" w:cs="TimesNewRomanPS-ItalicMT"/>
          <w:iCs/>
        </w:rPr>
      </w:pPr>
    </w:p>
    <w:p w14:paraId="2047A44E"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A Nation in Bad Decline: George Saunders and The American Jeremiad,” Hollie Adams, Red Deer College</w:t>
      </w:r>
    </w:p>
    <w:p w14:paraId="77771A6D"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A Prophetic Reading of The Brief and Frightening Reign of Phil,” Kenneth Lota, University of North Carolina</w:t>
      </w:r>
    </w:p>
    <w:p w14:paraId="2F3DBC7D"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“Apocalypses in Very Small Cups: George Saunders, Flash Fiction, and Subversive Short Story Sequences,” Richard Lee, SUNY Oneonta</w:t>
      </w:r>
    </w:p>
    <w:p w14:paraId="6E74C8AC"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Hyperfeeling, Form, and Affect in The Tenth of December,” Ralph Clare, Boise State University</w:t>
      </w:r>
    </w:p>
    <w:p w14:paraId="11435058"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5E6DFC22"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 Visual Equipment required: none</w:t>
      </w:r>
    </w:p>
    <w:p w14:paraId="3C6E9F16" w14:textId="77777777" w:rsidR="000F33DF" w:rsidRPr="00AF3CA4" w:rsidRDefault="00CB42E2" w:rsidP="000F33DF">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br/>
      </w:r>
      <w:r w:rsidRPr="00AF3CA4">
        <w:rPr>
          <w:rFonts w:ascii="Arial Narrow" w:hAnsi="Arial Narrow" w:cs="TimesNewRomanPS-ItalicMT"/>
          <w:iCs/>
        </w:rPr>
        <w:br/>
      </w:r>
      <w:r w:rsidRPr="001F1A68">
        <w:rPr>
          <w:rFonts w:ascii="Arial Narrow" w:hAnsi="Arial Narrow" w:cs="TimesNewRomanPS-ItalicMT"/>
          <w:b/>
          <w:iCs/>
        </w:rPr>
        <w:t>Session 7-M</w:t>
      </w:r>
      <w:r w:rsidR="00A14EB4" w:rsidRPr="001F1A68">
        <w:rPr>
          <w:rFonts w:ascii="Arial Narrow" w:hAnsi="Arial Narrow" w:cs="TimesNewRomanPS-ItalicMT"/>
          <w:b/>
          <w:iCs/>
        </w:rPr>
        <w:t xml:space="preserve"> </w:t>
      </w:r>
      <w:r w:rsidR="00A14EB4" w:rsidRPr="001F1A68">
        <w:rPr>
          <w:rFonts w:ascii="Arial Narrow" w:hAnsi="Arial Narrow" w:cs="TimesNewRomanPS-ItalicMT"/>
          <w:b/>
          <w:iCs/>
        </w:rPr>
        <w:tab/>
        <w:t>Available for Business Meeting</w:t>
      </w:r>
      <w:r w:rsidRPr="00AF3CA4">
        <w:rPr>
          <w:rFonts w:ascii="Arial Narrow" w:hAnsi="Arial Narrow" w:cs="TimesNewRomanPS-ItalicMT"/>
          <w:iCs/>
        </w:rPr>
        <w:br/>
      </w:r>
      <w:r w:rsidRPr="00AF3CA4">
        <w:rPr>
          <w:rFonts w:ascii="Arial Narrow" w:hAnsi="Arial Narrow" w:cs="TimesNewRomanPS-ItalicMT"/>
          <w:iCs/>
        </w:rPr>
        <w:br/>
      </w:r>
      <w:r w:rsidRPr="001F1A68">
        <w:rPr>
          <w:rFonts w:ascii="Arial Narrow" w:hAnsi="Arial Narrow" w:cs="TimesNewRomanPS-ItalicMT"/>
          <w:b/>
          <w:iCs/>
        </w:rPr>
        <w:t>Session 7</w:t>
      </w:r>
      <w:r w:rsidR="000F33DF" w:rsidRPr="001F1A68">
        <w:rPr>
          <w:rFonts w:ascii="Arial Narrow" w:hAnsi="Arial Narrow" w:cs="TimesNewRomanPS-ItalicMT"/>
          <w:b/>
          <w:iCs/>
        </w:rPr>
        <w:t>-N</w:t>
      </w:r>
      <w:r w:rsidR="00A14EB4" w:rsidRPr="001F1A68">
        <w:rPr>
          <w:rFonts w:ascii="Arial Narrow" w:hAnsi="Arial Narrow" w:cs="TimesNewRomanPS-ItalicMT"/>
          <w:b/>
          <w:iCs/>
        </w:rPr>
        <w:tab/>
        <w:t>Available for Business Meeting</w:t>
      </w:r>
    </w:p>
    <w:p w14:paraId="7AD9D6B2" w14:textId="77777777" w:rsidR="000F33DF" w:rsidRPr="00AF3CA4" w:rsidRDefault="000F33DF" w:rsidP="000F33DF">
      <w:pPr>
        <w:rPr>
          <w:rFonts w:ascii="Arial Narrow" w:hAnsi="Arial Narrow"/>
        </w:rPr>
      </w:pPr>
    </w:p>
    <w:p w14:paraId="120E645A" w14:textId="77777777" w:rsidR="001F1A68" w:rsidRPr="001F1A68" w:rsidRDefault="000F33DF" w:rsidP="00A14EB4">
      <w:pPr>
        <w:autoSpaceDE w:val="0"/>
        <w:autoSpaceDN w:val="0"/>
        <w:adjustRightInd w:val="0"/>
        <w:spacing w:line="240" w:lineRule="auto"/>
        <w:rPr>
          <w:rFonts w:ascii="Arial Narrow" w:hAnsi="Arial Narrow"/>
          <w:sz w:val="32"/>
          <w:szCs w:val="32"/>
        </w:rPr>
      </w:pPr>
      <w:r w:rsidRPr="00AF3CA4">
        <w:rPr>
          <w:rFonts w:ascii="Arial Narrow" w:hAnsi="Arial Narrow"/>
        </w:rPr>
        <w:br/>
      </w:r>
      <w:r w:rsidR="00A14EB4" w:rsidRPr="00AF3CA4">
        <w:rPr>
          <w:rFonts w:ascii="Arial Narrow" w:hAnsi="Arial Narrow"/>
        </w:rPr>
        <w:tab/>
      </w:r>
      <w:r w:rsidR="00A14EB4" w:rsidRPr="00AF3CA4">
        <w:rPr>
          <w:rFonts w:ascii="Arial Narrow" w:hAnsi="Arial Narrow"/>
        </w:rPr>
        <w:tab/>
      </w:r>
      <w:r w:rsidR="00A14EB4" w:rsidRPr="00AF3CA4">
        <w:rPr>
          <w:rFonts w:ascii="Arial Narrow" w:hAnsi="Arial Narrow"/>
        </w:rPr>
        <w:tab/>
      </w:r>
      <w:r w:rsidR="00A14EB4" w:rsidRPr="00AF3CA4">
        <w:rPr>
          <w:rFonts w:ascii="Arial Narrow" w:hAnsi="Arial Narrow"/>
        </w:rPr>
        <w:tab/>
      </w:r>
      <w:r w:rsidR="00A14EB4" w:rsidRPr="00AF3CA4">
        <w:rPr>
          <w:rFonts w:ascii="Arial Narrow" w:hAnsi="Arial Narrow"/>
        </w:rPr>
        <w:tab/>
      </w:r>
      <w:r w:rsidR="00A14EB4" w:rsidRPr="00AF3CA4">
        <w:rPr>
          <w:rFonts w:ascii="Arial Narrow" w:hAnsi="Arial Narrow"/>
        </w:rPr>
        <w:tab/>
      </w:r>
      <w:r w:rsidR="00A14EB4" w:rsidRPr="001F1A68">
        <w:rPr>
          <w:rFonts w:ascii="Arial Narrow" w:hAnsi="Arial Narrow"/>
          <w:sz w:val="32"/>
          <w:szCs w:val="32"/>
        </w:rPr>
        <w:t>9:40 – 11:00 am</w:t>
      </w:r>
    </w:p>
    <w:p w14:paraId="4D2C8392" w14:textId="77777777" w:rsidR="00A14EB4" w:rsidRPr="001F1A68" w:rsidRDefault="000F33DF" w:rsidP="00A14EB4">
      <w:pPr>
        <w:autoSpaceDE w:val="0"/>
        <w:autoSpaceDN w:val="0"/>
        <w:adjustRightInd w:val="0"/>
        <w:spacing w:line="240" w:lineRule="auto"/>
        <w:rPr>
          <w:rFonts w:ascii="Arial Narrow" w:hAnsi="Arial Narrow" w:cs="TimesNewRomanPS-ItalicMT"/>
          <w:b/>
          <w:iCs/>
        </w:rPr>
      </w:pPr>
      <w:r w:rsidRPr="00AF3CA4">
        <w:rPr>
          <w:rFonts w:ascii="Arial Narrow" w:hAnsi="Arial Narrow"/>
        </w:rPr>
        <w:br/>
      </w:r>
      <w:r w:rsidR="00A14EB4" w:rsidRPr="001F1A68">
        <w:rPr>
          <w:rFonts w:ascii="Arial Narrow" w:hAnsi="Arial Narrow" w:cs="TimesNewRomanPS-ItalicMT"/>
          <w:b/>
          <w:iCs/>
        </w:rPr>
        <w:t>Session 8</w:t>
      </w:r>
      <w:r w:rsidRPr="001F1A68">
        <w:rPr>
          <w:rFonts w:ascii="Arial Narrow" w:hAnsi="Arial Narrow" w:cs="TimesNewRomanPS-ItalicMT"/>
          <w:b/>
          <w:iCs/>
        </w:rPr>
        <w:t>-A</w:t>
      </w:r>
      <w:r w:rsidR="00A14EB4" w:rsidRPr="001F1A68">
        <w:rPr>
          <w:rFonts w:ascii="Arial Narrow" w:hAnsi="Arial Narrow" w:cs="TimesNewRomanPS-ItalicMT"/>
          <w:b/>
          <w:iCs/>
        </w:rPr>
        <w:tab/>
        <w:t>Activism in 20th-Century to 21st-Century American Women’s Writing</w:t>
      </w:r>
    </w:p>
    <w:p w14:paraId="3FC05EB1"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Society for the Study of American Women Writers (SSAWW)</w:t>
      </w:r>
    </w:p>
    <w:p w14:paraId="51FD804B"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lastRenderedPageBreak/>
        <w:t>Chair: Christopher Allen Varlack, University of Maryland Baltimore County</w:t>
      </w:r>
    </w:p>
    <w:p w14:paraId="052FAED7"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11532FAC"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“Hull-House’s Gendered Activist Writing,” Sarah Ruffing Robins, Texas Christian University</w:t>
      </w:r>
    </w:p>
    <w:p w14:paraId="3F588A7D"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“‘Entering the Lives of Others’: Feminist Anthologies as Activism,” Meredith Benjamin, Barnard College</w:t>
      </w:r>
    </w:p>
    <w:p w14:paraId="42C5AF4F"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“Musical Activism in Pauline Hopkins’s Of One Blood and Toni Morrison’s Jazz,” Genevieve Hay, Tufts University</w:t>
      </w:r>
    </w:p>
    <w:p w14:paraId="34E331A2"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“Challenging the Forces of Oppression: Patricia Jabbeh Wesley’s Transformation of Loss and Identity,” Maureen D. Fielding, Penn State Brandywine</w:t>
      </w:r>
    </w:p>
    <w:p w14:paraId="0AF3D5B8" w14:textId="77777777" w:rsidR="00A14EB4" w:rsidRPr="00AF3CA4" w:rsidRDefault="00A14EB4" w:rsidP="00A14EB4">
      <w:pPr>
        <w:autoSpaceDE w:val="0"/>
        <w:autoSpaceDN w:val="0"/>
        <w:adjustRightInd w:val="0"/>
        <w:spacing w:line="240" w:lineRule="auto"/>
        <w:rPr>
          <w:rFonts w:ascii="Arial Narrow" w:hAnsi="Arial Narrow" w:cs="TimesNewRomanPS-ItalicMT"/>
          <w:iCs/>
        </w:rPr>
      </w:pPr>
    </w:p>
    <w:p w14:paraId="475A9A5B"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Projector/Screen</w:t>
      </w:r>
    </w:p>
    <w:p w14:paraId="79E07CD5" w14:textId="77777777" w:rsidR="000F33DF" w:rsidRPr="00AF3CA4" w:rsidRDefault="000F33DF" w:rsidP="000F33DF">
      <w:pPr>
        <w:autoSpaceDE w:val="0"/>
        <w:autoSpaceDN w:val="0"/>
        <w:adjustRightInd w:val="0"/>
        <w:spacing w:line="240" w:lineRule="auto"/>
        <w:rPr>
          <w:rFonts w:ascii="Arial Narrow" w:hAnsi="Arial Narrow" w:cs="TimesNewRomanPS-ItalicMT"/>
          <w:iCs/>
        </w:rPr>
      </w:pPr>
    </w:p>
    <w:p w14:paraId="3421E72C" w14:textId="77777777" w:rsidR="000F33DF" w:rsidRPr="00AF3CA4" w:rsidRDefault="000F33DF" w:rsidP="000F33DF">
      <w:pPr>
        <w:autoSpaceDE w:val="0"/>
        <w:autoSpaceDN w:val="0"/>
        <w:adjustRightInd w:val="0"/>
        <w:spacing w:line="240" w:lineRule="auto"/>
        <w:rPr>
          <w:rFonts w:ascii="Arial Narrow" w:hAnsi="Arial Narrow" w:cs="TimesNewRomanPS-ItalicMT"/>
          <w:iCs/>
        </w:rPr>
      </w:pPr>
    </w:p>
    <w:p w14:paraId="13AE5D20" w14:textId="77777777" w:rsidR="001F1A68" w:rsidRDefault="001F1A68" w:rsidP="00A14EB4">
      <w:pPr>
        <w:autoSpaceDE w:val="0"/>
        <w:autoSpaceDN w:val="0"/>
        <w:adjustRightInd w:val="0"/>
        <w:spacing w:line="240" w:lineRule="auto"/>
        <w:rPr>
          <w:rFonts w:ascii="Arial Narrow" w:hAnsi="Arial Narrow" w:cs="TimesNewRomanPS-ItalicMT"/>
          <w:iCs/>
        </w:rPr>
      </w:pPr>
    </w:p>
    <w:p w14:paraId="23375BCF" w14:textId="77777777" w:rsidR="00A14EB4" w:rsidRPr="001F1A68" w:rsidRDefault="00A14EB4" w:rsidP="00A14EB4">
      <w:pPr>
        <w:autoSpaceDE w:val="0"/>
        <w:autoSpaceDN w:val="0"/>
        <w:adjustRightInd w:val="0"/>
        <w:spacing w:line="240" w:lineRule="auto"/>
        <w:rPr>
          <w:rFonts w:ascii="Arial Narrow" w:hAnsi="Arial Narrow" w:cs="TimesNewRomanPS-ItalicMT"/>
          <w:b/>
          <w:iCs/>
        </w:rPr>
      </w:pPr>
      <w:r w:rsidRPr="001F1A68">
        <w:rPr>
          <w:rFonts w:ascii="Arial Narrow" w:hAnsi="Arial Narrow" w:cs="TimesNewRomanPS-ItalicMT"/>
          <w:b/>
          <w:iCs/>
        </w:rPr>
        <w:t>Session 8-B</w:t>
      </w:r>
      <w:r w:rsidRPr="001F1A68">
        <w:rPr>
          <w:rFonts w:ascii="Arial Narrow" w:hAnsi="Arial Narrow" w:cs="TimesNewRomanPS-ItalicMT"/>
          <w:b/>
          <w:iCs/>
        </w:rPr>
        <w:tab/>
        <w:t>American Children’s Poetry and its Audiences</w:t>
      </w:r>
    </w:p>
    <w:p w14:paraId="1DC9DD1B"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Children’s Literature Society </w:t>
      </w:r>
      <w:r w:rsidRPr="00AF3CA4">
        <w:rPr>
          <w:rFonts w:ascii="Arial Narrow" w:hAnsi="Arial Narrow" w:cs="TimesNewRomanPS-ItalicMT"/>
          <w:iCs/>
        </w:rPr>
        <w:br/>
        <w:t>Chair: Richard Flynn, Georgia Southern University</w:t>
      </w:r>
    </w:p>
    <w:p w14:paraId="64342488" w14:textId="77777777" w:rsidR="001F1A68"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w:t>
      </w:r>
    </w:p>
    <w:p w14:paraId="3F6A5970" w14:textId="77777777" w:rsidR="00A14EB4" w:rsidRPr="00AF3CA4"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A14EB4" w:rsidRPr="00AF3CA4">
        <w:rPr>
          <w:rFonts w:ascii="Arial Narrow" w:hAnsi="Arial Narrow" w:cs="TimesNewRomanPS-ItalicMT"/>
          <w:iCs/>
        </w:rPr>
        <w:t>“African American Poetry of Innocence and Experience,” Dianne Johnson-Feelings, University of South Carolina</w:t>
      </w:r>
    </w:p>
    <w:p w14:paraId="6DF5E3F8" w14:textId="77777777" w:rsidR="00A14EB4" w:rsidRPr="00AF3CA4"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2.    </w:t>
      </w:r>
      <w:r w:rsidR="00A14EB4" w:rsidRPr="00AF3CA4">
        <w:rPr>
          <w:rFonts w:ascii="Arial Narrow" w:hAnsi="Arial Narrow" w:cs="TimesNewRomanPS-ItalicMT"/>
          <w:iCs/>
        </w:rPr>
        <w:t>“Modernism for Children: The Poetry of E.E. Cummings and Gertrude Stein,” Marcie Panutsos Rovan, Central Penn College</w:t>
      </w:r>
    </w:p>
    <w:p w14:paraId="0D378979" w14:textId="77777777" w:rsidR="00A14EB4" w:rsidRPr="00AF3CA4"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3.    </w:t>
      </w:r>
      <w:r w:rsidR="00A14EB4" w:rsidRPr="00AF3CA4">
        <w:rPr>
          <w:rFonts w:ascii="Arial Narrow" w:hAnsi="Arial Narrow" w:cs="TimesNewRomanPS-ItalicMT"/>
          <w:iCs/>
        </w:rPr>
        <w:t>“Rough Waters of Being—Pedagogy, Nonsense, Blues, Gender and Work in African-American Children’s Poetry,” Wynn Yarbrough, University of the District of Columbia</w:t>
      </w:r>
    </w:p>
    <w:p w14:paraId="26A19B7C" w14:textId="77777777" w:rsidR="00A14EB4" w:rsidRPr="00AF3CA4" w:rsidRDefault="001F1A68" w:rsidP="001F1A68">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4.    </w:t>
      </w:r>
      <w:r w:rsidR="00A14EB4" w:rsidRPr="00AF3CA4">
        <w:rPr>
          <w:rFonts w:ascii="Arial Narrow" w:hAnsi="Arial Narrow" w:cs="TimesNewRomanPS-ItalicMT"/>
          <w:iCs/>
        </w:rPr>
        <w:t>“The Poetry of Female Adolescence: Coming-of-Age in Free Verse,” Anna Panszczyk, Boston University and Emily F. Curtin, Independent Scholar</w:t>
      </w:r>
    </w:p>
    <w:p w14:paraId="20D6A430" w14:textId="77777777" w:rsidR="00E0519C" w:rsidRPr="00AF3CA4" w:rsidRDefault="00E0519C" w:rsidP="00A14EB4">
      <w:pPr>
        <w:autoSpaceDE w:val="0"/>
        <w:autoSpaceDN w:val="0"/>
        <w:adjustRightInd w:val="0"/>
        <w:spacing w:line="240" w:lineRule="auto"/>
        <w:rPr>
          <w:rFonts w:ascii="Arial Narrow" w:hAnsi="Arial Narrow" w:cs="TimesNewRomanPS-ItalicMT"/>
          <w:iCs/>
        </w:rPr>
      </w:pPr>
    </w:p>
    <w:p w14:paraId="65658B7E" w14:textId="77777777" w:rsidR="00A14EB4" w:rsidRPr="00AF3CA4" w:rsidRDefault="00A14EB4" w:rsidP="00A14EB4">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Digital projector PowerPoint and screen; connect to personal laptop</w:t>
      </w:r>
    </w:p>
    <w:p w14:paraId="03A55A9C" w14:textId="77777777" w:rsidR="00E0519C" w:rsidRPr="001F1A68" w:rsidRDefault="00A14EB4" w:rsidP="00E0519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1F1A68">
        <w:rPr>
          <w:rFonts w:ascii="Arial Narrow" w:hAnsi="Arial Narrow" w:cs="TimesNewRomanPS-ItalicMT"/>
          <w:b/>
          <w:iCs/>
        </w:rPr>
        <w:t>Session 8-C</w:t>
      </w:r>
      <w:r w:rsidR="00E0519C" w:rsidRPr="001F1A68">
        <w:rPr>
          <w:rFonts w:ascii="Arial Narrow" w:hAnsi="Arial Narrow" w:cs="TimesNewRomanPS-ItalicMT"/>
          <w:b/>
          <w:iCs/>
        </w:rPr>
        <w:tab/>
      </w:r>
      <w:proofErr w:type="gramStart"/>
      <w:r w:rsidR="00E0519C" w:rsidRPr="001F1A68">
        <w:rPr>
          <w:rFonts w:ascii="Arial Narrow" w:hAnsi="Arial Narrow" w:cs="TimesNewRomanPS-ItalicMT"/>
          <w:b/>
          <w:iCs/>
        </w:rPr>
        <w:t>The</w:t>
      </w:r>
      <w:proofErr w:type="gramEnd"/>
      <w:r w:rsidR="00E0519C" w:rsidRPr="001F1A68">
        <w:rPr>
          <w:rFonts w:ascii="Arial Narrow" w:hAnsi="Arial Narrow" w:cs="TimesNewRomanPS-ItalicMT"/>
          <w:b/>
          <w:iCs/>
        </w:rPr>
        <w:t xml:space="preserve"> Assault of Laughter: Humor, Culture, and Power</w:t>
      </w:r>
    </w:p>
    <w:p w14:paraId="7991D37B"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American Humor Studies Association</w:t>
      </w:r>
    </w:p>
    <w:p w14:paraId="6A6B1A74"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Tracy Wuster, University of Texas at Austin</w:t>
      </w:r>
    </w:p>
    <w:p w14:paraId="29E2CF40"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7D358E6E"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“Sara Parton’s Medusa Laugh: ‘Fanny Fern’ as Satirist,” James E. Caron, University of Hawai‘i at Manoa</w:t>
      </w:r>
    </w:p>
    <w:p w14:paraId="0AA61D6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Raising the Bar: Satirizing Law in </w:t>
      </w:r>
      <w:r w:rsidRPr="00AF3CA4">
        <w:rPr>
          <w:rFonts w:ascii="Arial Narrow" w:hAnsi="Arial Narrow" w:cs="TimesNewRomanPS-ItalicMT"/>
          <w:i/>
          <w:iCs/>
        </w:rPr>
        <w:t>Puddn’head Wilson</w:t>
      </w:r>
      <w:r w:rsidRPr="00AF3CA4">
        <w:rPr>
          <w:rFonts w:ascii="Arial Narrow" w:hAnsi="Arial Narrow" w:cs="TimesNewRomanPS-ItalicMT"/>
          <w:iCs/>
        </w:rPr>
        <w:t> and </w:t>
      </w:r>
      <w:r w:rsidRPr="00AF3CA4">
        <w:rPr>
          <w:rFonts w:ascii="Arial Narrow" w:hAnsi="Arial Narrow" w:cs="TimesNewRomanPS-ItalicMT"/>
          <w:i/>
          <w:iCs/>
        </w:rPr>
        <w:t>The Sellout</w:t>
      </w:r>
      <w:r w:rsidRPr="00AF3CA4">
        <w:rPr>
          <w:rFonts w:ascii="Arial Narrow" w:hAnsi="Arial Narrow" w:cs="TimesNewRomanPS-ItalicMT"/>
          <w:iCs/>
        </w:rPr>
        <w:t>,” Rebecca S. Nisetich, University of Southern Maine</w:t>
      </w:r>
    </w:p>
    <w:p w14:paraId="21C2D39C"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“Godfrey Cambridge: Dystopian Critic of Race Relations in the 1960s,” Joseph A. Alvarez, Independent Scholar</w:t>
      </w:r>
    </w:p>
    <w:p w14:paraId="4A3CBD52"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1737CEBB"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projector/screen</w:t>
      </w:r>
    </w:p>
    <w:p w14:paraId="53028A8A" w14:textId="77777777" w:rsidR="00E0519C" w:rsidRPr="001F1A68" w:rsidRDefault="00A14EB4" w:rsidP="00E0519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1F1A68">
        <w:rPr>
          <w:rFonts w:ascii="Arial Narrow" w:hAnsi="Arial Narrow" w:cs="TimesNewRomanPS-ItalicMT"/>
          <w:b/>
          <w:iCs/>
        </w:rPr>
        <w:t>Session 8-D</w:t>
      </w:r>
      <w:r w:rsidR="00E0519C" w:rsidRPr="001F1A68">
        <w:rPr>
          <w:rFonts w:ascii="Arial Narrow" w:hAnsi="Arial Narrow" w:cs="TimesNewRomanPS-ItalicMT"/>
          <w:b/>
          <w:iCs/>
        </w:rPr>
        <w:tab/>
        <w:t>Theodore Dreiser, Open Topic</w:t>
      </w:r>
    </w:p>
    <w:p w14:paraId="2389A93A"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International Theodore Dreiser Society</w:t>
      </w:r>
    </w:p>
    <w:p w14:paraId="732DC86B"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Miriam S. Gogol, Mercy College </w:t>
      </w:r>
    </w:p>
    <w:p w14:paraId="3E6EB379"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37E7F383" w14:textId="77777777" w:rsidR="00E0519C" w:rsidRPr="00AF3CA4" w:rsidRDefault="001F1A68"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lastRenderedPageBreak/>
        <w:t>1.    </w:t>
      </w:r>
      <w:r w:rsidR="00E0519C" w:rsidRPr="00AF3CA4">
        <w:rPr>
          <w:rFonts w:ascii="Arial Narrow" w:hAnsi="Arial Narrow" w:cs="TimesNewRomanPS-ItalicMT"/>
          <w:iCs/>
        </w:rPr>
        <w:t>“Dressing Up: Sister Carrie, Fashion, and the Working Woman in American Realism,</w:t>
      </w:r>
      <w:r>
        <w:rPr>
          <w:rFonts w:ascii="Arial Narrow" w:hAnsi="Arial Narrow" w:cs="TimesNewRomanPS-ItalicMT"/>
          <w:iCs/>
        </w:rPr>
        <w:t>” Irene Gammel, Ryerson University, Toronto</w:t>
      </w:r>
    </w:p>
    <w:p w14:paraId="5875B82A"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r w:rsidR="001F1A68">
        <w:rPr>
          <w:rFonts w:ascii="Arial Narrow" w:hAnsi="Arial Narrow" w:cs="TimesNewRomanPS-ItalicMT"/>
          <w:iCs/>
        </w:rPr>
        <w:t>“</w:t>
      </w:r>
      <w:r w:rsidRPr="00AF3CA4">
        <w:rPr>
          <w:rFonts w:ascii="Arial Narrow" w:hAnsi="Arial Narrow" w:cs="TimesNewRomanPS-ItalicMT"/>
          <w:iCs/>
        </w:rPr>
        <w:t>The Economies of Womanhoo</w:t>
      </w:r>
      <w:r w:rsidR="001F1A68">
        <w:rPr>
          <w:rFonts w:ascii="Arial Narrow" w:hAnsi="Arial Narrow" w:cs="TimesNewRomanPS-ItalicMT"/>
          <w:iCs/>
        </w:rPr>
        <w:t>d in Dreiser and Ellen Glasgow,” Jessica Schubert McCarthy, Washington State University</w:t>
      </w:r>
    </w:p>
    <w:p w14:paraId="3726F95A" w14:textId="77777777" w:rsidR="00E0519C" w:rsidRPr="00AF3CA4" w:rsidRDefault="001F1A68"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    “</w:t>
      </w:r>
      <w:r w:rsidR="00E0519C" w:rsidRPr="00AF3CA4">
        <w:rPr>
          <w:rFonts w:ascii="Arial Narrow" w:hAnsi="Arial Narrow" w:cs="TimesNewRomanPS-ItalicMT"/>
          <w:iCs/>
        </w:rPr>
        <w:t>The Genesis of the Chicago Renaissance</w:t>
      </w:r>
      <w:r>
        <w:rPr>
          <w:rFonts w:ascii="Arial Narrow" w:hAnsi="Arial Narrow" w:cs="TimesNewRomanPS-ItalicMT"/>
          <w:iCs/>
        </w:rPr>
        <w:t>: The Wright-Dreiser Tradition,”</w:t>
      </w:r>
      <w:r w:rsidR="00E0519C" w:rsidRPr="00AF3CA4">
        <w:rPr>
          <w:rFonts w:ascii="Arial Narrow" w:hAnsi="Arial Narrow" w:cs="TimesNewRomanPS-ItalicMT"/>
          <w:iCs/>
        </w:rPr>
        <w:t xml:space="preserve"> Yoshinobu Hakutani</w:t>
      </w:r>
      <w:r w:rsidR="007C3E0E">
        <w:rPr>
          <w:rFonts w:ascii="Arial Narrow" w:hAnsi="Arial Narrow" w:cs="TimesNewRomanPS-ItalicMT"/>
          <w:iCs/>
        </w:rPr>
        <w:t>, Kent State University</w:t>
      </w:r>
    </w:p>
    <w:p w14:paraId="6D38C03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35330BF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bCs/>
          <w:iCs/>
        </w:rPr>
        <w:t>Audio-Visual Equipment required:  A projector for use in a PowerPoint presentation.</w:t>
      </w:r>
    </w:p>
    <w:p w14:paraId="025F0B07" w14:textId="77777777" w:rsidR="007C3E0E" w:rsidRDefault="00A14EB4" w:rsidP="00E0519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p>
    <w:p w14:paraId="1336CE88" w14:textId="77777777" w:rsidR="007C3E0E" w:rsidRDefault="007C3E0E" w:rsidP="00E0519C">
      <w:pPr>
        <w:autoSpaceDE w:val="0"/>
        <w:autoSpaceDN w:val="0"/>
        <w:adjustRightInd w:val="0"/>
        <w:spacing w:line="240" w:lineRule="auto"/>
        <w:rPr>
          <w:rFonts w:ascii="Arial Narrow" w:hAnsi="Arial Narrow" w:cs="TimesNewRomanPS-ItalicMT"/>
          <w:b/>
          <w:iCs/>
        </w:rPr>
      </w:pPr>
    </w:p>
    <w:p w14:paraId="389DF9B9" w14:textId="77777777" w:rsidR="007C3E0E" w:rsidRDefault="007C3E0E" w:rsidP="00E0519C">
      <w:pPr>
        <w:autoSpaceDE w:val="0"/>
        <w:autoSpaceDN w:val="0"/>
        <w:adjustRightInd w:val="0"/>
        <w:spacing w:line="240" w:lineRule="auto"/>
        <w:rPr>
          <w:rFonts w:ascii="Arial Narrow" w:hAnsi="Arial Narrow" w:cs="TimesNewRomanPS-ItalicMT"/>
          <w:b/>
          <w:iCs/>
        </w:rPr>
      </w:pPr>
    </w:p>
    <w:p w14:paraId="1F81EF2C" w14:textId="77777777" w:rsidR="00E0519C" w:rsidRPr="007C3E0E" w:rsidRDefault="00A14EB4" w:rsidP="00E0519C">
      <w:pPr>
        <w:autoSpaceDE w:val="0"/>
        <w:autoSpaceDN w:val="0"/>
        <w:adjustRightInd w:val="0"/>
        <w:spacing w:line="240" w:lineRule="auto"/>
        <w:rPr>
          <w:rFonts w:ascii="Arial Narrow" w:hAnsi="Arial Narrow" w:cs="TimesNewRomanPS-ItalicMT"/>
          <w:b/>
          <w:iCs/>
        </w:rPr>
      </w:pPr>
      <w:r w:rsidRPr="007C3E0E">
        <w:rPr>
          <w:rFonts w:ascii="Arial Narrow" w:hAnsi="Arial Narrow" w:cs="TimesNewRomanPS-ItalicMT"/>
          <w:b/>
          <w:iCs/>
        </w:rPr>
        <w:t>Session 8-E</w:t>
      </w:r>
      <w:r w:rsidR="007C3E0E">
        <w:rPr>
          <w:rFonts w:ascii="Arial Narrow" w:hAnsi="Arial Narrow" w:cs="TimesNewRomanPS-ItalicMT"/>
          <w:b/>
          <w:iCs/>
        </w:rPr>
        <w:tab/>
        <w:t> </w:t>
      </w:r>
      <w:r w:rsidR="00E0519C" w:rsidRPr="007C3E0E">
        <w:rPr>
          <w:rFonts w:ascii="Arial Narrow" w:hAnsi="Arial Narrow" w:cs="TimesNewRomanPS-ItalicMT"/>
          <w:b/>
          <w:iCs/>
        </w:rPr>
        <w:t>Reading Pauline E. Hopkins’</w:t>
      </w:r>
      <w:r w:rsidR="007C3E0E">
        <w:rPr>
          <w:rFonts w:ascii="Arial Narrow" w:hAnsi="Arial Narrow" w:cs="TimesNewRomanPS-ItalicMT"/>
          <w:b/>
          <w:iCs/>
        </w:rPr>
        <w:t>s Fiction in Periodical Context</w:t>
      </w:r>
    </w:p>
    <w:p w14:paraId="56C130F7"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Pauline Elizabeth Hopkins Society and the African American Literature and Culture Society</w:t>
      </w:r>
    </w:p>
    <w:p w14:paraId="4C80669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Brian Sweeney, The College of Saint Rose</w:t>
      </w:r>
    </w:p>
    <w:p w14:paraId="74ECC083"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39A265FD"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1.    </w:t>
      </w:r>
      <w:r w:rsidR="00E0519C" w:rsidRPr="00AF3CA4">
        <w:rPr>
          <w:rFonts w:ascii="Arial Narrow" w:hAnsi="Arial Narrow" w:cs="TimesNewRomanPS-ItalicMT"/>
          <w:iCs/>
        </w:rPr>
        <w:t>“Selling the Body: Pauline Hopkins and Advertising the Mulatto Woman,” Kristin Teston, University of Mississippi</w:t>
      </w:r>
    </w:p>
    <w:p w14:paraId="262F7341"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“‘London Calling’: The Rejection or Affirmation of America in Pauline Hopkins’s </w:t>
      </w:r>
      <w:r w:rsidRPr="00AF3CA4">
        <w:rPr>
          <w:rFonts w:ascii="Arial Narrow" w:hAnsi="Arial Narrow" w:cs="TimesNewRomanPS-ItalicMT"/>
          <w:i/>
          <w:iCs/>
        </w:rPr>
        <w:t>Winona</w:t>
      </w:r>
      <w:r w:rsidRPr="00AF3CA4">
        <w:rPr>
          <w:rFonts w:ascii="Arial Narrow" w:hAnsi="Arial Narrow" w:cs="TimesNewRomanPS-ItalicMT"/>
          <w:iCs/>
        </w:rPr>
        <w:t>,” Carol Wardell, University of Memphis</w:t>
      </w:r>
    </w:p>
    <w:p w14:paraId="05653E03"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w:t>
      </w:r>
      <w:proofErr w:type="gramStart"/>
      <w:r w:rsidRPr="00AF3CA4">
        <w:rPr>
          <w:rFonts w:ascii="Arial Narrow" w:hAnsi="Arial Narrow" w:cs="TimesNewRomanPS-ItalicMT"/>
          <w:iCs/>
        </w:rPr>
        <w:t>   “</w:t>
      </w:r>
      <w:proofErr w:type="gramEnd"/>
      <w:r w:rsidRPr="00AF3CA4">
        <w:rPr>
          <w:rFonts w:ascii="Arial Narrow" w:hAnsi="Arial Narrow" w:cs="TimesNewRomanPS-ItalicMT"/>
          <w:iCs/>
        </w:rPr>
        <w:t>Serial Reading: Teaching Hopkins through </w:t>
      </w:r>
      <w:r w:rsidRPr="00AF3CA4">
        <w:rPr>
          <w:rFonts w:ascii="Arial Narrow" w:hAnsi="Arial Narrow" w:cs="TimesNewRomanPS-ItalicMT"/>
          <w:i/>
          <w:iCs/>
        </w:rPr>
        <w:t>The Colored American Magazine</w:t>
      </w:r>
      <w:r w:rsidRPr="00AF3CA4">
        <w:rPr>
          <w:rFonts w:ascii="Arial Narrow" w:hAnsi="Arial Narrow" w:cs="TimesNewRomanPS-ItalicMT"/>
          <w:iCs/>
        </w:rPr>
        <w:t>,” Paula Elizabeth Hopkins, Columbia University</w:t>
      </w:r>
    </w:p>
    <w:p w14:paraId="1808B1D0" w14:textId="77777777" w:rsidR="007C3E0E" w:rsidRPr="00AF3CA4" w:rsidRDefault="007C3E0E" w:rsidP="007C3E0E">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Respondent: Ellen Gruber Garvey, New Jersey City University</w:t>
      </w:r>
    </w:p>
    <w:p w14:paraId="209A3F4C"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587B0C11"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 for a personal laptop</w:t>
      </w:r>
    </w:p>
    <w:p w14:paraId="038AD0A1" w14:textId="77777777" w:rsidR="00E0519C" w:rsidRPr="007C3E0E" w:rsidRDefault="00A14EB4" w:rsidP="00E0519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7C3E0E">
        <w:rPr>
          <w:rFonts w:ascii="Arial Narrow" w:hAnsi="Arial Narrow" w:cs="TimesNewRomanPS-ItalicMT"/>
          <w:b/>
          <w:iCs/>
        </w:rPr>
        <w:t>Session 8-F</w:t>
      </w:r>
      <w:r w:rsidR="00E0519C" w:rsidRPr="007C3E0E">
        <w:rPr>
          <w:rFonts w:ascii="Arial Narrow" w:hAnsi="Arial Narrow" w:cs="TimesNewRomanPS-ItalicMT"/>
          <w:b/>
          <w:iCs/>
        </w:rPr>
        <w:tab/>
        <w:t>New Directions in Stein Studies</w:t>
      </w:r>
    </w:p>
    <w:p w14:paraId="7F726BE7"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Gertrude Stein Society</w:t>
      </w:r>
    </w:p>
    <w:p w14:paraId="63A27EB1"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Chair:</w:t>
      </w:r>
      <w:r w:rsidR="00E0519C" w:rsidRPr="00AF3CA4">
        <w:rPr>
          <w:rFonts w:ascii="Arial Narrow" w:hAnsi="Arial Narrow" w:cs="TimesNewRomanPS-ItalicMT"/>
          <w:iCs/>
        </w:rPr>
        <w:t xml:space="preserve"> Linda Voris, American University</w:t>
      </w:r>
    </w:p>
    <w:p w14:paraId="6BE33D37"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07B05CEC" w14:textId="77777777" w:rsidR="00E0519C" w:rsidRPr="00AF3CA4" w:rsidRDefault="007C3E0E" w:rsidP="007C3E0E">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1.    </w:t>
      </w:r>
      <w:r w:rsidR="00E0519C" w:rsidRPr="00AF3CA4">
        <w:rPr>
          <w:rFonts w:ascii="Arial Narrow" w:hAnsi="Arial Narrow" w:cs="TimesNewRomanPS-ItalicMT"/>
          <w:iCs/>
        </w:rPr>
        <w:t>“</w:t>
      </w:r>
      <w:r w:rsidR="00E0519C" w:rsidRPr="00AF3CA4">
        <w:rPr>
          <w:rFonts w:ascii="Arial Narrow" w:hAnsi="Arial Narrow" w:cs="TimesNewRomanPS-ItalicMT"/>
          <w:bCs/>
          <w:iCs/>
        </w:rPr>
        <w:t>Of Frogs, Dogs, and Birds: Gertrude Stein’s Zoopoetics</w:t>
      </w:r>
      <w:r w:rsidR="00E0519C" w:rsidRPr="00AF3CA4">
        <w:rPr>
          <w:rFonts w:ascii="Arial Narrow" w:hAnsi="Arial Narrow" w:cs="TimesNewRomanPS-ItalicMT"/>
          <w:iCs/>
        </w:rPr>
        <w:t>,” Ada Smailbegovic, Brown University</w:t>
      </w:r>
    </w:p>
    <w:p w14:paraId="13E9799E" w14:textId="77777777" w:rsidR="00E0519C" w:rsidRPr="00AF3CA4" w:rsidRDefault="007C3E0E" w:rsidP="007C3E0E">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2.    </w:t>
      </w:r>
      <w:r w:rsidR="00E0519C" w:rsidRPr="00AF3CA4">
        <w:rPr>
          <w:rFonts w:ascii="Arial Narrow" w:hAnsi="Arial Narrow" w:cs="TimesNewRomanPS-ItalicMT"/>
          <w:iCs/>
        </w:rPr>
        <w:t>“A Primer for Modernism: The History and Reception of Gertrude Stein’s Books for Children,” Michelle Phillips, Rutgers University</w:t>
      </w:r>
    </w:p>
    <w:p w14:paraId="7EEB587E" w14:textId="77777777" w:rsidR="00E0519C" w:rsidRPr="00AF3CA4" w:rsidRDefault="007C3E0E" w:rsidP="007C3E0E">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    “</w:t>
      </w:r>
      <w:r w:rsidR="00E0519C" w:rsidRPr="00AF3CA4">
        <w:rPr>
          <w:rFonts w:ascii="Arial Narrow" w:hAnsi="Arial Narrow" w:cs="TimesNewRomanPS-ItalicMT"/>
          <w:iCs/>
        </w:rPr>
        <w:t>Two derriere-garde approaches to Gertrude Stein’s Tender Buttons,</w:t>
      </w:r>
      <w:r>
        <w:rPr>
          <w:rFonts w:ascii="Arial Narrow" w:hAnsi="Arial Narrow" w:cs="TimesNewRomanPS-ItalicMT"/>
          <w:iCs/>
        </w:rPr>
        <w:t>”</w:t>
      </w:r>
      <w:r w:rsidR="00E0519C" w:rsidRPr="00AF3CA4">
        <w:rPr>
          <w:rFonts w:ascii="Arial Narrow" w:hAnsi="Arial Narrow" w:cs="TimesNewRomanPS-ItalicMT"/>
          <w:iCs/>
        </w:rPr>
        <w:t xml:space="preserve"> Gary Heidt, Dramaturg, Van Reipen Collective</w:t>
      </w:r>
    </w:p>
    <w:p w14:paraId="25AEDF86" w14:textId="77777777" w:rsidR="00E0519C" w:rsidRPr="00AF3CA4" w:rsidRDefault="007C3E0E" w:rsidP="007C3E0E">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4.    </w:t>
      </w:r>
      <w:r w:rsidR="00E0519C" w:rsidRPr="00AF3CA4">
        <w:rPr>
          <w:rFonts w:ascii="Arial Narrow" w:hAnsi="Arial Narrow" w:cs="TimesNewRomanPS-ItalicMT"/>
          <w:iCs/>
        </w:rPr>
        <w:t>“</w:t>
      </w:r>
      <w:r>
        <w:rPr>
          <w:rFonts w:ascii="Arial Narrow" w:hAnsi="Arial Narrow" w:cs="TimesNewRomanPS-ItalicMT"/>
          <w:iCs/>
        </w:rPr>
        <w:t>‘</w:t>
      </w:r>
      <w:r w:rsidR="00E0519C" w:rsidRPr="00AF3CA4">
        <w:rPr>
          <w:rFonts w:ascii="Arial Narrow" w:hAnsi="Arial Narrow" w:cs="TimesNewRomanPS-ItalicMT"/>
          <w:iCs/>
        </w:rPr>
        <w:t>We hear her sentences’: Reading Gertrude Stein’s Matrimonial Autobiography,” Thomas Young, Appalachian State University</w:t>
      </w:r>
    </w:p>
    <w:p w14:paraId="40C1D3FF"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66EEBFF1"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Audio, projector, and screen</w:t>
      </w:r>
    </w:p>
    <w:p w14:paraId="70466660" w14:textId="77777777" w:rsidR="00E0519C" w:rsidRPr="007C3E0E" w:rsidRDefault="00A14EB4" w:rsidP="00E0519C">
      <w:pPr>
        <w:autoSpaceDE w:val="0"/>
        <w:autoSpaceDN w:val="0"/>
        <w:adjustRightInd w:val="0"/>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7C3E0E">
        <w:rPr>
          <w:rFonts w:ascii="Arial Narrow" w:hAnsi="Arial Narrow" w:cs="TimesNewRomanPS-ItalicMT"/>
          <w:b/>
          <w:iCs/>
        </w:rPr>
        <w:t>Session 8-G</w:t>
      </w:r>
      <w:r w:rsidR="00E0519C" w:rsidRPr="007C3E0E">
        <w:rPr>
          <w:rFonts w:ascii="Arial Narrow" w:hAnsi="Arial Narrow" w:cs="TimesNewRomanPS-ItalicMT"/>
          <w:b/>
          <w:iCs/>
        </w:rPr>
        <w:tab/>
        <w:t>Reading Cummings Writing</w:t>
      </w:r>
    </w:p>
    <w:p w14:paraId="57D26B4F"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E. E. Cummings Society</w:t>
      </w:r>
    </w:p>
    <w:p w14:paraId="3E6B880C"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lastRenderedPageBreak/>
        <w:t>Chair: Bernard F. Stehle, Community College of Philadelphia</w:t>
      </w:r>
    </w:p>
    <w:p w14:paraId="3E4EFFBD"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77B5C52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w:t>
      </w:r>
      <w:r w:rsidR="007C3E0E">
        <w:rPr>
          <w:rFonts w:ascii="Arial Narrow" w:hAnsi="Arial Narrow" w:cs="TimesNewRomanPS-ItalicMT"/>
          <w:iCs/>
        </w:rPr>
        <w:t>“</w:t>
      </w:r>
      <w:r w:rsidRPr="00AF3CA4">
        <w:rPr>
          <w:rFonts w:ascii="Arial Narrow" w:hAnsi="Arial Narrow" w:cs="TimesNewRomanPS-ItalicMT"/>
          <w:iCs/>
        </w:rPr>
        <w:t>Learning to Be Modernist: Cummings'</w:t>
      </w:r>
      <w:r w:rsidR="007C3E0E">
        <w:rPr>
          <w:rFonts w:ascii="Arial Narrow" w:hAnsi="Arial Narrow" w:cs="TimesNewRomanPS-ItalicMT"/>
          <w:iCs/>
        </w:rPr>
        <w:t xml:space="preserve"> Poetic Experiments, 1916-1917,”</w:t>
      </w:r>
      <w:r w:rsidRPr="00AF3CA4">
        <w:rPr>
          <w:rFonts w:ascii="Arial Narrow" w:hAnsi="Arial Narrow" w:cs="TimesNewRomanPS-ItalicMT"/>
          <w:iCs/>
        </w:rPr>
        <w:t xml:space="preserve"> Michael Webster, Grand Valley State University</w:t>
      </w:r>
    </w:p>
    <w:p w14:paraId="13598506"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2.    “</w:t>
      </w:r>
      <w:r w:rsidR="00E0519C" w:rsidRPr="00AF3CA4">
        <w:rPr>
          <w:rFonts w:ascii="Arial Narrow" w:hAnsi="Arial Narrow" w:cs="TimesNewRomanPS-ItalicMT"/>
          <w:iCs/>
        </w:rPr>
        <w:t>Tradition and Innovati</w:t>
      </w:r>
      <w:r>
        <w:rPr>
          <w:rFonts w:ascii="Arial Narrow" w:hAnsi="Arial Narrow" w:cs="TimesNewRomanPS-ItalicMT"/>
          <w:iCs/>
        </w:rPr>
        <w:t>on in E. E. Cummings’ ‘Picasso,’”</w:t>
      </w:r>
      <w:r w:rsidR="00E0519C" w:rsidRPr="00AF3CA4">
        <w:rPr>
          <w:rFonts w:ascii="Arial Narrow" w:hAnsi="Arial Narrow" w:cs="TimesNewRomanPS-ItalicMT"/>
          <w:iCs/>
        </w:rPr>
        <w:t xml:space="preserve"> Richard D. Cureton, University of Michigan</w:t>
      </w:r>
    </w:p>
    <w:p w14:paraId="6C50E376"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    “</w:t>
      </w:r>
      <w:r w:rsidR="00E0519C" w:rsidRPr="00AF3CA4">
        <w:rPr>
          <w:rFonts w:ascii="Arial Narrow" w:hAnsi="Arial Narrow" w:cs="TimesNewRomanPS-ItalicMT"/>
          <w:iCs/>
        </w:rPr>
        <w:t>The Biosemiotics of Cummings' Poetry and Poetics,</w:t>
      </w:r>
      <w:r>
        <w:rPr>
          <w:rFonts w:ascii="Arial Narrow" w:hAnsi="Arial Narrow" w:cs="TimesNewRomanPS-ItalicMT"/>
          <w:iCs/>
        </w:rPr>
        <w:t>”</w:t>
      </w:r>
      <w:r w:rsidR="00E0519C" w:rsidRPr="00AF3CA4">
        <w:rPr>
          <w:rFonts w:ascii="Arial Narrow" w:hAnsi="Arial Narrow" w:cs="TimesNewRomanPS-ItalicMT"/>
          <w:iCs/>
        </w:rPr>
        <w:t xml:space="preserve"> Aaron M. Moe, St. Mary's College</w:t>
      </w:r>
    </w:p>
    <w:p w14:paraId="76330D1E"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1F8B1D6E"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 for laptop.</w:t>
      </w:r>
    </w:p>
    <w:p w14:paraId="36F4BD3C"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660C6A15" w14:textId="77777777" w:rsidR="00E0519C" w:rsidRPr="007C3E0E" w:rsidRDefault="00A14EB4" w:rsidP="00E0519C">
      <w:pPr>
        <w:autoSpaceDE w:val="0"/>
        <w:autoSpaceDN w:val="0"/>
        <w:adjustRightInd w:val="0"/>
        <w:spacing w:line="240" w:lineRule="auto"/>
        <w:rPr>
          <w:rFonts w:ascii="Arial Narrow" w:hAnsi="Arial Narrow" w:cs="TimesNewRomanPS-ItalicMT"/>
          <w:b/>
          <w:iCs/>
        </w:rPr>
      </w:pPr>
      <w:r w:rsidRPr="007C3E0E">
        <w:rPr>
          <w:rFonts w:ascii="Arial Narrow" w:hAnsi="Arial Narrow" w:cs="TimesNewRomanPS-ItalicMT"/>
          <w:b/>
          <w:iCs/>
        </w:rPr>
        <w:t>Session 8-H</w:t>
      </w:r>
      <w:r w:rsidR="00E0519C" w:rsidRPr="007C3E0E">
        <w:rPr>
          <w:rFonts w:ascii="Arial Narrow" w:hAnsi="Arial Narrow" w:cs="TimesNewRomanPS-ItalicMT"/>
          <w:b/>
          <w:iCs/>
        </w:rPr>
        <w:tab/>
        <w:t>Politics of Care in African American Women’s Writing</w:t>
      </w:r>
    </w:p>
    <w:p w14:paraId="054E85D1"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Organized by the African American Literature and Culture Society </w:t>
      </w:r>
    </w:p>
    <w:p w14:paraId="307062C4"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Shirley Moody-Turner, The Pennsylvania State University</w:t>
      </w:r>
    </w:p>
    <w:p w14:paraId="6289C9C0"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5B0DAEB4"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1. </w:t>
      </w:r>
      <w:proofErr w:type="gramStart"/>
      <w:r>
        <w:rPr>
          <w:rFonts w:ascii="Arial Narrow" w:hAnsi="Arial Narrow" w:cs="TimesNewRomanPS-ItalicMT"/>
          <w:iCs/>
        </w:rPr>
        <w:t>   </w:t>
      </w:r>
      <w:r w:rsidR="00E0519C" w:rsidRPr="00AF3CA4">
        <w:rPr>
          <w:rFonts w:ascii="Arial Narrow" w:hAnsi="Arial Narrow" w:cs="TimesNewRomanPS-ItalicMT"/>
          <w:iCs/>
        </w:rPr>
        <w:t>“</w:t>
      </w:r>
      <w:proofErr w:type="gramEnd"/>
      <w:r w:rsidR="00E0519C" w:rsidRPr="00AF3CA4">
        <w:rPr>
          <w:rFonts w:ascii="Arial Narrow" w:hAnsi="Arial Narrow" w:cs="TimesNewRomanPS-ItalicMT"/>
          <w:iCs/>
        </w:rPr>
        <w:t>Our Mothers’ Creole Gardens: Uprooting the Conjure Woman in the Work of Toni Morrison,“ Rachel Carr, University of Kentucky</w:t>
      </w:r>
    </w:p>
    <w:p w14:paraId="36F41512"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“Care Networks as the Locus of Social Change in Toni Cade Bambara’s Early Fiction,” Susan Edmunds, Syracuse University.</w:t>
      </w:r>
    </w:p>
    <w:p w14:paraId="4CD919AC"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“The Persistently Pedagogical and Ever Ecological Mama Day,” Asha Tall, Tufts University</w:t>
      </w:r>
    </w:p>
    <w:p w14:paraId="3FBAB5EC"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 xml:space="preserve">4.    </w:t>
      </w:r>
      <w:r w:rsidR="00E0519C" w:rsidRPr="00AF3CA4">
        <w:rPr>
          <w:rFonts w:ascii="Arial Narrow" w:hAnsi="Arial Narrow" w:cs="TimesNewRomanPS-ItalicMT"/>
          <w:iCs/>
        </w:rPr>
        <w:t>“Toni Cade Bambara’s Alternative Models of Disability,” Anna L. Hinton, Southern Methodist University</w:t>
      </w:r>
    </w:p>
    <w:p w14:paraId="78E201C9" w14:textId="77777777" w:rsidR="00E0519C" w:rsidRPr="007C3E0E" w:rsidRDefault="00E0519C" w:rsidP="00E0519C">
      <w:pPr>
        <w:rPr>
          <w:rFonts w:ascii="Arial Narrow" w:hAnsi="Arial Narrow"/>
          <w:b/>
        </w:rPr>
      </w:pPr>
      <w:r w:rsidRPr="00AF3CA4">
        <w:rPr>
          <w:rFonts w:ascii="Arial Narrow" w:hAnsi="Arial Narrow" w:cs="TimesNewRomanPS-ItalicMT"/>
          <w:iCs/>
        </w:rPr>
        <w:br/>
      </w:r>
      <w:r w:rsidR="00A14EB4" w:rsidRPr="00AF3CA4">
        <w:rPr>
          <w:rFonts w:ascii="Arial Narrow" w:hAnsi="Arial Narrow" w:cs="TimesNewRomanPS-ItalicMT"/>
          <w:iCs/>
        </w:rPr>
        <w:br/>
      </w:r>
      <w:r w:rsidR="00A14EB4" w:rsidRPr="007C3E0E">
        <w:rPr>
          <w:rFonts w:ascii="Arial Narrow" w:hAnsi="Arial Narrow" w:cs="TimesNewRomanPS-ItalicMT"/>
          <w:b/>
          <w:iCs/>
        </w:rPr>
        <w:t>Session 8</w:t>
      </w:r>
      <w:r w:rsidR="000F33DF" w:rsidRPr="007C3E0E">
        <w:rPr>
          <w:rFonts w:ascii="Arial Narrow" w:hAnsi="Arial Narrow" w:cs="TimesNewRomanPS-ItalicMT"/>
          <w:b/>
          <w:iCs/>
        </w:rPr>
        <w:t>-I</w:t>
      </w:r>
      <w:r w:rsidRPr="007C3E0E">
        <w:rPr>
          <w:rFonts w:ascii="Arial Narrow" w:hAnsi="Arial Narrow" w:cs="TimesNewRomanPS-ItalicMT"/>
          <w:b/>
          <w:iCs/>
        </w:rPr>
        <w:t xml:space="preserve"> </w:t>
      </w:r>
      <w:r w:rsidRPr="007C3E0E">
        <w:rPr>
          <w:rFonts w:ascii="Arial Narrow" w:hAnsi="Arial Narrow" w:cs="TimesNewRomanPS-ItalicMT"/>
          <w:b/>
          <w:iCs/>
        </w:rPr>
        <w:tab/>
      </w:r>
      <w:r w:rsidRPr="007C3E0E">
        <w:rPr>
          <w:rFonts w:ascii="Arial Narrow" w:hAnsi="Arial Narrow"/>
          <w:b/>
        </w:rPr>
        <w:t>Ellen Glasgow: Across the Canon</w:t>
      </w:r>
    </w:p>
    <w:p w14:paraId="116B812C" w14:textId="77777777" w:rsidR="00E0519C" w:rsidRPr="00AF3CA4" w:rsidRDefault="00E0519C" w:rsidP="00E0519C">
      <w:pPr>
        <w:rPr>
          <w:rFonts w:ascii="Arial Narrow" w:hAnsi="Arial Narrow"/>
        </w:rPr>
      </w:pPr>
      <w:r w:rsidRPr="00AF3CA4">
        <w:rPr>
          <w:rFonts w:ascii="Arial Narrow" w:hAnsi="Arial Narrow"/>
        </w:rPr>
        <w:t>Organized by the Ellen Glasgow Society</w:t>
      </w:r>
    </w:p>
    <w:p w14:paraId="64471FEB" w14:textId="77777777" w:rsidR="00E0519C" w:rsidRPr="00AF3CA4" w:rsidRDefault="00E0519C" w:rsidP="00E0519C">
      <w:pPr>
        <w:rPr>
          <w:rFonts w:ascii="Arial Narrow" w:hAnsi="Arial Narrow"/>
        </w:rPr>
      </w:pPr>
      <w:r w:rsidRPr="00AF3CA4">
        <w:rPr>
          <w:rFonts w:ascii="Arial Narrow" w:hAnsi="Arial Narrow"/>
        </w:rPr>
        <w:t xml:space="preserve">Chair: </w:t>
      </w:r>
    </w:p>
    <w:p w14:paraId="17A05749" w14:textId="77777777" w:rsidR="00E0519C" w:rsidRPr="00AF3CA4" w:rsidRDefault="00E0519C" w:rsidP="00E0519C">
      <w:pPr>
        <w:spacing w:line="240" w:lineRule="auto"/>
        <w:contextualSpacing/>
        <w:rPr>
          <w:rFonts w:ascii="Arial Narrow" w:hAnsi="Arial Narrow"/>
        </w:rPr>
      </w:pPr>
    </w:p>
    <w:p w14:paraId="7D4147FC" w14:textId="77777777" w:rsidR="00E0519C" w:rsidRPr="00AF3CA4" w:rsidRDefault="00E0519C" w:rsidP="00E0519C">
      <w:pPr>
        <w:spacing w:line="240" w:lineRule="auto"/>
        <w:contextualSpacing/>
        <w:rPr>
          <w:rFonts w:ascii="Arial Narrow" w:hAnsi="Arial Narrow"/>
          <w:iCs/>
        </w:rPr>
      </w:pPr>
      <w:r w:rsidRPr="00AF3CA4">
        <w:rPr>
          <w:rFonts w:ascii="Arial Narrow" w:hAnsi="Arial Narrow"/>
        </w:rPr>
        <w:t xml:space="preserve">1.  </w:t>
      </w:r>
      <w:r w:rsidR="007C3E0E">
        <w:rPr>
          <w:rFonts w:ascii="Arial Narrow" w:hAnsi="Arial Narrow"/>
        </w:rPr>
        <w:t xml:space="preserve">  </w:t>
      </w:r>
      <w:r w:rsidRPr="00AF3CA4">
        <w:rPr>
          <w:rFonts w:ascii="Arial Narrow" w:hAnsi="Arial Narrow"/>
        </w:rPr>
        <w:t xml:space="preserve">“Darwinism and Desire: Ellen Glasgow’s Feminism in </w:t>
      </w:r>
      <w:r w:rsidRPr="00AF3CA4">
        <w:rPr>
          <w:rFonts w:ascii="Arial Narrow" w:hAnsi="Arial Narrow"/>
          <w:i/>
          <w:iCs/>
        </w:rPr>
        <w:t>The Descendant</w:t>
      </w:r>
      <w:r w:rsidR="007C3E0E">
        <w:rPr>
          <w:rFonts w:ascii="Arial Narrow" w:hAnsi="Arial Narrow"/>
          <w:iCs/>
        </w:rPr>
        <w:t xml:space="preserve">,” Amy Berke, Middle Georgia </w:t>
      </w:r>
      <w:r w:rsidRPr="00AF3CA4">
        <w:rPr>
          <w:rFonts w:ascii="Arial Narrow" w:hAnsi="Arial Narrow"/>
          <w:iCs/>
        </w:rPr>
        <w:t>State University</w:t>
      </w:r>
    </w:p>
    <w:p w14:paraId="4C737ECA" w14:textId="77777777" w:rsidR="00E0519C" w:rsidRPr="00AF3CA4" w:rsidRDefault="00E0519C" w:rsidP="00E0519C">
      <w:pPr>
        <w:spacing w:line="240" w:lineRule="auto"/>
        <w:contextualSpacing/>
        <w:rPr>
          <w:rFonts w:ascii="Arial Narrow" w:hAnsi="Arial Narrow" w:cs="Tahoma"/>
          <w:color w:val="000000"/>
        </w:rPr>
      </w:pPr>
      <w:r w:rsidRPr="00AF3CA4">
        <w:rPr>
          <w:rFonts w:ascii="Arial Narrow" w:hAnsi="Arial Narrow"/>
          <w:iCs/>
        </w:rPr>
        <w:t xml:space="preserve">2. </w:t>
      </w:r>
      <w:proofErr w:type="gramStart"/>
      <w:r w:rsidR="007C3E0E">
        <w:rPr>
          <w:rFonts w:ascii="Arial Narrow" w:hAnsi="Arial Narrow"/>
          <w:iCs/>
        </w:rPr>
        <w:t xml:space="preserve">   </w:t>
      </w:r>
      <w:r w:rsidRPr="00AF3CA4">
        <w:rPr>
          <w:rFonts w:ascii="Arial Narrow" w:hAnsi="Arial Narrow"/>
        </w:rPr>
        <w:t>“</w:t>
      </w:r>
      <w:proofErr w:type="gramEnd"/>
      <w:r w:rsidRPr="00AF3CA4">
        <w:rPr>
          <w:rFonts w:ascii="Arial Narrow" w:hAnsi="Arial Narrow"/>
        </w:rPr>
        <w:t xml:space="preserve">‘And she says …’: James Branch Cabell and Maxwell Perkins as Matchmakers between Ellen </w:t>
      </w:r>
      <w:r w:rsidR="007C3E0E">
        <w:rPr>
          <w:rFonts w:ascii="Arial Narrow" w:hAnsi="Arial Narrow"/>
        </w:rPr>
        <w:t>G</w:t>
      </w:r>
      <w:r w:rsidRPr="00AF3CA4">
        <w:rPr>
          <w:rFonts w:ascii="Arial Narrow" w:hAnsi="Arial Narrow"/>
        </w:rPr>
        <w:t xml:space="preserve">lasgow and Marjorie Kinnan Rawlings,” </w:t>
      </w:r>
      <w:r w:rsidRPr="00AF3CA4">
        <w:rPr>
          <w:rFonts w:ascii="Arial Narrow" w:hAnsi="Arial Narrow" w:cs="Tahoma"/>
          <w:color w:val="000000"/>
        </w:rPr>
        <w:t>Ashley Andrews Le</w:t>
      </w:r>
      <w:r w:rsidR="007C3E0E">
        <w:rPr>
          <w:rFonts w:ascii="Arial Narrow" w:hAnsi="Arial Narrow" w:cs="Tahoma"/>
          <w:color w:val="000000"/>
        </w:rPr>
        <w:t xml:space="preserve">ar, Embry-Riddle Aeronautical </w:t>
      </w:r>
      <w:r w:rsidRPr="00AF3CA4">
        <w:rPr>
          <w:rFonts w:ascii="Arial Narrow" w:hAnsi="Arial Narrow" w:cs="Tahoma"/>
          <w:color w:val="000000"/>
        </w:rPr>
        <w:t>University</w:t>
      </w:r>
    </w:p>
    <w:p w14:paraId="05D3E91F" w14:textId="77777777" w:rsidR="00E0519C" w:rsidRPr="00AF3CA4" w:rsidRDefault="00E0519C" w:rsidP="00E0519C">
      <w:pPr>
        <w:spacing w:line="240" w:lineRule="auto"/>
        <w:contextualSpacing/>
        <w:rPr>
          <w:rFonts w:ascii="Arial Narrow" w:hAnsi="Arial Narrow" w:cs="Tahoma"/>
          <w:color w:val="000000"/>
        </w:rPr>
      </w:pPr>
      <w:r w:rsidRPr="00AF3CA4">
        <w:rPr>
          <w:rFonts w:ascii="Arial Narrow" w:hAnsi="Arial Narrow" w:cs="Tahoma"/>
          <w:color w:val="000000"/>
        </w:rPr>
        <w:t xml:space="preserve">3. </w:t>
      </w:r>
      <w:r w:rsidR="007C3E0E">
        <w:rPr>
          <w:rFonts w:ascii="Arial Narrow" w:hAnsi="Arial Narrow" w:cs="Tahoma"/>
          <w:color w:val="000000"/>
        </w:rPr>
        <w:t xml:space="preserve">   </w:t>
      </w:r>
      <w:r w:rsidRPr="00AF3CA4">
        <w:rPr>
          <w:rFonts w:ascii="Arial Narrow" w:hAnsi="Arial Narrow" w:cs="Tahoma"/>
          <w:color w:val="000000"/>
        </w:rPr>
        <w:t>“The Ellen Glasgow-Hamilton Basso Correspondence,” Mark Graves, Morehead State University</w:t>
      </w:r>
    </w:p>
    <w:p w14:paraId="2DA306A8" w14:textId="77777777" w:rsidR="00E0519C" w:rsidRPr="007C3E0E" w:rsidRDefault="000F33DF" w:rsidP="00E0519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7C3E0E">
        <w:rPr>
          <w:rFonts w:ascii="Arial Narrow" w:hAnsi="Arial Narrow" w:cs="TimesNewRomanPS-ItalicMT"/>
          <w:b/>
          <w:iCs/>
        </w:rPr>
        <w:t>Sess</w:t>
      </w:r>
      <w:r w:rsidR="00A14EB4" w:rsidRPr="007C3E0E">
        <w:rPr>
          <w:rFonts w:ascii="Arial Narrow" w:hAnsi="Arial Narrow" w:cs="TimesNewRomanPS-ItalicMT"/>
          <w:b/>
          <w:iCs/>
        </w:rPr>
        <w:t>ion 8</w:t>
      </w:r>
      <w:r w:rsidRPr="007C3E0E">
        <w:rPr>
          <w:rFonts w:ascii="Arial Narrow" w:hAnsi="Arial Narrow" w:cs="TimesNewRomanPS-ItalicMT"/>
          <w:b/>
          <w:iCs/>
        </w:rPr>
        <w:t>-J</w:t>
      </w:r>
      <w:r w:rsidR="00E0519C" w:rsidRPr="007C3E0E">
        <w:rPr>
          <w:rFonts w:ascii="Arial Narrow" w:hAnsi="Arial Narrow" w:cs="TimesNewRomanPS-ItalicMT"/>
          <w:b/>
          <w:iCs/>
        </w:rPr>
        <w:tab/>
        <w:t>Hemingway &amp; War</w:t>
      </w:r>
    </w:p>
    <w:p w14:paraId="62431DF1"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Ernest Hemingway Society</w:t>
      </w:r>
    </w:p>
    <w:p w14:paraId="43E08842"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Rebecca Johnston, University of Texas at Tyler</w:t>
      </w:r>
    </w:p>
    <w:p w14:paraId="17D8206C"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59609DE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“Love, Isolation, Religion, and Death in Ernest Hemingway’s A Farewell to Arms and Willa Cather’s One of Ours,” Wayne Catan, Brophy College Preparatory</w:t>
      </w:r>
    </w:p>
    <w:p w14:paraId="6A96C2D7"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“Violence, Masculinity, and the Gun in Hemingway’s A Farewell to Arms,” Hillarie Curtis, Syracuse University</w:t>
      </w:r>
    </w:p>
    <w:p w14:paraId="34BDB216"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“Violence, Theodicy and Secularity in Ernest Hemingway’s The Sun Also Rises,” Haein Park, Biola University</w:t>
      </w:r>
    </w:p>
    <w:p w14:paraId="6C65B2C2"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1487A23B"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w:t>
      </w:r>
      <w:r w:rsidR="000F33DF" w:rsidRPr="00AF3CA4">
        <w:rPr>
          <w:rFonts w:ascii="Arial Narrow" w:hAnsi="Arial Narrow" w:cs="TimesNewRomanPS-ItalicMT"/>
          <w:iCs/>
        </w:rPr>
        <w:br/>
      </w:r>
    </w:p>
    <w:p w14:paraId="32677EB0" w14:textId="77777777" w:rsidR="00E0519C" w:rsidRPr="007C3E0E" w:rsidRDefault="00A14EB4" w:rsidP="00E0519C">
      <w:pPr>
        <w:autoSpaceDE w:val="0"/>
        <w:autoSpaceDN w:val="0"/>
        <w:adjustRightInd w:val="0"/>
        <w:spacing w:line="240" w:lineRule="auto"/>
        <w:rPr>
          <w:rFonts w:ascii="Arial Narrow" w:hAnsi="Arial Narrow" w:cs="TimesNewRomanPS-ItalicMT"/>
          <w:b/>
          <w:iCs/>
        </w:rPr>
      </w:pPr>
      <w:r w:rsidRPr="007C3E0E">
        <w:rPr>
          <w:rFonts w:ascii="Arial Narrow" w:hAnsi="Arial Narrow" w:cs="TimesNewRomanPS-ItalicMT"/>
          <w:b/>
          <w:iCs/>
        </w:rPr>
        <w:lastRenderedPageBreak/>
        <w:t>Session 8-K</w:t>
      </w:r>
      <w:r w:rsidR="00E0519C" w:rsidRPr="007C3E0E">
        <w:rPr>
          <w:rFonts w:ascii="Arial Narrow" w:hAnsi="Arial Narrow" w:cs="TimesNewRomanPS-ItalicMT"/>
          <w:b/>
          <w:iCs/>
        </w:rPr>
        <w:tab/>
        <w:t>Time, Memorials and Anniversaries in the Writings of Catharine Maria Sedgwick and Her Contemporaries</w:t>
      </w:r>
    </w:p>
    <w:p w14:paraId="4773E3D4"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Catharine Maria Sedgwick Society</w:t>
      </w:r>
    </w:p>
    <w:p w14:paraId="43F81734"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Ashley Reed, Virginia Tech</w:t>
      </w:r>
    </w:p>
    <w:p w14:paraId="1F9F01E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3218D6DB"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w:t>
      </w:r>
      <w:r w:rsidR="00E0519C" w:rsidRPr="00AF3CA4">
        <w:rPr>
          <w:rFonts w:ascii="Arial Narrow" w:hAnsi="Arial Narrow" w:cs="TimesNewRomanPS-ItalicMT"/>
          <w:iCs/>
        </w:rPr>
        <w:t>    </w:t>
      </w:r>
      <w:r>
        <w:rPr>
          <w:rFonts w:ascii="Arial Narrow" w:hAnsi="Arial Narrow" w:cs="TimesNewRomanPS-ItalicMT"/>
          <w:iCs/>
        </w:rPr>
        <w:t>“</w:t>
      </w:r>
      <w:r w:rsidR="00E0519C" w:rsidRPr="00AF3CA4">
        <w:rPr>
          <w:rFonts w:ascii="Arial Narrow" w:hAnsi="Arial Narrow" w:cs="TimesNewRomanPS-ItalicMT"/>
          <w:iCs/>
        </w:rPr>
        <w:t>Sedgwick as Biographer/Memoirist: Preserving the Past to Shape the Future,</w:t>
      </w:r>
      <w:r>
        <w:rPr>
          <w:rFonts w:ascii="Arial Narrow" w:hAnsi="Arial Narrow" w:cs="TimesNewRomanPS-ItalicMT"/>
          <w:iCs/>
        </w:rPr>
        <w:t>”</w:t>
      </w:r>
      <w:r w:rsidR="00E0519C" w:rsidRPr="00AF3CA4">
        <w:rPr>
          <w:rFonts w:ascii="Arial Narrow" w:hAnsi="Arial Narrow" w:cs="TimesNewRomanPS-ItalicMT"/>
          <w:iCs/>
        </w:rPr>
        <w:t xml:space="preserve"> Lucinda Damon-Bach, Salem State University</w:t>
      </w:r>
    </w:p>
    <w:p w14:paraId="7DF76486"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“Anachronisms and Current Events: Mixing Time and Genres in Hart’s </w:t>
      </w:r>
      <w:r w:rsidRPr="00AF3CA4">
        <w:rPr>
          <w:rFonts w:ascii="Arial Narrow" w:hAnsi="Arial Narrow" w:cs="TimesNewRomanPS-ItalicMT"/>
          <w:i/>
          <w:iCs/>
        </w:rPr>
        <w:t>Nahant</w:t>
      </w:r>
      <w:r w:rsidRPr="00AF3CA4">
        <w:rPr>
          <w:rFonts w:ascii="Arial Narrow" w:hAnsi="Arial Narrow" w:cs="TimesNewRomanPS-ItalicMT"/>
          <w:iCs/>
        </w:rPr>
        <w:t>,” Elizabeth Kenney, Salem State University</w:t>
      </w:r>
    </w:p>
    <w:p w14:paraId="16D86823" w14:textId="77777777" w:rsidR="00E0519C"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    “‘</w:t>
      </w:r>
      <w:r w:rsidR="00E0519C" w:rsidRPr="00AF3CA4">
        <w:rPr>
          <w:rFonts w:ascii="Arial Narrow" w:hAnsi="Arial Narrow" w:cs="TimesNewRomanPS-ItalicMT"/>
          <w:iCs/>
        </w:rPr>
        <w:t>This was a dangerous game to play': Subverting War Games in Sedgwick's </w:t>
      </w:r>
      <w:r w:rsidR="00E0519C" w:rsidRPr="00AF3CA4">
        <w:rPr>
          <w:rFonts w:ascii="Arial Narrow" w:hAnsi="Arial Narrow" w:cs="TimesNewRomanPS-ItalicMT"/>
          <w:i/>
          <w:iCs/>
        </w:rPr>
        <w:t>Hope Leslie</w:t>
      </w:r>
      <w:r w:rsidR="00E0519C" w:rsidRPr="00AF3CA4">
        <w:rPr>
          <w:rFonts w:ascii="Arial Narrow" w:hAnsi="Arial Narrow" w:cs="TimesNewRomanPS-ItalicMT"/>
          <w:iCs/>
        </w:rPr>
        <w:t>,</w:t>
      </w:r>
      <w:r>
        <w:rPr>
          <w:rFonts w:ascii="Arial Narrow" w:hAnsi="Arial Narrow" w:cs="TimesNewRomanPS-ItalicMT"/>
          <w:iCs/>
        </w:rPr>
        <w:t>”</w:t>
      </w:r>
      <w:r w:rsidR="00E0519C" w:rsidRPr="00AF3CA4">
        <w:rPr>
          <w:rFonts w:ascii="Arial Narrow" w:hAnsi="Arial Narrow" w:cs="TimesNewRomanPS-ItalicMT"/>
          <w:iCs/>
        </w:rPr>
        <w:t xml:space="preserve"> Ann Beebe, University of Texas at Tyler</w:t>
      </w:r>
    </w:p>
    <w:p w14:paraId="071FB925"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670E7D4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Respondent: Michelle R. Sizemore, University of Kentucky</w:t>
      </w:r>
    </w:p>
    <w:p w14:paraId="31E91FE1"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5778C3B8"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AV requirements: NONE</w:t>
      </w:r>
    </w:p>
    <w:p w14:paraId="4EF94089" w14:textId="77777777" w:rsidR="00E0519C" w:rsidRPr="00AF3CA4" w:rsidRDefault="00A14EB4" w:rsidP="00E0519C">
      <w:pPr>
        <w:autoSpaceDE w:val="0"/>
        <w:autoSpaceDN w:val="0"/>
        <w:adjustRightInd w:val="0"/>
        <w:rPr>
          <w:rFonts w:ascii="Arial Narrow" w:hAnsi="Arial Narrow" w:cs="TimesNewRomanPS-ItalicMT"/>
          <w:iCs/>
        </w:rPr>
      </w:pPr>
      <w:r w:rsidRPr="00AF3CA4">
        <w:rPr>
          <w:rFonts w:ascii="Arial Narrow" w:hAnsi="Arial Narrow" w:cs="TimesNewRomanPS-ItalicMT"/>
          <w:iCs/>
        </w:rPr>
        <w:br/>
      </w:r>
      <w:r w:rsidRPr="00AF3CA4">
        <w:rPr>
          <w:rFonts w:ascii="Arial Narrow" w:hAnsi="Arial Narrow" w:cs="TimesNewRomanPS-ItalicMT"/>
          <w:iCs/>
        </w:rPr>
        <w:br/>
      </w:r>
      <w:r w:rsidRPr="007C3E0E">
        <w:rPr>
          <w:rFonts w:ascii="Arial Narrow" w:hAnsi="Arial Narrow" w:cs="TimesNewRomanPS-ItalicMT"/>
          <w:b/>
          <w:iCs/>
        </w:rPr>
        <w:t>Session 8-L</w:t>
      </w:r>
      <w:r w:rsidR="00E0519C" w:rsidRPr="007C3E0E">
        <w:rPr>
          <w:rFonts w:ascii="Arial Narrow" w:hAnsi="Arial Narrow" w:cs="TimesNewRomanPS-ItalicMT"/>
          <w:b/>
          <w:iCs/>
        </w:rPr>
        <w:tab/>
        <w:t>Edith Wharton and Poetry</w:t>
      </w:r>
      <w:r w:rsidR="00E0519C" w:rsidRPr="00AF3CA4">
        <w:rPr>
          <w:rFonts w:ascii="Arial Narrow" w:hAnsi="Arial Narrow" w:cs="TimesNewRomanPS-ItalicMT"/>
          <w:iCs/>
        </w:rPr>
        <w:br/>
        <w:t>Organized by the Edith Wharton Society</w:t>
      </w:r>
    </w:p>
    <w:p w14:paraId="4B2DA7AD"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Deborah Clarke, Arizona State University</w:t>
      </w:r>
    </w:p>
    <w:p w14:paraId="318684DF" w14:textId="77777777" w:rsidR="00E0519C" w:rsidRPr="00AF3CA4" w:rsidRDefault="00E0519C" w:rsidP="00E0519C">
      <w:pPr>
        <w:autoSpaceDE w:val="0"/>
        <w:autoSpaceDN w:val="0"/>
        <w:adjustRightInd w:val="0"/>
        <w:spacing w:line="240" w:lineRule="auto"/>
        <w:rPr>
          <w:rFonts w:ascii="Arial Narrow" w:hAnsi="Arial Narrow" w:cs="TimesNewRomanPS-ItalicMT"/>
          <w:iCs/>
        </w:rPr>
      </w:pPr>
    </w:p>
    <w:p w14:paraId="10A41D81"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w:t>
      </w:r>
      <w:r w:rsidR="007C3E0E">
        <w:rPr>
          <w:rFonts w:ascii="Arial Narrow" w:hAnsi="Arial Narrow" w:cs="TimesNewRomanPS-ItalicMT"/>
          <w:iCs/>
        </w:rPr>
        <w:t>‘</w:t>
      </w:r>
      <w:r w:rsidRPr="00AF3CA4">
        <w:rPr>
          <w:rFonts w:ascii="Arial Narrow" w:hAnsi="Arial Narrow" w:cs="TimesNewRomanPS-ItalicMT"/>
          <w:iCs/>
        </w:rPr>
        <w:t xml:space="preserve">Tears of Failure’: Edith Wharton and the Sonnet Form,” Hollis Robbins, Johns Hopkins </w:t>
      </w:r>
      <w:r w:rsidR="007C3E0E">
        <w:rPr>
          <w:rFonts w:ascii="Arial Narrow" w:hAnsi="Arial Narrow" w:cs="TimesNewRomanPS-ItalicMT"/>
          <w:iCs/>
        </w:rPr>
        <w:t>University</w:t>
      </w:r>
      <w:r w:rsidR="007C3E0E">
        <w:rPr>
          <w:rFonts w:ascii="Arial Narrow" w:hAnsi="Arial Narrow" w:cs="TimesNewRomanPS-ItalicMT"/>
          <w:iCs/>
        </w:rPr>
        <w:br/>
        <w:t>2.    </w:t>
      </w:r>
      <w:r w:rsidRPr="00AF3CA4">
        <w:rPr>
          <w:rFonts w:ascii="Arial Narrow" w:hAnsi="Arial Narrow" w:cs="TimesNewRomanPS-ItalicMT"/>
          <w:iCs/>
        </w:rPr>
        <w:t>“A </w:t>
      </w:r>
      <w:r w:rsidRPr="00AF3CA4">
        <w:rPr>
          <w:rFonts w:ascii="Arial Narrow" w:hAnsi="Arial Narrow" w:cs="TimesNewRomanPS-ItalicMT"/>
          <w:i/>
          <w:iCs/>
        </w:rPr>
        <w:t>Femme de Lettres</w:t>
      </w:r>
      <w:r w:rsidRPr="00AF3CA4">
        <w:rPr>
          <w:rFonts w:ascii="Arial Narrow" w:hAnsi="Arial Narrow" w:cs="TimesNewRomanPS-ItalicMT"/>
          <w:iCs/>
        </w:rPr>
        <w:t>: Wharton, Parisian </w:t>
      </w:r>
      <w:r w:rsidRPr="00AF3CA4">
        <w:rPr>
          <w:rFonts w:ascii="Arial Narrow" w:hAnsi="Arial Narrow" w:cs="TimesNewRomanPS-ItalicMT"/>
          <w:i/>
          <w:iCs/>
        </w:rPr>
        <w:t>Salon</w:t>
      </w:r>
      <w:r w:rsidRPr="00AF3CA4">
        <w:rPr>
          <w:rFonts w:ascii="Arial Narrow" w:hAnsi="Arial Narrow" w:cs="TimesNewRomanPS-ItalicMT"/>
          <w:iCs/>
        </w:rPr>
        <w:t> Culture and the Emergence of New Direction,” Kerri Slatus, Loyola University Maryland</w:t>
      </w:r>
      <w:r w:rsidRPr="00AF3CA4">
        <w:rPr>
          <w:rFonts w:ascii="Arial Narrow" w:hAnsi="Arial Narrow" w:cs="TimesNewRomanPS-ItalicMT"/>
          <w:iCs/>
        </w:rPr>
        <w:br/>
        <w:t>3.    “Edith Wharton and Lola Ridge: Poetry and the Changing Landscape of New York City,” Sarah Grieve, California Polytechnic State University, San Luis Obispo</w:t>
      </w:r>
    </w:p>
    <w:p w14:paraId="030CA413"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16FF27F3" w14:textId="77777777" w:rsidR="00E0519C" w:rsidRPr="00AF3CA4" w:rsidRDefault="00E0519C" w:rsidP="00E0519C">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55AC4DD9" w14:textId="77777777" w:rsidR="00702870" w:rsidRPr="007C3E0E" w:rsidRDefault="00A14EB4" w:rsidP="00E0519C">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7C3E0E">
        <w:rPr>
          <w:rFonts w:ascii="Arial Narrow" w:hAnsi="Arial Narrow" w:cs="TimesNewRomanPS-ItalicMT"/>
          <w:b/>
          <w:iCs/>
        </w:rPr>
        <w:t>Session 8-M</w:t>
      </w:r>
      <w:r w:rsidR="00702870" w:rsidRPr="007C3E0E">
        <w:rPr>
          <w:rFonts w:ascii="Arial Narrow" w:hAnsi="Arial Narrow" w:cs="TimesNewRomanPS-ItalicMT"/>
          <w:b/>
          <w:iCs/>
        </w:rPr>
        <w:tab/>
        <w:t>Post-WWII Poetry</w:t>
      </w:r>
    </w:p>
    <w:p w14:paraId="4E3373FE" w14:textId="77777777" w:rsidR="007C3E0E" w:rsidRPr="00AF3CA4" w:rsidRDefault="007C3E0E" w:rsidP="00E0519C">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Chair:</w:t>
      </w:r>
    </w:p>
    <w:p w14:paraId="26F5C246" w14:textId="77777777" w:rsidR="00702870" w:rsidRPr="00AF3CA4" w:rsidRDefault="00702870" w:rsidP="00E0519C">
      <w:pPr>
        <w:autoSpaceDE w:val="0"/>
        <w:autoSpaceDN w:val="0"/>
        <w:adjustRightInd w:val="0"/>
        <w:spacing w:line="240" w:lineRule="auto"/>
        <w:rPr>
          <w:rFonts w:ascii="Arial Narrow" w:hAnsi="Arial Narrow" w:cs="TimesNewRomanPS-ItalicMT"/>
          <w:iCs/>
        </w:rPr>
      </w:pPr>
    </w:p>
    <w:p w14:paraId="3D2AB998" w14:textId="77777777" w:rsidR="00702870" w:rsidRPr="007C3E0E" w:rsidRDefault="00702870" w:rsidP="00702870">
      <w:pPr>
        <w:shd w:val="clear" w:color="auto" w:fill="FFFFFF"/>
        <w:rPr>
          <w:rFonts w:ascii="Arial Narrow" w:eastAsia="Times New Roman" w:hAnsi="Arial Narrow" w:cs="Arial"/>
          <w:color w:val="222222"/>
        </w:rPr>
      </w:pPr>
      <w:r w:rsidRPr="007C3E0E">
        <w:rPr>
          <w:rFonts w:ascii="Arial Narrow" w:hAnsi="Arial Narrow" w:cs="TimesNewRomanPS-ItalicMT"/>
          <w:iCs/>
        </w:rPr>
        <w:t xml:space="preserve">1.    </w:t>
      </w:r>
      <w:r w:rsidRPr="007C3E0E">
        <w:rPr>
          <w:rFonts w:ascii="Arial Narrow" w:eastAsia="Times New Roman" w:hAnsi="Arial Narrow" w:cs="Arial"/>
          <w:color w:val="222222"/>
        </w:rPr>
        <w:t>“Louis Zukofsky and Charles Reznikoff: ABC of Objectivist Poetics,” Samuel Rogers, University of the West of England</w:t>
      </w:r>
    </w:p>
    <w:p w14:paraId="2B1EBE9B" w14:textId="77777777" w:rsidR="00702870" w:rsidRPr="007C3E0E" w:rsidRDefault="00702870" w:rsidP="00E0519C">
      <w:pPr>
        <w:autoSpaceDE w:val="0"/>
        <w:autoSpaceDN w:val="0"/>
        <w:adjustRightInd w:val="0"/>
        <w:spacing w:line="240" w:lineRule="auto"/>
        <w:rPr>
          <w:rFonts w:ascii="Arial Narrow" w:hAnsi="Arial Narrow" w:cs="TimesNewRomanPS-ItalicMT"/>
          <w:iCs/>
        </w:rPr>
      </w:pPr>
      <w:r w:rsidRPr="007C3E0E">
        <w:rPr>
          <w:rFonts w:ascii="Arial Narrow" w:hAnsi="Arial Narrow" w:cs="TimesNewRomanPS-ItalicMT"/>
          <w:iCs/>
        </w:rPr>
        <w:t>2.    “The Very Early Elizabeth Bishop: The Magazine Dialogue between Bishop and Moore in Poetry and Prose,” Celena Kusch, University of South Carolina Upstate</w:t>
      </w:r>
    </w:p>
    <w:p w14:paraId="55831799" w14:textId="77777777" w:rsidR="00702870" w:rsidRPr="00AF3CA4" w:rsidRDefault="00A14EB4" w:rsidP="00702870">
      <w:pPr>
        <w:autoSpaceDE w:val="0"/>
        <w:autoSpaceDN w:val="0"/>
        <w:adjustRightInd w:val="0"/>
        <w:rPr>
          <w:rFonts w:ascii="Arial Narrow" w:hAnsi="Arial Narrow" w:cs="TimesNewRomanPS-ItalicMT"/>
          <w:iCs/>
        </w:rPr>
      </w:pPr>
      <w:r w:rsidRPr="00AF3CA4">
        <w:rPr>
          <w:rFonts w:ascii="Arial Narrow" w:hAnsi="Arial Narrow" w:cs="TimesNewRomanPS-ItalicMT"/>
          <w:iCs/>
        </w:rPr>
        <w:br/>
      </w:r>
      <w:r w:rsidRPr="00AF3CA4">
        <w:rPr>
          <w:rFonts w:ascii="Arial Narrow" w:hAnsi="Arial Narrow" w:cs="TimesNewRomanPS-ItalicMT"/>
          <w:iCs/>
        </w:rPr>
        <w:br/>
      </w:r>
      <w:r w:rsidRPr="007C3E0E">
        <w:rPr>
          <w:rFonts w:ascii="Arial Narrow" w:hAnsi="Arial Narrow" w:cs="TimesNewRomanPS-ItalicMT"/>
          <w:b/>
          <w:iCs/>
        </w:rPr>
        <w:t>Session 8</w:t>
      </w:r>
      <w:r w:rsidR="000F33DF" w:rsidRPr="007C3E0E">
        <w:rPr>
          <w:rFonts w:ascii="Arial Narrow" w:hAnsi="Arial Narrow" w:cs="TimesNewRomanPS-ItalicMT"/>
          <w:b/>
          <w:iCs/>
        </w:rPr>
        <w:t>-N</w:t>
      </w:r>
      <w:r w:rsidR="00702870" w:rsidRPr="007C3E0E">
        <w:rPr>
          <w:rFonts w:ascii="Arial Narrow" w:hAnsi="Arial Narrow" w:cs="TimesNewRomanPS-ItalicMT"/>
          <w:b/>
          <w:iCs/>
        </w:rPr>
        <w:tab/>
        <w:t>Louisa May Alcott and Concord</w:t>
      </w:r>
    </w:p>
    <w:p w14:paraId="212D39E0" w14:textId="77777777" w:rsidR="00702870" w:rsidRPr="00AF3CA4" w:rsidRDefault="00702870" w:rsidP="0070287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Louisa May Alcott Society</w:t>
      </w:r>
    </w:p>
    <w:p w14:paraId="5F12126D" w14:textId="77777777" w:rsidR="00702870" w:rsidRPr="00AF3CA4" w:rsidRDefault="00702870" w:rsidP="0070287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Sandy Petrulionis, Penn State Altoona</w:t>
      </w:r>
    </w:p>
    <w:p w14:paraId="5359C773" w14:textId="77777777" w:rsidR="00702870" w:rsidRPr="00AF3CA4" w:rsidRDefault="00702870" w:rsidP="0070287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3645572D" w14:textId="77777777" w:rsidR="00702870" w:rsidRPr="00AF3CA4" w:rsidRDefault="00702870" w:rsidP="0070287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“Louisa May Alcott and Transcendentalism’s Affective Legacy,” Mark Gallagher, University of California, Los Angeles</w:t>
      </w:r>
      <w:r w:rsidRPr="00AF3CA4">
        <w:rPr>
          <w:rFonts w:ascii="Arial Narrow" w:hAnsi="Arial Narrow" w:cs="TimesNewRomanPS-ItalicMT"/>
          <w:iCs/>
        </w:rPr>
        <w:br/>
      </w:r>
      <w:r w:rsidRPr="00AF3CA4">
        <w:rPr>
          <w:rFonts w:ascii="Arial Narrow" w:hAnsi="Arial Narrow" w:cs="TimesNewRomanPS-ItalicMT"/>
          <w:iCs/>
        </w:rPr>
        <w:lastRenderedPageBreak/>
        <w:t>2.    “‘To the Schoolmates of Ellsworth Devens . . . This Village Story is Affectionately Inscribed,’” Anne K. Phillips, Kansas State University</w:t>
      </w:r>
    </w:p>
    <w:p w14:paraId="1D2E2F5E" w14:textId="77777777" w:rsidR="00702870" w:rsidRPr="00AF3CA4" w:rsidRDefault="00702870" w:rsidP="0070287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“Louisa May Alcott’s Re-‘Work’ing of Thoreau’s Walden,” Tracey A. Cummings, Lock Haven University</w:t>
      </w:r>
    </w:p>
    <w:p w14:paraId="0FDBF0B5" w14:textId="77777777" w:rsidR="00702870" w:rsidRPr="00AF3CA4" w:rsidRDefault="00702870" w:rsidP="0070287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03AE1524" w14:textId="77777777" w:rsidR="00702870" w:rsidRPr="00AF3CA4" w:rsidRDefault="00702870" w:rsidP="0070287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486DC132" w14:textId="77777777" w:rsidR="000F33DF" w:rsidRPr="00AF3CA4" w:rsidRDefault="000F33DF" w:rsidP="00E0519C">
      <w:pPr>
        <w:autoSpaceDE w:val="0"/>
        <w:autoSpaceDN w:val="0"/>
        <w:adjustRightInd w:val="0"/>
        <w:spacing w:line="240" w:lineRule="auto"/>
        <w:rPr>
          <w:rFonts w:ascii="Arial Narrow" w:hAnsi="Arial Narrow" w:cs="TimesNewRomanPS-ItalicMT"/>
          <w:iCs/>
        </w:rPr>
      </w:pPr>
    </w:p>
    <w:p w14:paraId="35998111" w14:textId="77777777" w:rsidR="000F33DF" w:rsidRPr="00AF3CA4" w:rsidRDefault="000F33DF" w:rsidP="000F33DF">
      <w:pPr>
        <w:rPr>
          <w:rFonts w:ascii="Arial Narrow" w:hAnsi="Arial Narrow"/>
        </w:rPr>
      </w:pPr>
    </w:p>
    <w:p w14:paraId="5CF94436" w14:textId="77777777" w:rsidR="00702870" w:rsidRPr="007C3E0E" w:rsidRDefault="00A14EB4" w:rsidP="000F33DF">
      <w:pPr>
        <w:rPr>
          <w:rFonts w:ascii="Arial Narrow" w:hAnsi="Arial Narrow"/>
          <w:b/>
        </w:rPr>
      </w:pPr>
      <w:r w:rsidRPr="007C3E0E">
        <w:rPr>
          <w:rFonts w:ascii="Arial Narrow" w:hAnsi="Arial Narrow"/>
          <w:b/>
        </w:rPr>
        <w:t>Session 8-O</w:t>
      </w:r>
      <w:r w:rsidR="00702870" w:rsidRPr="007C3E0E">
        <w:rPr>
          <w:rFonts w:ascii="Arial Narrow" w:hAnsi="Arial Narrow"/>
          <w:b/>
        </w:rPr>
        <w:t xml:space="preserve"> </w:t>
      </w:r>
      <w:r w:rsidR="00702870" w:rsidRPr="007C3E0E">
        <w:rPr>
          <w:rFonts w:ascii="Arial Narrow" w:hAnsi="Arial Narrow"/>
          <w:b/>
        </w:rPr>
        <w:tab/>
        <w:t xml:space="preserve">Business Meeting: Philip Roth Society </w:t>
      </w:r>
    </w:p>
    <w:p w14:paraId="61BAC00E" w14:textId="77777777" w:rsidR="000F33DF" w:rsidRPr="00AF3CA4" w:rsidRDefault="00A14EB4" w:rsidP="000F33DF">
      <w:pPr>
        <w:rPr>
          <w:rFonts w:ascii="Arial Narrow" w:hAnsi="Arial Narrow"/>
        </w:rPr>
      </w:pPr>
      <w:r w:rsidRPr="00AF3CA4">
        <w:rPr>
          <w:rFonts w:ascii="Arial Narrow" w:hAnsi="Arial Narrow"/>
        </w:rPr>
        <w:br/>
      </w:r>
      <w:r w:rsidRPr="007C3E0E">
        <w:rPr>
          <w:rFonts w:ascii="Arial Narrow" w:hAnsi="Arial Narrow"/>
          <w:b/>
        </w:rPr>
        <w:t>Session 8-P</w:t>
      </w:r>
      <w:r w:rsidR="00702870" w:rsidRPr="007C3E0E">
        <w:rPr>
          <w:rFonts w:ascii="Arial Narrow" w:hAnsi="Arial Narrow"/>
          <w:b/>
        </w:rPr>
        <w:tab/>
      </w:r>
      <w:r w:rsidR="00456FF0" w:rsidRPr="007C3E0E">
        <w:rPr>
          <w:rFonts w:ascii="Arial Narrow" w:hAnsi="Arial Narrow"/>
          <w:b/>
        </w:rPr>
        <w:t>Business Meeting: Ernest J. Gaines Society</w:t>
      </w:r>
      <w:r w:rsidRPr="00AF3CA4">
        <w:rPr>
          <w:rFonts w:ascii="Arial Narrow" w:hAnsi="Arial Narrow"/>
        </w:rPr>
        <w:br/>
      </w:r>
      <w:r w:rsidRPr="00AF3CA4">
        <w:rPr>
          <w:rFonts w:ascii="Arial Narrow" w:hAnsi="Arial Narrow"/>
        </w:rPr>
        <w:br/>
      </w:r>
      <w:r w:rsidRPr="007C3E0E">
        <w:rPr>
          <w:rFonts w:ascii="Arial Narrow" w:hAnsi="Arial Narrow"/>
          <w:b/>
        </w:rPr>
        <w:t>Session 8</w:t>
      </w:r>
      <w:r w:rsidR="000F33DF" w:rsidRPr="007C3E0E">
        <w:rPr>
          <w:rFonts w:ascii="Arial Narrow" w:hAnsi="Arial Narrow"/>
          <w:b/>
        </w:rPr>
        <w:t>-Q</w:t>
      </w:r>
      <w:r w:rsidR="00456FF0" w:rsidRPr="007C3E0E">
        <w:rPr>
          <w:rFonts w:ascii="Arial Narrow" w:hAnsi="Arial Narrow"/>
          <w:b/>
        </w:rPr>
        <w:tab/>
        <w:t>Business Meeting</w:t>
      </w:r>
      <w:r w:rsidR="00961BA8">
        <w:rPr>
          <w:rFonts w:ascii="Arial Narrow" w:hAnsi="Arial Narrow"/>
          <w:b/>
        </w:rPr>
        <w:t>: T</w:t>
      </w:r>
      <w:r w:rsidR="00961BA8" w:rsidRPr="00961BA8">
        <w:rPr>
          <w:rFonts w:ascii="Arial Narrow" w:hAnsi="Arial Narrow"/>
          <w:b/>
          <w:iCs/>
        </w:rPr>
        <w:t>he American Humor Studies Association</w:t>
      </w:r>
    </w:p>
    <w:p w14:paraId="5466BD44" w14:textId="77777777" w:rsidR="00A14EB4" w:rsidRPr="007C3E0E" w:rsidRDefault="000F33DF" w:rsidP="007C3E0E">
      <w:pPr>
        <w:autoSpaceDE w:val="0"/>
        <w:autoSpaceDN w:val="0"/>
        <w:adjustRightInd w:val="0"/>
        <w:spacing w:line="240" w:lineRule="auto"/>
        <w:jc w:val="center"/>
        <w:rPr>
          <w:rFonts w:ascii="Arial Narrow" w:hAnsi="Arial Narrow" w:cs="TimesNewRomanPS-ItalicMT"/>
          <w:iCs/>
          <w:sz w:val="32"/>
          <w:szCs w:val="32"/>
        </w:rPr>
      </w:pPr>
      <w:r w:rsidRPr="00AF3CA4">
        <w:rPr>
          <w:rFonts w:ascii="Arial Narrow" w:hAnsi="Arial Narrow"/>
        </w:rPr>
        <w:br/>
      </w:r>
      <w:r w:rsidR="00456FF0" w:rsidRPr="007C3E0E">
        <w:rPr>
          <w:rFonts w:ascii="Arial Narrow" w:hAnsi="Arial Narrow" w:cs="TimesNewRomanPS-ItalicMT"/>
          <w:iCs/>
          <w:sz w:val="32"/>
          <w:szCs w:val="32"/>
        </w:rPr>
        <w:t>11:10 am – 12:30 pm</w:t>
      </w:r>
    </w:p>
    <w:p w14:paraId="0477ADED" w14:textId="77777777" w:rsidR="00A14EB4" w:rsidRPr="00AF3CA4" w:rsidRDefault="00A14EB4" w:rsidP="000F33DF">
      <w:pPr>
        <w:autoSpaceDE w:val="0"/>
        <w:autoSpaceDN w:val="0"/>
        <w:adjustRightInd w:val="0"/>
        <w:spacing w:line="240" w:lineRule="auto"/>
        <w:rPr>
          <w:rFonts w:ascii="Arial Narrow" w:hAnsi="Arial Narrow" w:cs="TimesNewRomanPS-ItalicMT"/>
          <w:iCs/>
        </w:rPr>
      </w:pPr>
    </w:p>
    <w:p w14:paraId="7E5816DD" w14:textId="77777777" w:rsidR="00456FF0" w:rsidRPr="007C3E0E" w:rsidRDefault="00456FF0" w:rsidP="00456FF0">
      <w:pPr>
        <w:autoSpaceDE w:val="0"/>
        <w:autoSpaceDN w:val="0"/>
        <w:adjustRightInd w:val="0"/>
        <w:spacing w:line="240" w:lineRule="auto"/>
        <w:rPr>
          <w:rFonts w:ascii="Arial Narrow" w:hAnsi="Arial Narrow" w:cs="TimesNewRomanPS-ItalicMT"/>
          <w:b/>
          <w:iCs/>
        </w:rPr>
      </w:pPr>
      <w:r w:rsidRPr="007C3E0E">
        <w:rPr>
          <w:rFonts w:ascii="Arial Narrow" w:hAnsi="Arial Narrow" w:cs="TimesNewRomanPS-ItalicMT"/>
          <w:b/>
          <w:iCs/>
        </w:rPr>
        <w:t>Session 9-A</w:t>
      </w:r>
      <w:r w:rsidRPr="007C3E0E">
        <w:rPr>
          <w:rFonts w:ascii="Arial Narrow" w:hAnsi="Arial Narrow" w:cs="TimesNewRomanPS-ItalicMT"/>
          <w:b/>
          <w:iCs/>
        </w:rPr>
        <w:tab/>
        <w:t>Activism in 20th-Century to 21st-Century American Women’s Writing</w:t>
      </w:r>
    </w:p>
    <w:p w14:paraId="14721E37"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Society for the Study of American Women Writers (SSAWW)</w:t>
      </w:r>
    </w:p>
    <w:p w14:paraId="78FDD641"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Christopher Allen Varlack, University of Maryland Baltimore County</w:t>
      </w:r>
    </w:p>
    <w:p w14:paraId="3D11773F" w14:textId="77777777" w:rsidR="00456FF0" w:rsidRPr="00AF3CA4" w:rsidRDefault="00456FF0" w:rsidP="00456FF0">
      <w:pPr>
        <w:autoSpaceDE w:val="0"/>
        <w:autoSpaceDN w:val="0"/>
        <w:adjustRightInd w:val="0"/>
        <w:spacing w:line="240" w:lineRule="auto"/>
        <w:rPr>
          <w:rFonts w:ascii="Arial Narrow" w:hAnsi="Arial Narrow" w:cs="TimesNewRomanPS-ItalicMT"/>
          <w:iCs/>
        </w:rPr>
      </w:pPr>
    </w:p>
    <w:p w14:paraId="62187AA2" w14:textId="77777777" w:rsidR="00456FF0" w:rsidRPr="00AF3CA4" w:rsidRDefault="007C3E0E" w:rsidP="00456FF0">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w:t>
      </w:r>
      <w:r w:rsidR="00456FF0" w:rsidRPr="00AF3CA4">
        <w:rPr>
          <w:rFonts w:ascii="Arial Narrow" w:hAnsi="Arial Narrow" w:cs="TimesNewRomanPS-ItalicMT"/>
          <w:iCs/>
        </w:rPr>
        <w:t>    “Hull-House’s Gendered Activist Writing,” Sarah Ruffing Robins, Texas Christian University</w:t>
      </w:r>
    </w:p>
    <w:p w14:paraId="60259561"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“‘Entering the Lives of Others’: Feminist Anthologies as Activism,” Meredith Benjamin, Barnard College</w:t>
      </w:r>
    </w:p>
    <w:p w14:paraId="1CE0A619"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“Musical Activism in Pauline Hopkins’s Of One Blood and Toni Morrison’s Jazz,” Genevieve Hay, Tufts University</w:t>
      </w:r>
    </w:p>
    <w:p w14:paraId="7150CA39"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w:t>
      </w:r>
      <w:r w:rsidR="00832CA6">
        <w:rPr>
          <w:rFonts w:ascii="Arial Narrow" w:hAnsi="Arial Narrow" w:cs="TimesNewRomanPS-ItalicMT"/>
          <w:iCs/>
        </w:rPr>
        <w:t xml:space="preserve"> </w:t>
      </w:r>
      <w:r w:rsidRPr="00AF3CA4">
        <w:rPr>
          <w:rFonts w:ascii="Arial Narrow" w:hAnsi="Arial Narrow" w:cs="TimesNewRomanPS-ItalicMT"/>
          <w:iCs/>
        </w:rPr>
        <w:t xml:space="preserve">   “Challenging the Forces of Oppression: Patricia Jabbeh Wesley’s Transformation of Loss and Identity,” Maureen D. Fielding, Penn State Brandywine</w:t>
      </w:r>
    </w:p>
    <w:p w14:paraId="436ACEF0" w14:textId="77777777" w:rsidR="00456FF0" w:rsidRPr="00AF3CA4" w:rsidRDefault="00456FF0" w:rsidP="00456FF0">
      <w:pPr>
        <w:autoSpaceDE w:val="0"/>
        <w:autoSpaceDN w:val="0"/>
        <w:adjustRightInd w:val="0"/>
        <w:spacing w:line="240" w:lineRule="auto"/>
        <w:rPr>
          <w:rFonts w:ascii="Arial Narrow" w:hAnsi="Arial Narrow" w:cs="TimesNewRomanPS-ItalicMT"/>
          <w:iCs/>
        </w:rPr>
      </w:pPr>
    </w:p>
    <w:p w14:paraId="7391AC1E"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Projector/Screen</w:t>
      </w:r>
    </w:p>
    <w:p w14:paraId="3685006C" w14:textId="77777777" w:rsidR="000F33DF" w:rsidRPr="00AF3CA4" w:rsidRDefault="000F33DF" w:rsidP="000F33DF">
      <w:pPr>
        <w:autoSpaceDE w:val="0"/>
        <w:autoSpaceDN w:val="0"/>
        <w:adjustRightInd w:val="0"/>
        <w:spacing w:line="240" w:lineRule="auto"/>
        <w:rPr>
          <w:rFonts w:ascii="Arial Narrow" w:hAnsi="Arial Narrow" w:cs="TimesNewRomanPS-ItalicMT"/>
          <w:iCs/>
        </w:rPr>
      </w:pPr>
    </w:p>
    <w:p w14:paraId="276DFD16" w14:textId="77777777" w:rsidR="000F33DF" w:rsidRPr="00AF3CA4" w:rsidRDefault="000F33DF" w:rsidP="000F33DF">
      <w:pPr>
        <w:autoSpaceDE w:val="0"/>
        <w:autoSpaceDN w:val="0"/>
        <w:adjustRightInd w:val="0"/>
        <w:spacing w:line="240" w:lineRule="auto"/>
        <w:rPr>
          <w:rFonts w:ascii="Arial Narrow" w:hAnsi="Arial Narrow" w:cs="TimesNewRomanPS-ItalicMT"/>
          <w:iCs/>
        </w:rPr>
      </w:pPr>
    </w:p>
    <w:p w14:paraId="41930444" w14:textId="77777777" w:rsidR="00456FF0" w:rsidRPr="00832CA6" w:rsidRDefault="00456FF0" w:rsidP="00456FF0">
      <w:pPr>
        <w:autoSpaceDE w:val="0"/>
        <w:autoSpaceDN w:val="0"/>
        <w:adjustRightInd w:val="0"/>
        <w:spacing w:line="240" w:lineRule="auto"/>
        <w:rPr>
          <w:rFonts w:ascii="Arial Narrow" w:hAnsi="Arial Narrow" w:cs="TimesNewRomanPS-ItalicMT"/>
          <w:b/>
          <w:iCs/>
        </w:rPr>
      </w:pPr>
      <w:r w:rsidRPr="00832CA6">
        <w:rPr>
          <w:rFonts w:ascii="Arial Narrow" w:hAnsi="Arial Narrow" w:cs="TimesNewRomanPS-ItalicMT"/>
          <w:b/>
          <w:iCs/>
        </w:rPr>
        <w:t xml:space="preserve">Session 9-B </w:t>
      </w:r>
      <w:r w:rsidRPr="00832CA6">
        <w:rPr>
          <w:rFonts w:ascii="Arial Narrow" w:hAnsi="Arial Narrow" w:cs="TimesNewRomanPS-ItalicMT"/>
          <w:b/>
          <w:iCs/>
        </w:rPr>
        <w:tab/>
        <w:t>Tropes, Treatments, and Trauma in Charles W. Chesnutt’s Fiction</w:t>
      </w:r>
    </w:p>
    <w:p w14:paraId="40178549"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Charles W. Chesnutt Association</w:t>
      </w:r>
    </w:p>
    <w:p w14:paraId="61612087"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Bill Hardwig, University of Tennessee</w:t>
      </w:r>
    </w:p>
    <w:p w14:paraId="6629C12B"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6AE47E90"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“Chesnutt’s Procrustes: The Body of the Black Book,” Lucas Dietrich, Lesley University</w:t>
      </w:r>
    </w:p>
    <w:p w14:paraId="5AD84263"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“Addicted to…Iniquity”: Racial Conflict, Disability, and Temperance in Chesnutt’s </w:t>
      </w:r>
      <w:r w:rsidRPr="00AF3CA4">
        <w:rPr>
          <w:rFonts w:ascii="Arial Narrow" w:hAnsi="Arial Narrow" w:cs="TimesNewRomanPS-ItalicMT"/>
          <w:i/>
          <w:iCs/>
        </w:rPr>
        <w:t>The Marrow of Tradition</w:t>
      </w:r>
      <w:r w:rsidRPr="00AF3CA4">
        <w:rPr>
          <w:rFonts w:ascii="Arial Narrow" w:hAnsi="Arial Narrow" w:cs="TimesNewRomanPS-ItalicMT"/>
          <w:iCs/>
        </w:rPr>
        <w:t>,” Andrew Sydlik, The Ohio State University</w:t>
      </w:r>
    </w:p>
    <w:p w14:paraId="3577B558"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“Between Free Will and Determinism: Ideology, Bio</w:t>
      </w:r>
      <w:r w:rsidR="00832CA6">
        <w:rPr>
          <w:rFonts w:ascii="Arial Narrow" w:hAnsi="Arial Narrow" w:cs="TimesNewRomanPS-ItalicMT"/>
          <w:iCs/>
        </w:rPr>
        <w:t>logy, and Agency in Chesnutt’s ‘The Doll’</w:t>
      </w:r>
      <w:r w:rsidRPr="00AF3CA4">
        <w:rPr>
          <w:rFonts w:ascii="Arial Narrow" w:hAnsi="Arial Narrow" w:cs="TimesNewRomanPS-ItalicMT"/>
          <w:iCs/>
        </w:rPr>
        <w:t xml:space="preserve"> and Step</w:t>
      </w:r>
      <w:r w:rsidR="00832CA6">
        <w:rPr>
          <w:rFonts w:ascii="Arial Narrow" w:hAnsi="Arial Narrow" w:cs="TimesNewRomanPS-ItalicMT"/>
          <w:iCs/>
        </w:rPr>
        <w:t>hen Crane’s ‘</w:t>
      </w:r>
      <w:r w:rsidRPr="00AF3CA4">
        <w:rPr>
          <w:rFonts w:ascii="Arial Narrow" w:hAnsi="Arial Narrow" w:cs="TimesNewRomanPS-ItalicMT"/>
          <w:iCs/>
        </w:rPr>
        <w:t>The Monster,</w:t>
      </w:r>
      <w:r w:rsidR="00832CA6">
        <w:rPr>
          <w:rFonts w:ascii="Arial Narrow" w:hAnsi="Arial Narrow" w:cs="TimesNewRomanPS-ItalicMT"/>
          <w:iCs/>
        </w:rPr>
        <w:t>’</w:t>
      </w:r>
      <w:r w:rsidRPr="00AF3CA4">
        <w:rPr>
          <w:rFonts w:ascii="Arial Narrow" w:hAnsi="Arial Narrow" w:cs="TimesNewRomanPS-ItalicMT"/>
          <w:iCs/>
        </w:rPr>
        <w:t>” Kelly Masterson, Ohio University</w:t>
      </w:r>
    </w:p>
    <w:p w14:paraId="4C74C197"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4.    </w:t>
      </w:r>
      <w:r w:rsidR="00832CA6">
        <w:rPr>
          <w:rFonts w:ascii="Arial Narrow" w:hAnsi="Arial Narrow" w:cs="TimesNewRomanPS-ItalicMT"/>
          <w:iCs/>
        </w:rPr>
        <w:t>“</w:t>
      </w:r>
      <w:r w:rsidRPr="00AF3CA4">
        <w:rPr>
          <w:rFonts w:ascii="Arial Narrow" w:hAnsi="Arial Narrow" w:cs="TimesNewRomanPS-ItalicMT"/>
          <w:iCs/>
        </w:rPr>
        <w:t xml:space="preserve">The Goophered Hairline: Hair Rejuvenation and </w:t>
      </w:r>
      <w:r w:rsidR="00832CA6">
        <w:rPr>
          <w:rFonts w:ascii="Arial Narrow" w:hAnsi="Arial Narrow" w:cs="TimesNewRomanPS-ItalicMT"/>
          <w:iCs/>
        </w:rPr>
        <w:t>Age Exploitation in Chesnutt’s ‘</w:t>
      </w:r>
      <w:r w:rsidRPr="00AF3CA4">
        <w:rPr>
          <w:rFonts w:ascii="Arial Narrow" w:hAnsi="Arial Narrow" w:cs="TimesNewRomanPS-ItalicMT"/>
          <w:iCs/>
        </w:rPr>
        <w:t>The Goophered Grapevine,</w:t>
      </w:r>
      <w:r w:rsidR="00832CA6">
        <w:rPr>
          <w:rFonts w:ascii="Arial Narrow" w:hAnsi="Arial Narrow" w:cs="TimesNewRomanPS-ItalicMT"/>
          <w:iCs/>
        </w:rPr>
        <w:t>’</w:t>
      </w:r>
      <w:r w:rsidRPr="00AF3CA4">
        <w:rPr>
          <w:rFonts w:ascii="Arial Narrow" w:hAnsi="Arial Narrow" w:cs="TimesNewRomanPS-ItalicMT"/>
          <w:iCs/>
        </w:rPr>
        <w:t>” Nathaniel A. Windon, Penn State University</w:t>
      </w:r>
    </w:p>
    <w:p w14:paraId="3633A8C7"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76DEBBD9"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 for computer presentation</w:t>
      </w:r>
    </w:p>
    <w:p w14:paraId="59D960B4" w14:textId="77777777" w:rsidR="00456FF0" w:rsidRPr="00832CA6" w:rsidRDefault="00456FF0" w:rsidP="00456FF0">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832CA6">
        <w:rPr>
          <w:rFonts w:ascii="Arial Narrow" w:hAnsi="Arial Narrow" w:cs="TimesNewRomanPS-ItalicMT"/>
          <w:b/>
          <w:iCs/>
        </w:rPr>
        <w:t xml:space="preserve">Session 9-C </w:t>
      </w:r>
      <w:r w:rsidRPr="00832CA6">
        <w:rPr>
          <w:rFonts w:ascii="Arial Narrow" w:hAnsi="Arial Narrow" w:cs="TimesNewRomanPS-ItalicMT"/>
          <w:b/>
          <w:iCs/>
        </w:rPr>
        <w:tab/>
        <w:t>Humor and Travel</w:t>
      </w:r>
    </w:p>
    <w:p w14:paraId="035FB063"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lastRenderedPageBreak/>
        <w:t>Organized by the American Humor Studies Association and the Society for the Study of American Travel Writing</w:t>
      </w:r>
    </w:p>
    <w:p w14:paraId="08FE7506"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Jeffrey Melton, University of Alabama</w:t>
      </w:r>
    </w:p>
    <w:p w14:paraId="24DC1D5B" w14:textId="77777777" w:rsidR="00456FF0" w:rsidRPr="00AF3CA4" w:rsidRDefault="00456FF0" w:rsidP="00456FF0">
      <w:pPr>
        <w:autoSpaceDE w:val="0"/>
        <w:autoSpaceDN w:val="0"/>
        <w:adjustRightInd w:val="0"/>
        <w:spacing w:line="240" w:lineRule="auto"/>
        <w:rPr>
          <w:rFonts w:ascii="Arial Narrow" w:hAnsi="Arial Narrow" w:cs="TimesNewRomanPS-ItalicMT"/>
          <w:iCs/>
        </w:rPr>
      </w:pPr>
    </w:p>
    <w:p w14:paraId="2B5EEC0D"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“Comic Travel Writing on the High and Low Roads—Bill Bryson</w:t>
      </w:r>
      <w:r w:rsidR="0076545C">
        <w:rPr>
          <w:rFonts w:ascii="Arial Narrow" w:hAnsi="Arial Narrow" w:cs="TimesNewRomanPS-ItalicMT"/>
          <w:iCs/>
        </w:rPr>
        <w:t xml:space="preserve"> in Droll Transit</w:t>
      </w:r>
      <w:r w:rsidRPr="00AF3CA4">
        <w:rPr>
          <w:rFonts w:ascii="Arial Narrow" w:hAnsi="Arial Narrow" w:cs="TimesNewRomanPS-ItalicMT"/>
          <w:iCs/>
        </w:rPr>
        <w:t>,” Lynn Z. Bloom, University of Connecticut</w:t>
      </w:r>
    </w:p>
    <w:p w14:paraId="739266D7"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r w:rsidR="00832CA6">
        <w:rPr>
          <w:rFonts w:ascii="Arial Narrow" w:hAnsi="Arial Narrow" w:cs="TimesNewRomanPS-ItalicMT"/>
          <w:iCs/>
        </w:rPr>
        <w:t>‘</w:t>
      </w:r>
      <w:r w:rsidRPr="00AF3CA4">
        <w:rPr>
          <w:rFonts w:ascii="Arial Narrow" w:hAnsi="Arial Narrow" w:cs="TimesNewRomanPS-ItalicMT"/>
          <w:iCs/>
        </w:rPr>
        <w:t>We Do Not Laugh at the Same Jokes’: Humor and Alterity in Martha Gellhorn’s </w:t>
      </w:r>
      <w:r w:rsidRPr="00AF3CA4">
        <w:rPr>
          <w:rFonts w:ascii="Arial Narrow" w:hAnsi="Arial Narrow" w:cs="TimesNewRomanPS-ItalicMT"/>
          <w:i/>
          <w:iCs/>
        </w:rPr>
        <w:t>Travels with Myself and Another</w:t>
      </w:r>
      <w:r w:rsidRPr="00AF3CA4">
        <w:rPr>
          <w:rFonts w:ascii="Arial Narrow" w:hAnsi="Arial Narrow" w:cs="TimesNewRomanPS-ItalicMT"/>
          <w:iCs/>
        </w:rPr>
        <w:t>,” Yaël Schlick, Queen’s University</w:t>
      </w:r>
    </w:p>
    <w:p w14:paraId="5280482E"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3.    “</w:t>
      </w:r>
      <w:r w:rsidR="00832CA6">
        <w:rPr>
          <w:rFonts w:ascii="Arial Narrow" w:hAnsi="Arial Narrow" w:cs="TimesNewRomanPS-ItalicMT"/>
          <w:iCs/>
        </w:rPr>
        <w:t>‘</w:t>
      </w:r>
      <w:r w:rsidRPr="00AF3CA4">
        <w:rPr>
          <w:rFonts w:ascii="Arial Narrow" w:hAnsi="Arial Narrow" w:cs="TimesNewRomanPS-ItalicMT"/>
          <w:iCs/>
        </w:rPr>
        <w:t>Amiable . . .  epicures’: Jokes on Cannibalism in 19</w:t>
      </w:r>
      <w:r w:rsidRPr="00AF3CA4">
        <w:rPr>
          <w:rFonts w:ascii="Arial Narrow" w:hAnsi="Arial Narrow" w:cs="TimesNewRomanPS-ItalicMT"/>
          <w:iCs/>
          <w:vertAlign w:val="superscript"/>
        </w:rPr>
        <w:t>th</w:t>
      </w:r>
      <w:r w:rsidRPr="00AF3CA4">
        <w:rPr>
          <w:rFonts w:ascii="Arial Narrow" w:hAnsi="Arial Narrow" w:cs="TimesNewRomanPS-ItalicMT"/>
          <w:iCs/>
        </w:rPr>
        <w:t>-Century Travel Writing,” Todd Nathan Thompson, Indiana University of Pennsylvania</w:t>
      </w:r>
    </w:p>
    <w:p w14:paraId="1E5DF324"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15456B2C"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projector/screen</w:t>
      </w:r>
    </w:p>
    <w:p w14:paraId="232D2837"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166C866C" w14:textId="77777777" w:rsidR="00456FF0" w:rsidRPr="00832CA6" w:rsidRDefault="00456FF0" w:rsidP="00456FF0">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832CA6">
        <w:rPr>
          <w:rFonts w:ascii="Arial Narrow" w:hAnsi="Arial Narrow" w:cs="TimesNewRomanPS-ItalicMT"/>
          <w:b/>
          <w:iCs/>
        </w:rPr>
        <w:t>Session 9-D</w:t>
      </w:r>
      <w:r w:rsidRPr="00832CA6">
        <w:rPr>
          <w:rFonts w:ascii="Arial Narrow" w:hAnsi="Arial Narrow" w:cs="TimesNewRomanPS-ItalicMT"/>
          <w:b/>
          <w:iCs/>
        </w:rPr>
        <w:tab/>
        <w:t> Theodore Dreiser, Open Topic</w:t>
      </w:r>
    </w:p>
    <w:p w14:paraId="5C6D98CD"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International Theodore Dreiser Society</w:t>
      </w:r>
    </w:p>
    <w:p w14:paraId="738BD9D2"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Miriam S. Gogol, Mercy College </w:t>
      </w:r>
    </w:p>
    <w:p w14:paraId="573035F6" w14:textId="77777777" w:rsidR="00456FF0" w:rsidRPr="00AF3CA4" w:rsidRDefault="00456FF0" w:rsidP="00456FF0">
      <w:pPr>
        <w:autoSpaceDE w:val="0"/>
        <w:autoSpaceDN w:val="0"/>
        <w:adjustRightInd w:val="0"/>
        <w:spacing w:line="240" w:lineRule="auto"/>
        <w:rPr>
          <w:rFonts w:ascii="Arial Narrow" w:hAnsi="Arial Narrow" w:cs="TimesNewRomanPS-ItalicMT"/>
          <w:iCs/>
        </w:rPr>
      </w:pPr>
    </w:p>
    <w:p w14:paraId="6F931520"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1. </w:t>
      </w:r>
      <w:proofErr w:type="gramStart"/>
      <w:r w:rsidRPr="00AF3CA4">
        <w:rPr>
          <w:rFonts w:ascii="Arial Narrow" w:hAnsi="Arial Narrow" w:cs="TimesNewRomanPS-ItalicMT"/>
          <w:iCs/>
        </w:rPr>
        <w:t>   </w:t>
      </w:r>
      <w:r w:rsidR="00832CA6">
        <w:rPr>
          <w:rFonts w:ascii="Arial Narrow" w:hAnsi="Arial Narrow" w:cs="TimesNewRomanPS-ItalicMT"/>
          <w:iCs/>
        </w:rPr>
        <w:t>“</w:t>
      </w:r>
      <w:proofErr w:type="gramEnd"/>
      <w:r w:rsidRPr="00AF3CA4">
        <w:rPr>
          <w:rFonts w:ascii="Arial Narrow" w:hAnsi="Arial Narrow" w:cs="TimesNewRomanPS-ItalicMT"/>
          <w:iCs/>
        </w:rPr>
        <w:t>Russia Looks at Dreiser: Russophone Reception of The Financier from the</w:t>
      </w:r>
      <w:r w:rsidR="00832CA6">
        <w:rPr>
          <w:rFonts w:ascii="Arial Narrow" w:hAnsi="Arial Narrow" w:cs="TimesNewRomanPS-ItalicMT"/>
          <w:iCs/>
        </w:rPr>
        <w:t xml:space="preserve"> Soviet Union to the Putin Era,”</w:t>
      </w:r>
      <w:r w:rsidRPr="00AF3CA4">
        <w:rPr>
          <w:rFonts w:ascii="Arial Narrow" w:hAnsi="Arial Narrow" w:cs="TimesNewRomanPS-ItalicMT"/>
          <w:iCs/>
        </w:rPr>
        <w:t xml:space="preserve"> L. Ashley Squires</w:t>
      </w:r>
      <w:r w:rsidR="00832CA6">
        <w:rPr>
          <w:rFonts w:ascii="Arial Narrow" w:hAnsi="Arial Narrow" w:cs="TimesNewRomanPS-ItalicMT"/>
          <w:iCs/>
        </w:rPr>
        <w:t>,</w:t>
      </w:r>
      <w:r w:rsidRPr="00AF3CA4">
        <w:rPr>
          <w:rFonts w:ascii="Arial Narrow" w:hAnsi="Arial Narrow" w:cs="TimesNewRomanPS-ItalicMT"/>
          <w:iCs/>
        </w:rPr>
        <w:t xml:space="preserve"> New Economic School, Moscow</w:t>
      </w:r>
    </w:p>
    <w:p w14:paraId="789E6901"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“‘She Lived as Much in These Things as in the Realities’: Mobility and Changing Notions of Home in Dreiser’s Sister Carrie,” Michelle Dostal, Oklahoma State Univ</w:t>
      </w:r>
      <w:r w:rsidR="00832CA6">
        <w:rPr>
          <w:rFonts w:ascii="Arial Narrow" w:hAnsi="Arial Narrow" w:cs="TimesNewRomanPS-ItalicMT"/>
          <w:iCs/>
        </w:rPr>
        <w:t>ersity</w:t>
      </w:r>
    </w:p>
    <w:p w14:paraId="702F3948" w14:textId="77777777" w:rsidR="00456FF0" w:rsidRPr="00AF3CA4" w:rsidRDefault="00832CA6" w:rsidP="00456FF0">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2.    “</w:t>
      </w:r>
      <w:r w:rsidR="00456FF0" w:rsidRPr="00AF3CA4">
        <w:rPr>
          <w:rFonts w:ascii="Arial Narrow" w:hAnsi="Arial Narrow" w:cs="TimesNewRomanPS-ItalicMT"/>
          <w:iCs/>
        </w:rPr>
        <w:t>Home</w:t>
      </w:r>
      <w:r>
        <w:rPr>
          <w:rFonts w:ascii="Arial Narrow" w:hAnsi="Arial Narrow" w:cs="TimesNewRomanPS-ItalicMT"/>
          <w:iCs/>
        </w:rPr>
        <w:t xml:space="preserve"> Space in Jennie Gerhardt,” </w:t>
      </w:r>
      <w:r w:rsidR="00456FF0" w:rsidRPr="00AF3CA4">
        <w:rPr>
          <w:rFonts w:ascii="Arial Narrow" w:hAnsi="Arial Narrow" w:cs="TimesNewRomanPS-ItalicMT"/>
          <w:iCs/>
        </w:rPr>
        <w:t>Wang Yuping, Nanjing Unive</w:t>
      </w:r>
      <w:r>
        <w:rPr>
          <w:rFonts w:ascii="Arial Narrow" w:hAnsi="Arial Narrow" w:cs="TimesNewRomanPS-ItalicMT"/>
          <w:iCs/>
        </w:rPr>
        <w:t>rsity of Science and Technology</w:t>
      </w:r>
    </w:p>
    <w:p w14:paraId="5EB56AFA" w14:textId="77777777" w:rsidR="00456FF0" w:rsidRPr="00AF3CA4" w:rsidRDefault="00456FF0" w:rsidP="00456FF0">
      <w:pPr>
        <w:autoSpaceDE w:val="0"/>
        <w:autoSpaceDN w:val="0"/>
        <w:adjustRightInd w:val="0"/>
        <w:spacing w:line="240" w:lineRule="auto"/>
        <w:rPr>
          <w:rFonts w:ascii="Arial Narrow" w:hAnsi="Arial Narrow" w:cs="TimesNewRomanPS-ItalicMT"/>
          <w:iCs/>
        </w:rPr>
      </w:pPr>
    </w:p>
    <w:p w14:paraId="70D5E158"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5832D5B8" w14:textId="77777777" w:rsidR="00456FF0" w:rsidRPr="00832CA6" w:rsidRDefault="00456FF0" w:rsidP="00456FF0">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832CA6">
        <w:rPr>
          <w:rFonts w:ascii="Arial Narrow" w:hAnsi="Arial Narrow" w:cs="TimesNewRomanPS-ItalicMT"/>
          <w:b/>
          <w:iCs/>
        </w:rPr>
        <w:t>Session 9-E</w:t>
      </w:r>
      <w:r w:rsidRPr="00832CA6">
        <w:rPr>
          <w:rFonts w:ascii="Arial Narrow" w:hAnsi="Arial Narrow" w:cs="TimesNewRomanPS-ItalicMT"/>
          <w:b/>
          <w:iCs/>
        </w:rPr>
        <w:tab/>
        <w:t>Presenting Margaret Fuller I: Touring, Film, and Digital Humanities  </w:t>
      </w:r>
    </w:p>
    <w:p w14:paraId="313DCB49"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Margaret Fuller Society</w:t>
      </w:r>
    </w:p>
    <w:p w14:paraId="2AAC8863"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Charlene Avallone, Independent Scholar</w:t>
      </w:r>
    </w:p>
    <w:p w14:paraId="37F901C7"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66C5F187" w14:textId="77777777" w:rsidR="00456FF0" w:rsidRPr="00AF3CA4" w:rsidRDefault="000F0001" w:rsidP="00456FF0">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    “</w:t>
      </w:r>
      <w:r w:rsidR="00456FF0" w:rsidRPr="00AF3CA4">
        <w:rPr>
          <w:rFonts w:ascii="Arial Narrow" w:hAnsi="Arial Narrow" w:cs="TimesNewRomanPS-ItalicMT"/>
          <w:iCs/>
        </w:rPr>
        <w:t xml:space="preserve">On </w:t>
      </w:r>
      <w:r>
        <w:rPr>
          <w:rFonts w:ascii="Arial Narrow" w:hAnsi="Arial Narrow" w:cs="TimesNewRomanPS-ItalicMT"/>
          <w:iCs/>
        </w:rPr>
        <w:t>the Road in Fuller's Footsteps,”</w:t>
      </w:r>
      <w:r w:rsidR="00456FF0" w:rsidRPr="00AF3CA4">
        <w:rPr>
          <w:rFonts w:ascii="Arial Narrow" w:hAnsi="Arial Narrow" w:cs="TimesNewRomanPS-ItalicMT"/>
          <w:iCs/>
        </w:rPr>
        <w:t xml:space="preserve"> Rev. Jenny M. Rankin, First Universalist Society, Franklin</w:t>
      </w:r>
    </w:p>
    <w:p w14:paraId="52CFB7C3"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r w:rsidR="000F0001">
        <w:rPr>
          <w:rFonts w:ascii="Arial Narrow" w:hAnsi="Arial Narrow" w:cs="TimesNewRomanPS-ItalicMT"/>
          <w:iCs/>
        </w:rPr>
        <w:t>“</w:t>
      </w:r>
      <w:r w:rsidRPr="00AF3CA4">
        <w:rPr>
          <w:rFonts w:ascii="Arial Narrow" w:hAnsi="Arial Narrow" w:cs="TimesNewRomanPS-ItalicMT"/>
          <w:iCs/>
        </w:rPr>
        <w:t>Documentary Film o</w:t>
      </w:r>
      <w:r w:rsidR="000F0001">
        <w:rPr>
          <w:rFonts w:ascii="Arial Narrow" w:hAnsi="Arial Narrow" w:cs="TimesNewRomanPS-ItalicMT"/>
          <w:iCs/>
        </w:rPr>
        <w:t>n Margaret Fuller: A Preview,”</w:t>
      </w:r>
      <w:r w:rsidRPr="00AF3CA4">
        <w:rPr>
          <w:rFonts w:ascii="Arial Narrow" w:hAnsi="Arial Narrow" w:cs="TimesNewRomanPS-ItalicMT"/>
          <w:iCs/>
        </w:rPr>
        <w:t xml:space="preserve"> Brigitte Bailey, University of New Hampshire; Jonathan Schwartz, Project Director; and Nan Byrne, Project Writer</w:t>
      </w:r>
    </w:p>
    <w:p w14:paraId="05C98704" w14:textId="77777777" w:rsidR="00456FF0" w:rsidRPr="00AF3CA4" w:rsidRDefault="000F0001" w:rsidP="00456FF0">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    “</w:t>
      </w:r>
      <w:r w:rsidR="00456FF0" w:rsidRPr="00AF3CA4">
        <w:rPr>
          <w:rFonts w:ascii="Arial Narrow" w:hAnsi="Arial Narrow" w:cs="TimesNewRomanPS-ItalicMT"/>
          <w:iCs/>
        </w:rPr>
        <w:t>Presenting the Margare</w:t>
      </w:r>
      <w:r>
        <w:rPr>
          <w:rFonts w:ascii="Arial Narrow" w:hAnsi="Arial Narrow" w:cs="TimesNewRomanPS-ItalicMT"/>
          <w:iCs/>
        </w:rPr>
        <w:t>t Fuller Transnational Archive,”</w:t>
      </w:r>
      <w:r w:rsidR="00456FF0" w:rsidRPr="00AF3CA4">
        <w:rPr>
          <w:rFonts w:ascii="Arial Narrow" w:hAnsi="Arial Narrow" w:cs="TimesNewRomanPS-ItalicMT"/>
          <w:iCs/>
        </w:rPr>
        <w:t xml:space="preserve"> Sonia Di Loreto, University of Torino, Italy; William Bond, Northeastern University; </w:t>
      </w:r>
      <w:r>
        <w:rPr>
          <w:rFonts w:ascii="Arial Narrow" w:hAnsi="Arial Narrow" w:cs="TimesNewRomanPS-ItalicMT"/>
          <w:iCs/>
        </w:rPr>
        <w:t xml:space="preserve">and </w:t>
      </w:r>
      <w:r w:rsidR="00456FF0" w:rsidRPr="00AF3CA4">
        <w:rPr>
          <w:rFonts w:ascii="Arial Narrow" w:hAnsi="Arial Narrow" w:cs="TimesNewRomanPS-ItalicMT"/>
          <w:iCs/>
        </w:rPr>
        <w:t>Sarah Payne, Northeastern University</w:t>
      </w:r>
    </w:p>
    <w:p w14:paraId="1F4D4965"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73057038"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w:t>
      </w:r>
    </w:p>
    <w:p w14:paraId="32AF0DF4"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00B71BFE" w14:textId="77777777" w:rsidR="00456FF0" w:rsidRPr="00AF3CA4" w:rsidRDefault="00456FF0" w:rsidP="00456FF0">
      <w:pPr>
        <w:autoSpaceDE w:val="0"/>
        <w:autoSpaceDN w:val="0"/>
        <w:adjustRightInd w:val="0"/>
        <w:rPr>
          <w:rFonts w:ascii="Arial Narrow" w:hAnsi="Arial Narrow" w:cs="TimesNewRomanPS-ItalicMT"/>
          <w:iCs/>
        </w:rPr>
      </w:pPr>
      <w:r w:rsidRPr="00AF3CA4">
        <w:rPr>
          <w:rFonts w:ascii="Arial Narrow" w:hAnsi="Arial Narrow" w:cs="TimesNewRomanPS-ItalicMT"/>
          <w:iCs/>
        </w:rPr>
        <w:br/>
      </w:r>
      <w:r w:rsidRPr="000F0001">
        <w:rPr>
          <w:rFonts w:ascii="Arial Narrow" w:hAnsi="Arial Narrow" w:cs="TimesNewRomanPS-ItalicMT"/>
          <w:b/>
          <w:iCs/>
        </w:rPr>
        <w:t xml:space="preserve">Session 9-F </w:t>
      </w:r>
      <w:r w:rsidRPr="000F0001">
        <w:rPr>
          <w:rFonts w:ascii="Arial Narrow" w:hAnsi="Arial Narrow" w:cs="TimesNewRomanPS-ItalicMT"/>
          <w:b/>
          <w:iCs/>
        </w:rPr>
        <w:tab/>
        <w:t>H.D.’s Aesthetics of Resistance</w:t>
      </w:r>
      <w:r w:rsidRPr="00AF3CA4">
        <w:rPr>
          <w:rFonts w:ascii="Arial Narrow" w:hAnsi="Arial Narrow" w:cs="TimesNewRomanPS-ItalicMT"/>
          <w:iCs/>
        </w:rPr>
        <w:br/>
        <w:t>Organized by the H.D. International Society</w:t>
      </w:r>
    </w:p>
    <w:p w14:paraId="0BB9844B"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Celena E. Kusch, University of South Carolina Upstate</w:t>
      </w:r>
    </w:p>
    <w:p w14:paraId="6714DA61" w14:textId="77777777" w:rsidR="00456FF0" w:rsidRPr="00AF3CA4" w:rsidRDefault="00456FF0" w:rsidP="00456FF0">
      <w:pPr>
        <w:autoSpaceDE w:val="0"/>
        <w:autoSpaceDN w:val="0"/>
        <w:adjustRightInd w:val="0"/>
        <w:spacing w:line="240" w:lineRule="auto"/>
        <w:rPr>
          <w:rFonts w:ascii="Arial Narrow" w:hAnsi="Arial Narrow" w:cs="TimesNewRomanPS-ItalicMT"/>
          <w:iCs/>
        </w:rPr>
      </w:pPr>
    </w:p>
    <w:p w14:paraId="260ABC3B"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“‘This beauty is too much’: H.D. and Queering Translation,” Christian Bancroft, University of Houston</w:t>
      </w:r>
      <w:r w:rsidRPr="00AF3CA4">
        <w:rPr>
          <w:rFonts w:ascii="Arial Narrow" w:hAnsi="Arial Narrow" w:cs="TimesNewRomanPS-ItalicMT"/>
          <w:iCs/>
        </w:rPr>
        <w:br/>
        <w:t>2.    “Sex &amp; the Over-Soul: H.D.’s </w:t>
      </w:r>
      <w:r w:rsidRPr="00AF3CA4">
        <w:rPr>
          <w:rFonts w:ascii="Arial Narrow" w:hAnsi="Arial Narrow" w:cs="TimesNewRomanPS-ItalicMT"/>
          <w:i/>
          <w:iCs/>
        </w:rPr>
        <w:t>Vision </w:t>
      </w:r>
      <w:r w:rsidRPr="00AF3CA4">
        <w:rPr>
          <w:rFonts w:ascii="Arial Narrow" w:hAnsi="Arial Narrow" w:cs="TimesNewRomanPS-ItalicMT"/>
          <w:iCs/>
        </w:rPr>
        <w:t>and the Birthing Body,” Alyssa Leann Duck,</w:t>
      </w:r>
      <w:r w:rsidRPr="00AF3CA4">
        <w:rPr>
          <w:rFonts w:ascii="Arial Narrow" w:hAnsi="Arial Narrow" w:cs="TimesNewRomanPS-ItalicMT"/>
          <w:iCs/>
        </w:rPr>
        <w:br/>
      </w:r>
      <w:r w:rsidRPr="00AF3CA4">
        <w:rPr>
          <w:rFonts w:ascii="Arial Narrow" w:hAnsi="Arial Narrow" w:cs="TimesNewRomanPS-ItalicMT"/>
          <w:iCs/>
        </w:rPr>
        <w:lastRenderedPageBreak/>
        <w:t>Emory University</w:t>
      </w:r>
      <w:r w:rsidRPr="00AF3CA4">
        <w:rPr>
          <w:rFonts w:ascii="Arial Narrow" w:hAnsi="Arial Narrow" w:cs="TimesNewRomanPS-ItalicMT"/>
          <w:iCs/>
        </w:rPr>
        <w:br/>
        <w:t>3.    “Psychic Blitzkrieg: Air Raids, Architecture and the Afterlife in the Wartime Literature of H.D.,” Sean Richardson, Nottingham Trent University</w:t>
      </w:r>
    </w:p>
    <w:p w14:paraId="04E3DE55" w14:textId="77777777" w:rsidR="00456FF0" w:rsidRPr="00AF3CA4" w:rsidRDefault="000F0001" w:rsidP="00456FF0">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4.</w:t>
      </w:r>
      <w:r w:rsidR="00456FF0" w:rsidRPr="00AF3CA4">
        <w:rPr>
          <w:rFonts w:ascii="Arial Narrow" w:hAnsi="Arial Narrow" w:cs="TimesNewRomanPS-ItalicMT"/>
          <w:iCs/>
        </w:rPr>
        <w:t>    “</w:t>
      </w:r>
      <w:r>
        <w:rPr>
          <w:rFonts w:ascii="Arial Narrow" w:hAnsi="Arial Narrow" w:cs="TimesNewRomanPS-ItalicMT"/>
          <w:iCs/>
        </w:rPr>
        <w:t>‘</w:t>
      </w:r>
      <w:r w:rsidR="00456FF0" w:rsidRPr="00AF3CA4">
        <w:rPr>
          <w:rFonts w:ascii="Arial Narrow" w:hAnsi="Arial Narrow" w:cs="TimesNewRomanPS-ItalicMT"/>
          <w:iCs/>
        </w:rPr>
        <w:t>Looking into the Future’: H.D., William Morris, and Delia Alton,” Bret Keeling, Northeastern University</w:t>
      </w:r>
    </w:p>
    <w:p w14:paraId="34D50D84"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6C7441FD"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 for one presentation. Presenter will provide laptop and adapter.</w:t>
      </w:r>
    </w:p>
    <w:p w14:paraId="43147A3A" w14:textId="77777777" w:rsidR="00456FF0" w:rsidRPr="000F0001" w:rsidRDefault="00456FF0" w:rsidP="00456FF0">
      <w:pPr>
        <w:autoSpaceDE w:val="0"/>
        <w:autoSpaceDN w:val="0"/>
        <w:adjustRightInd w:val="0"/>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0F0001">
        <w:rPr>
          <w:rFonts w:ascii="Arial Narrow" w:hAnsi="Arial Narrow" w:cs="TimesNewRomanPS-ItalicMT"/>
          <w:b/>
          <w:iCs/>
        </w:rPr>
        <w:t>Session 9-G</w:t>
      </w:r>
      <w:r w:rsidRPr="000F0001">
        <w:rPr>
          <w:rFonts w:ascii="Arial Narrow" w:hAnsi="Arial Narrow" w:cs="TimesNewRomanPS-ItalicMT"/>
          <w:b/>
          <w:iCs/>
        </w:rPr>
        <w:tab/>
        <w:t>Reanimating the Sonnet, Heteroglossia in the Unworld, and an Intersection of Poets</w:t>
      </w:r>
    </w:p>
    <w:p w14:paraId="03A1CB88"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E. E. Cummings Society</w:t>
      </w:r>
    </w:p>
    <w:p w14:paraId="7109C651"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Michael Webster, Grand Valley State University</w:t>
      </w:r>
    </w:p>
    <w:p w14:paraId="1F0A0E2F"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5FCEE52F" w14:textId="77777777" w:rsidR="00456FF0" w:rsidRPr="00AF3CA4" w:rsidRDefault="000F0001" w:rsidP="00456FF0">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1.    “‘</w:t>
      </w:r>
      <w:r w:rsidR="00456FF0" w:rsidRPr="00AF3CA4">
        <w:rPr>
          <w:rFonts w:ascii="Arial Narrow" w:hAnsi="Arial Narrow" w:cs="TimesNewRomanPS-ItalicMT"/>
          <w:iCs/>
        </w:rPr>
        <w:t>and what were roses</w:t>
      </w:r>
      <w:r>
        <w:rPr>
          <w:rFonts w:ascii="Arial Narrow" w:hAnsi="Arial Narrow" w:cs="TimesNewRomanPS-ItalicMT"/>
          <w:iCs/>
        </w:rPr>
        <w:t>’</w:t>
      </w:r>
      <w:r w:rsidR="00456FF0" w:rsidRPr="00AF3CA4">
        <w:rPr>
          <w:rFonts w:ascii="Arial Narrow" w:hAnsi="Arial Narrow" w:cs="TimesNewRomanPS-ItalicMT"/>
          <w:iCs/>
        </w:rPr>
        <w:t xml:space="preserve">: Visual Poetics, Modernist Conceit, and the </w:t>
      </w:r>
      <w:r>
        <w:rPr>
          <w:rFonts w:ascii="Arial Narrow" w:hAnsi="Arial Narrow" w:cs="TimesNewRomanPS-ItalicMT"/>
          <w:iCs/>
        </w:rPr>
        <w:t>Art of the Sequence in Cummings’</w:t>
      </w:r>
      <w:r w:rsidR="00456FF0" w:rsidRPr="00AF3CA4">
        <w:rPr>
          <w:rFonts w:ascii="Arial Narrow" w:hAnsi="Arial Narrow" w:cs="TimesNewRomanPS-ItalicMT"/>
          <w:iCs/>
        </w:rPr>
        <w:t xml:space="preserve"> </w:t>
      </w:r>
      <w:r>
        <w:rPr>
          <w:rFonts w:ascii="Arial Narrow" w:hAnsi="Arial Narrow" w:cs="TimesNewRomanPS-ItalicMT"/>
          <w:iCs/>
        </w:rPr>
        <w:t>‘</w:t>
      </w:r>
      <w:r w:rsidR="00456FF0" w:rsidRPr="00AF3CA4">
        <w:rPr>
          <w:rFonts w:ascii="Arial Narrow" w:hAnsi="Arial Narrow" w:cs="TimesNewRomanPS-ItalicMT"/>
          <w:iCs/>
        </w:rPr>
        <w:t>Sonnets-Unrealities</w:t>
      </w:r>
      <w:r>
        <w:rPr>
          <w:rFonts w:ascii="Arial Narrow" w:hAnsi="Arial Narrow" w:cs="TimesNewRomanPS-ItalicMT"/>
          <w:iCs/>
        </w:rPr>
        <w:t>’</w:t>
      </w:r>
      <w:r w:rsidR="00456FF0" w:rsidRPr="00AF3CA4">
        <w:rPr>
          <w:rFonts w:ascii="Arial Narrow" w:hAnsi="Arial Narrow" w:cs="TimesNewRomanPS-ItalicMT"/>
          <w:iCs/>
        </w:rPr>
        <w:t xml:space="preserve"> (</w:t>
      </w:r>
      <w:r w:rsidR="00456FF0" w:rsidRPr="00AF3CA4">
        <w:rPr>
          <w:rFonts w:ascii="Arial Narrow" w:hAnsi="Arial Narrow" w:cs="TimesNewRomanPS-ItalicMT"/>
          <w:i/>
          <w:iCs/>
        </w:rPr>
        <w:t>Tulips &amp; Chimneys</w:t>
      </w:r>
      <w:r>
        <w:rPr>
          <w:rFonts w:ascii="Arial Narrow" w:hAnsi="Arial Narrow" w:cs="TimesNewRomanPS-ItalicMT"/>
          <w:iCs/>
        </w:rPr>
        <w:t> 1922 Manuscript),”</w:t>
      </w:r>
      <w:r w:rsidR="00456FF0" w:rsidRPr="00AF3CA4">
        <w:rPr>
          <w:rFonts w:ascii="Arial Narrow" w:hAnsi="Arial Narrow" w:cs="TimesNewRomanPS-ItalicMT"/>
          <w:iCs/>
        </w:rPr>
        <w:t xml:space="preserve"> Gillian Huang-Tiller, University of Virginia-Wise</w:t>
      </w:r>
    </w:p>
    <w:p w14:paraId="1F3B1A30"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2.    </w:t>
      </w:r>
      <w:r w:rsidR="000F0001">
        <w:rPr>
          <w:rFonts w:ascii="Arial Narrow" w:hAnsi="Arial Narrow" w:cs="TimesNewRomanPS-ItalicMT"/>
          <w:iCs/>
        </w:rPr>
        <w:t>“</w:t>
      </w:r>
      <w:r w:rsidRPr="00AF3CA4">
        <w:rPr>
          <w:rFonts w:ascii="Arial Narrow" w:hAnsi="Arial Narrow" w:cs="TimesNewRomanPS-ItalicMT"/>
          <w:iCs/>
        </w:rPr>
        <w:t>Comradeless Amerikanitz in the Marxist Unworld: Hybridization and Heteroglossia in E. E. Cummings</w:t>
      </w:r>
      <w:r w:rsidR="000F0001">
        <w:rPr>
          <w:rFonts w:ascii="Arial Narrow" w:hAnsi="Arial Narrow" w:cs="TimesNewRomanPS-ItalicMT"/>
          <w:iCs/>
        </w:rPr>
        <w:t>’</w:t>
      </w:r>
      <w:r w:rsidRPr="00AF3CA4">
        <w:rPr>
          <w:rFonts w:ascii="Arial Narrow" w:hAnsi="Arial Narrow" w:cs="TimesNewRomanPS-ItalicMT"/>
          <w:iCs/>
        </w:rPr>
        <w:t> </w:t>
      </w:r>
      <w:r w:rsidRPr="00AF3CA4">
        <w:rPr>
          <w:rFonts w:ascii="Arial Narrow" w:hAnsi="Arial Narrow" w:cs="TimesNewRomanPS-ItalicMT"/>
          <w:i/>
          <w:iCs/>
        </w:rPr>
        <w:t>EIMI</w:t>
      </w:r>
      <w:r w:rsidR="000F0001">
        <w:rPr>
          <w:rFonts w:ascii="Arial Narrow" w:hAnsi="Arial Narrow" w:cs="TimesNewRomanPS-ItalicMT"/>
          <w:iCs/>
        </w:rPr>
        <w:t>,”</w:t>
      </w:r>
      <w:r w:rsidRPr="00AF3CA4">
        <w:rPr>
          <w:rFonts w:ascii="Arial Narrow" w:hAnsi="Arial Narrow" w:cs="TimesNewRomanPS-ItalicMT"/>
          <w:iCs/>
        </w:rPr>
        <w:t xml:space="preserve"> Vladimir Feshchenko, Institute of Linguistics, Moscow</w:t>
      </w:r>
    </w:p>
    <w:p w14:paraId="39685C4F" w14:textId="77777777" w:rsidR="00456FF0" w:rsidRPr="00AF3CA4" w:rsidRDefault="000F0001" w:rsidP="00456FF0">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     “</w:t>
      </w:r>
      <w:r w:rsidR="00456FF0" w:rsidRPr="00AF3CA4">
        <w:rPr>
          <w:rFonts w:ascii="Arial Narrow" w:hAnsi="Arial Narrow" w:cs="TimesNewRomanPS-ItalicMT"/>
          <w:iCs/>
        </w:rPr>
        <w:t>An Intersection of Poets:  E. E. Cummings and Dylan Thomas,</w:t>
      </w:r>
      <w:r>
        <w:rPr>
          <w:rFonts w:ascii="Arial Narrow" w:hAnsi="Arial Narrow" w:cs="TimesNewRomanPS-ItalicMT"/>
          <w:iCs/>
        </w:rPr>
        <w:t>”</w:t>
      </w:r>
      <w:r w:rsidR="00456FF0" w:rsidRPr="00AF3CA4">
        <w:rPr>
          <w:rFonts w:ascii="Arial Narrow" w:hAnsi="Arial Narrow" w:cs="TimesNewRomanPS-ItalicMT"/>
          <w:iCs/>
        </w:rPr>
        <w:t xml:space="preserve"> Maryanne Garbowsky, County College of Morris</w:t>
      </w:r>
    </w:p>
    <w:p w14:paraId="73AA175E"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5F4F54BA" w14:textId="77777777" w:rsidR="00456FF0" w:rsidRPr="00AF3CA4" w:rsidRDefault="00456FF0" w:rsidP="00456FF0">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Projector for laptop.</w:t>
      </w:r>
    </w:p>
    <w:p w14:paraId="01724CD9" w14:textId="77777777" w:rsidR="00DA17F7" w:rsidRPr="000F0001" w:rsidRDefault="00456FF0" w:rsidP="00DA17F7">
      <w:pPr>
        <w:rPr>
          <w:rFonts w:ascii="Arial Narrow" w:hAnsi="Arial Narrow"/>
          <w:b/>
        </w:rPr>
      </w:pPr>
      <w:r w:rsidRPr="00AF3CA4">
        <w:rPr>
          <w:rFonts w:ascii="Arial Narrow" w:hAnsi="Arial Narrow" w:cs="TimesNewRomanPS-ItalicMT"/>
          <w:iCs/>
        </w:rPr>
        <w:br/>
      </w:r>
      <w:r w:rsidRPr="00AF3CA4">
        <w:rPr>
          <w:rFonts w:ascii="Arial Narrow" w:hAnsi="Arial Narrow" w:cs="TimesNewRomanPS-ItalicMT"/>
          <w:iCs/>
        </w:rPr>
        <w:br/>
      </w:r>
      <w:r w:rsidRPr="000F0001">
        <w:rPr>
          <w:rFonts w:ascii="Arial Narrow" w:hAnsi="Arial Narrow" w:cs="TimesNewRomanPS-ItalicMT"/>
          <w:b/>
          <w:iCs/>
        </w:rPr>
        <w:t>Session 9-H</w:t>
      </w:r>
      <w:r w:rsidR="00DA17F7" w:rsidRPr="000F0001">
        <w:rPr>
          <w:rFonts w:ascii="Arial Narrow" w:hAnsi="Arial Narrow" w:cs="TimesNewRomanPS-ItalicMT"/>
          <w:b/>
          <w:iCs/>
        </w:rPr>
        <w:t xml:space="preserve"> </w:t>
      </w:r>
      <w:r w:rsidR="00DA17F7" w:rsidRPr="000F0001">
        <w:rPr>
          <w:rFonts w:ascii="Arial Narrow" w:hAnsi="Arial Narrow" w:cs="TimesNewRomanPS-ItalicMT"/>
          <w:b/>
          <w:iCs/>
        </w:rPr>
        <w:tab/>
      </w:r>
      <w:r w:rsidR="00DA17F7" w:rsidRPr="000F0001">
        <w:rPr>
          <w:rFonts w:ascii="Arial Narrow" w:hAnsi="Arial Narrow"/>
          <w:b/>
        </w:rPr>
        <w:t>F. Scott Fitzgerald I</w:t>
      </w:r>
    </w:p>
    <w:p w14:paraId="18FADC2E" w14:textId="77777777" w:rsidR="00DA17F7" w:rsidRPr="00AF3CA4" w:rsidRDefault="00DA17F7" w:rsidP="00DA17F7">
      <w:pPr>
        <w:rPr>
          <w:rFonts w:ascii="Arial Narrow" w:hAnsi="Arial Narrow"/>
        </w:rPr>
      </w:pPr>
      <w:r w:rsidRPr="00AF3CA4">
        <w:rPr>
          <w:rFonts w:ascii="Arial Narrow" w:hAnsi="Arial Narrow"/>
        </w:rPr>
        <w:t>Organized by the F. Scott Fitzgerald Society</w:t>
      </w:r>
    </w:p>
    <w:p w14:paraId="6ADD7ECA" w14:textId="77777777" w:rsidR="00DA17F7" w:rsidRPr="00AF3CA4" w:rsidRDefault="00DA17F7" w:rsidP="00DA17F7">
      <w:pPr>
        <w:rPr>
          <w:rFonts w:ascii="Arial Narrow" w:hAnsi="Arial Narrow"/>
        </w:rPr>
      </w:pPr>
      <w:r w:rsidRPr="00AF3CA4">
        <w:rPr>
          <w:rFonts w:ascii="Arial Narrow" w:hAnsi="Arial Narrow"/>
        </w:rPr>
        <w:t>Chair: Kirk Curnutt, Troy University</w:t>
      </w:r>
    </w:p>
    <w:p w14:paraId="4E560BEC" w14:textId="77777777" w:rsidR="00DA17F7" w:rsidRPr="00AF3CA4" w:rsidRDefault="00DA17F7" w:rsidP="00DA17F7">
      <w:pPr>
        <w:rPr>
          <w:rFonts w:ascii="Arial Narrow" w:hAnsi="Arial Narrow"/>
        </w:rPr>
      </w:pPr>
    </w:p>
    <w:p w14:paraId="56143A9E" w14:textId="77777777" w:rsidR="00DA17F7" w:rsidRPr="00AF3CA4" w:rsidRDefault="000F0001" w:rsidP="00DA17F7">
      <w:pPr>
        <w:rPr>
          <w:rFonts w:ascii="Arial Narrow" w:hAnsi="Arial Narrow"/>
          <w:bCs/>
        </w:rPr>
      </w:pPr>
      <w:r>
        <w:rPr>
          <w:rFonts w:ascii="Arial Narrow" w:hAnsi="Arial Narrow"/>
        </w:rPr>
        <w:t xml:space="preserve">1.    </w:t>
      </w:r>
      <w:r w:rsidR="00DA17F7" w:rsidRPr="00AF3CA4">
        <w:rPr>
          <w:rFonts w:ascii="Arial Narrow" w:hAnsi="Arial Narrow"/>
        </w:rPr>
        <w:t>“From Burton Holmes to Dr. Jones: ‘Mapping’ F. Scott Fitzgerald’s ‘The Cruise of the Rolling Junk’ and the American Road Narrative,” Michael Martin, Stephen F. Austin State University</w:t>
      </w:r>
    </w:p>
    <w:p w14:paraId="6119B017" w14:textId="77777777" w:rsidR="00DA17F7" w:rsidRPr="00AF3CA4" w:rsidRDefault="000F0001" w:rsidP="00DA17F7">
      <w:pPr>
        <w:rPr>
          <w:rFonts w:ascii="Arial Narrow" w:hAnsi="Arial Narrow"/>
          <w:bCs/>
          <w:iCs/>
        </w:rPr>
      </w:pPr>
      <w:r>
        <w:rPr>
          <w:rFonts w:ascii="Arial Narrow" w:hAnsi="Arial Narrow"/>
        </w:rPr>
        <w:t>2.    “‘</w:t>
      </w:r>
      <w:r w:rsidR="00DA17F7" w:rsidRPr="00AF3CA4">
        <w:rPr>
          <w:rFonts w:ascii="Arial Narrow" w:hAnsi="Arial Narrow"/>
        </w:rPr>
        <w:t>Say it ain’t so Joe’: Nick Carraway, Darl Bundren and the articulation of post-war purity and innocence,” James Hussey, Trinity College, Dublin</w:t>
      </w:r>
    </w:p>
    <w:p w14:paraId="31854364" w14:textId="77777777" w:rsidR="00DA17F7" w:rsidRPr="00AF3CA4" w:rsidRDefault="000F0001" w:rsidP="00DA17F7">
      <w:pPr>
        <w:rPr>
          <w:rFonts w:ascii="Arial Narrow" w:hAnsi="Arial Narrow"/>
        </w:rPr>
      </w:pPr>
      <w:r>
        <w:rPr>
          <w:rFonts w:ascii="Arial Narrow" w:hAnsi="Arial Narrow"/>
        </w:rPr>
        <w:t xml:space="preserve">3.    </w:t>
      </w:r>
      <w:r w:rsidR="00DA17F7" w:rsidRPr="00AF3CA4">
        <w:rPr>
          <w:rFonts w:ascii="Arial Narrow" w:hAnsi="Arial Narrow"/>
        </w:rPr>
        <w:t xml:space="preserve">“A Star is Born: Reputational Perfectionism and the Editing of F. Scott Fitzgerald’s </w:t>
      </w:r>
      <w:r w:rsidR="00DA17F7" w:rsidRPr="00AF3CA4">
        <w:rPr>
          <w:rFonts w:ascii="Arial Narrow" w:hAnsi="Arial Narrow"/>
          <w:i/>
        </w:rPr>
        <w:t>The Last Tycoon</w:t>
      </w:r>
      <w:r w:rsidR="00DA17F7" w:rsidRPr="00AF3CA4">
        <w:rPr>
          <w:rFonts w:ascii="Arial Narrow" w:hAnsi="Arial Narrow"/>
        </w:rPr>
        <w:t>,” Stephen Taylor Marsh, Brown University</w:t>
      </w:r>
    </w:p>
    <w:p w14:paraId="60770F6B" w14:textId="77777777" w:rsidR="00FC2911" w:rsidRPr="00FC2911" w:rsidRDefault="00456FF0" w:rsidP="00FC2911">
      <w:pPr>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7A068D">
        <w:rPr>
          <w:rFonts w:ascii="Arial Narrow" w:hAnsi="Arial Narrow" w:cs="TimesNewRomanPS-ItalicMT"/>
          <w:b/>
          <w:iCs/>
        </w:rPr>
        <w:t>Session 9-I</w:t>
      </w:r>
      <w:r w:rsidR="00DA17F7" w:rsidRPr="007A068D">
        <w:rPr>
          <w:rFonts w:ascii="Arial Narrow" w:hAnsi="Arial Narrow" w:cs="TimesNewRomanPS-ItalicMT"/>
          <w:b/>
          <w:iCs/>
        </w:rPr>
        <w:t xml:space="preserve"> </w:t>
      </w:r>
      <w:r w:rsidR="00DA17F7" w:rsidRPr="007A068D">
        <w:rPr>
          <w:rFonts w:ascii="Arial Narrow" w:hAnsi="Arial Narrow" w:cs="TimesNewRomanPS-ItalicMT"/>
          <w:b/>
          <w:iCs/>
        </w:rPr>
        <w:tab/>
      </w:r>
      <w:r w:rsidR="00FC2911" w:rsidRPr="00FC2911">
        <w:rPr>
          <w:rFonts w:ascii="Arial Narrow" w:hAnsi="Arial Narrow" w:cs="TimesNewRomanPS-ItalicMT"/>
          <w:b/>
          <w:iCs/>
        </w:rPr>
        <w:t xml:space="preserve">“The Politics of James Purdy” </w:t>
      </w:r>
    </w:p>
    <w:p w14:paraId="52976FA2" w14:textId="77777777" w:rsidR="00FC2911" w:rsidRPr="00FC2911" w:rsidRDefault="00FC2911" w:rsidP="00FC2911">
      <w:pPr>
        <w:spacing w:line="240" w:lineRule="auto"/>
        <w:rPr>
          <w:rFonts w:ascii="Arial Narrow" w:hAnsi="Arial Narrow" w:cs="TimesNewRomanPS-ItalicMT"/>
          <w:iCs/>
        </w:rPr>
      </w:pPr>
      <w:r w:rsidRPr="00FC2911">
        <w:rPr>
          <w:rFonts w:ascii="Arial Narrow" w:hAnsi="Arial Narrow" w:cs="TimesNewRomanPS-ItalicMT"/>
          <w:iCs/>
        </w:rPr>
        <w:t>Organized by the James Purdy Society</w:t>
      </w:r>
    </w:p>
    <w:p w14:paraId="16A28C0C" w14:textId="77777777" w:rsidR="00FC2911" w:rsidRPr="00FC2911" w:rsidRDefault="00FC2911" w:rsidP="00FC2911">
      <w:pPr>
        <w:spacing w:line="240" w:lineRule="auto"/>
        <w:rPr>
          <w:rFonts w:ascii="Arial Narrow" w:hAnsi="Arial Narrow" w:cs="TimesNewRomanPS-ItalicMT"/>
          <w:iCs/>
        </w:rPr>
      </w:pPr>
      <w:r w:rsidRPr="00FC2911">
        <w:rPr>
          <w:rFonts w:ascii="Arial Narrow" w:hAnsi="Arial Narrow" w:cs="TimesNewRomanPS-ItalicMT"/>
          <w:iCs/>
        </w:rPr>
        <w:t>Co-Chairs: Dennis Moore, Independent Scholar, and Michael Snyder, Oklahoma City Community College</w:t>
      </w:r>
    </w:p>
    <w:p w14:paraId="74E354F0" w14:textId="77777777" w:rsidR="00FC2911" w:rsidRPr="00FC2911" w:rsidRDefault="00FC2911" w:rsidP="00FC2911">
      <w:pPr>
        <w:spacing w:line="240" w:lineRule="auto"/>
        <w:rPr>
          <w:rFonts w:ascii="Arial Narrow" w:hAnsi="Arial Narrow" w:cs="TimesNewRomanPS-ItalicMT"/>
          <w:iCs/>
        </w:rPr>
      </w:pPr>
    </w:p>
    <w:p w14:paraId="503E7E50" w14:textId="77777777" w:rsidR="00FC2911" w:rsidRPr="00FC2911" w:rsidRDefault="00FC2911" w:rsidP="00FC2911">
      <w:pPr>
        <w:spacing w:line="240" w:lineRule="auto"/>
        <w:rPr>
          <w:rFonts w:ascii="Arial Narrow" w:hAnsi="Arial Narrow" w:cs="TimesNewRomanPS-ItalicMT"/>
          <w:iCs/>
        </w:rPr>
      </w:pPr>
      <w:r w:rsidRPr="00FC2911">
        <w:rPr>
          <w:rFonts w:ascii="Arial Narrow" w:hAnsi="Arial Narrow" w:cs="TimesNewRomanPS-ItalicMT"/>
          <w:iCs/>
        </w:rPr>
        <w:t>1.</w:t>
      </w:r>
      <w:r w:rsidRPr="00FC2911">
        <w:rPr>
          <w:rFonts w:ascii="Arial Narrow" w:hAnsi="Arial Narrow" w:cs="TimesNewRomanPS-ItalicMT"/>
          <w:iCs/>
        </w:rPr>
        <w:tab/>
        <w:t>“James Purdy and the United States Government,” Michael Snyder, Oklahoma City Community College</w:t>
      </w:r>
    </w:p>
    <w:p w14:paraId="0880981C" w14:textId="77777777" w:rsidR="00FC2911" w:rsidRPr="00FC2911" w:rsidRDefault="00FC2911" w:rsidP="00FC2911">
      <w:pPr>
        <w:spacing w:line="240" w:lineRule="auto"/>
        <w:rPr>
          <w:rFonts w:ascii="Arial Narrow" w:hAnsi="Arial Narrow" w:cs="TimesNewRomanPS-ItalicMT"/>
          <w:iCs/>
        </w:rPr>
      </w:pPr>
      <w:r w:rsidRPr="00FC2911">
        <w:rPr>
          <w:rFonts w:ascii="Arial Narrow" w:hAnsi="Arial Narrow" w:cs="TimesNewRomanPS-ItalicMT"/>
          <w:iCs/>
        </w:rPr>
        <w:t>2.</w:t>
      </w:r>
      <w:r w:rsidRPr="00FC2911">
        <w:rPr>
          <w:rFonts w:ascii="Arial Narrow" w:hAnsi="Arial Narrow" w:cs="TimesNewRomanPS-ItalicMT"/>
          <w:iCs/>
        </w:rPr>
        <w:tab/>
        <w:t>“Died on the Fourth of July: Identity and National Fantasy in Children Is All,” Looi van Kessel, Leiden University</w:t>
      </w:r>
    </w:p>
    <w:p w14:paraId="485823DE" w14:textId="77777777" w:rsidR="00FC2911" w:rsidRPr="00FC2911" w:rsidRDefault="00FC2911" w:rsidP="00FC2911">
      <w:pPr>
        <w:spacing w:line="240" w:lineRule="auto"/>
        <w:rPr>
          <w:rFonts w:ascii="Arial Narrow" w:hAnsi="Arial Narrow" w:cs="TimesNewRomanPS-ItalicMT"/>
          <w:iCs/>
        </w:rPr>
      </w:pPr>
      <w:r w:rsidRPr="00FC2911">
        <w:rPr>
          <w:rFonts w:ascii="Arial Narrow" w:hAnsi="Arial Narrow" w:cs="TimesNewRomanPS-ItalicMT"/>
          <w:iCs/>
        </w:rPr>
        <w:t>3.</w:t>
      </w:r>
      <w:r w:rsidRPr="00FC2911">
        <w:rPr>
          <w:rFonts w:ascii="Arial Narrow" w:hAnsi="Arial Narrow" w:cs="TimesNewRomanPS-ItalicMT"/>
          <w:iCs/>
        </w:rPr>
        <w:tab/>
        <w:t>“Malcolm’s Sexual Politics,” Donald E. Pease, Dartmouth College</w:t>
      </w:r>
    </w:p>
    <w:p w14:paraId="7864D03D" w14:textId="77777777" w:rsidR="00FC2911" w:rsidRDefault="00FC2911" w:rsidP="00DA17F7">
      <w:pPr>
        <w:autoSpaceDE w:val="0"/>
        <w:autoSpaceDN w:val="0"/>
        <w:adjustRightInd w:val="0"/>
        <w:spacing w:line="240" w:lineRule="auto"/>
        <w:rPr>
          <w:rFonts w:ascii="Arial Narrow" w:hAnsi="Arial Narrow" w:cs="TimesNewRomanPS-ItalicMT"/>
          <w:iCs/>
        </w:rPr>
      </w:pPr>
    </w:p>
    <w:p w14:paraId="4E95B722" w14:textId="77777777" w:rsidR="00DA17F7" w:rsidRPr="007A068D" w:rsidRDefault="00456FF0" w:rsidP="00DA17F7">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lastRenderedPageBreak/>
        <w:br/>
      </w:r>
      <w:r w:rsidRPr="007A068D">
        <w:rPr>
          <w:rFonts w:ascii="Arial Narrow" w:hAnsi="Arial Narrow" w:cs="TimesNewRomanPS-ItalicMT"/>
          <w:b/>
          <w:iCs/>
        </w:rPr>
        <w:t>Session 9-J</w:t>
      </w:r>
      <w:r w:rsidR="00DA17F7" w:rsidRPr="007A068D">
        <w:rPr>
          <w:rFonts w:ascii="Arial Narrow" w:hAnsi="Arial Narrow" w:cs="TimesNewRomanPS-ItalicMT"/>
          <w:b/>
          <w:iCs/>
        </w:rPr>
        <w:tab/>
        <w:t>New Scholarship in Willa Cather</w:t>
      </w:r>
    </w:p>
    <w:p w14:paraId="609F80AC"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Organized by the Willa Cather Foundation</w:t>
      </w:r>
    </w:p>
    <w:p w14:paraId="621820D9"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Chair:  John Swift, Occidental College</w:t>
      </w:r>
    </w:p>
    <w:p w14:paraId="52B100EB"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6B7D1A46"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1.    </w:t>
      </w:r>
      <w:r w:rsidR="007A068D">
        <w:rPr>
          <w:rFonts w:ascii="Arial Narrow" w:hAnsi="Arial Narrow" w:cs="TimesNewRomanPS-ItalicMT"/>
          <w:iCs/>
        </w:rPr>
        <w:t>“</w:t>
      </w:r>
      <w:r w:rsidRPr="00AF3CA4">
        <w:rPr>
          <w:rFonts w:ascii="Arial Narrow" w:hAnsi="Arial Narrow" w:cs="TimesNewRomanPS-ItalicMT"/>
          <w:iCs/>
        </w:rPr>
        <w:t>Cather's Reinvention of Realism in </w:t>
      </w:r>
      <w:r w:rsidRPr="00AF3CA4">
        <w:rPr>
          <w:rFonts w:ascii="Arial Narrow" w:hAnsi="Arial Narrow" w:cs="TimesNewRomanPS-ItalicMT"/>
          <w:i/>
          <w:iCs/>
        </w:rPr>
        <w:t>My Ántonia,</w:t>
      </w:r>
      <w:r w:rsidR="007A068D">
        <w:rPr>
          <w:rFonts w:ascii="Arial Narrow" w:hAnsi="Arial Narrow" w:cs="TimesNewRomanPS-ItalicMT"/>
          <w:iCs/>
        </w:rPr>
        <w:t>”</w:t>
      </w:r>
      <w:r w:rsidRPr="00AF3CA4">
        <w:rPr>
          <w:rFonts w:ascii="Arial Narrow" w:hAnsi="Arial Narrow" w:cs="TimesNewRomanPS-ItalicMT"/>
          <w:iCs/>
        </w:rPr>
        <w:t xml:space="preserve"> Nathalie Cochoy, </w:t>
      </w:r>
      <w:r w:rsidR="007A068D">
        <w:rPr>
          <w:rFonts w:ascii="Arial Narrow" w:hAnsi="Arial Narrow" w:cs="TimesNewRomanPS-ItalicMT"/>
          <w:iCs/>
        </w:rPr>
        <w:t>University Toulouse-Jean Jaurès</w:t>
      </w:r>
    </w:p>
    <w:p w14:paraId="3965E6A4" w14:textId="77777777" w:rsidR="00DA17F7" w:rsidRPr="00AF3CA4" w:rsidRDefault="007A068D" w:rsidP="00DA17F7">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2.    “‘</w:t>
      </w:r>
      <w:r w:rsidR="00DA17F7" w:rsidRPr="00AF3CA4">
        <w:rPr>
          <w:rFonts w:ascii="Arial Narrow" w:hAnsi="Arial Narrow" w:cs="TimesNewRomanPS-ItalicMT"/>
          <w:iCs/>
        </w:rPr>
        <w:t>Through that fatal aperture':  Don Hedger's Genderqueer Closet in Willa Cather</w:t>
      </w:r>
      <w:r>
        <w:rPr>
          <w:rFonts w:ascii="Arial Narrow" w:hAnsi="Arial Narrow" w:cs="TimesNewRomanPS-ItalicMT"/>
          <w:iCs/>
        </w:rPr>
        <w:t xml:space="preserve">’s ‘Coming, </w:t>
      </w:r>
      <w:r w:rsidR="00DA17F7" w:rsidRPr="00AF3CA4">
        <w:rPr>
          <w:rFonts w:ascii="Arial Narrow" w:hAnsi="Arial Narrow" w:cs="TimesNewRomanPS-ItalicMT"/>
          <w:iCs/>
        </w:rPr>
        <w:t>Aphrodite,’” Christine Atkins, Corning Community College (SUNY)</w:t>
      </w:r>
    </w:p>
    <w:p w14:paraId="154DFB1F" w14:textId="77777777" w:rsidR="00DA17F7" w:rsidRPr="00AF3CA4" w:rsidRDefault="007A068D" w:rsidP="00DA17F7">
      <w:pPr>
        <w:autoSpaceDE w:val="0"/>
        <w:autoSpaceDN w:val="0"/>
        <w:adjustRightInd w:val="0"/>
        <w:spacing w:line="240" w:lineRule="auto"/>
        <w:rPr>
          <w:rFonts w:ascii="Arial Narrow" w:hAnsi="Arial Narrow" w:cs="TimesNewRomanPS-ItalicMT"/>
          <w:iCs/>
        </w:rPr>
      </w:pPr>
      <w:r>
        <w:rPr>
          <w:rFonts w:ascii="Arial Narrow" w:hAnsi="Arial Narrow" w:cs="TimesNewRomanPS-ItalicMT"/>
          <w:iCs/>
        </w:rPr>
        <w:t>3.    “‘</w:t>
      </w:r>
      <w:r w:rsidR="00DA17F7" w:rsidRPr="00AF3CA4">
        <w:rPr>
          <w:rFonts w:ascii="Arial Narrow" w:hAnsi="Arial Narrow" w:cs="TimesNewRomanPS-ItalicMT"/>
          <w:iCs/>
        </w:rPr>
        <w:t>I absolutely know this</w:t>
      </w:r>
      <w:r>
        <w:rPr>
          <w:rFonts w:ascii="Arial Narrow" w:hAnsi="Arial Narrow" w:cs="TimesNewRomanPS-ItalicMT"/>
          <w:iCs/>
        </w:rPr>
        <w:t>’:  Cather’</w:t>
      </w:r>
      <w:r w:rsidR="00DA17F7" w:rsidRPr="00AF3CA4">
        <w:rPr>
          <w:rFonts w:ascii="Arial Narrow" w:hAnsi="Arial Narrow" w:cs="TimesNewRomanPS-ItalicMT"/>
          <w:iCs/>
        </w:rPr>
        <w:t>s Epistemic Poetics in </w:t>
      </w:r>
      <w:r w:rsidR="00DA17F7" w:rsidRPr="00AF3CA4">
        <w:rPr>
          <w:rFonts w:ascii="Arial Narrow" w:hAnsi="Arial Narrow" w:cs="TimesNewRomanPS-ItalicMT"/>
          <w:i/>
          <w:iCs/>
        </w:rPr>
        <w:t>A Lost Lady</w:t>
      </w:r>
      <w:r>
        <w:rPr>
          <w:rFonts w:ascii="Arial Narrow" w:hAnsi="Arial Narrow" w:cs="TimesNewRomanPS-ItalicMT"/>
          <w:iCs/>
        </w:rPr>
        <w:t> and Beyond,”</w:t>
      </w:r>
      <w:r w:rsidR="00DA17F7" w:rsidRPr="00AF3CA4">
        <w:rPr>
          <w:rFonts w:ascii="Arial Narrow" w:hAnsi="Arial Narrow" w:cs="TimesNewRomanPS-ItalicMT"/>
          <w:iCs/>
        </w:rPr>
        <w:t xml:space="preserve"> Alexander Starre, Brown University</w:t>
      </w:r>
    </w:p>
    <w:p w14:paraId="6BA78A0F"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15684B53"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5D1E7BF4" w14:textId="77777777" w:rsidR="00726238" w:rsidRPr="00726238" w:rsidRDefault="00456FF0" w:rsidP="00726238">
      <w:pPr>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7A068D">
        <w:rPr>
          <w:rFonts w:ascii="Arial Narrow" w:hAnsi="Arial Narrow" w:cs="TimesNewRomanPS-ItalicMT"/>
          <w:b/>
          <w:iCs/>
        </w:rPr>
        <w:t>Session 9-K</w:t>
      </w:r>
      <w:r w:rsidR="00DA17F7" w:rsidRPr="007A068D">
        <w:rPr>
          <w:rFonts w:ascii="Arial Narrow" w:hAnsi="Arial Narrow" w:cs="TimesNewRomanPS-ItalicMT"/>
          <w:b/>
          <w:iCs/>
        </w:rPr>
        <w:t xml:space="preserve"> </w:t>
      </w:r>
      <w:r w:rsidR="00DA17F7" w:rsidRPr="007A068D">
        <w:rPr>
          <w:rFonts w:ascii="Arial Narrow" w:hAnsi="Arial Narrow" w:cs="TimesNewRomanPS-ItalicMT"/>
          <w:b/>
          <w:iCs/>
        </w:rPr>
        <w:tab/>
      </w:r>
      <w:r w:rsidR="00726238" w:rsidRPr="00726238">
        <w:rPr>
          <w:rFonts w:ascii="Arial Narrow" w:hAnsi="Arial Narrow" w:cs="TimesNewRomanPS-ItalicMT"/>
          <w:b/>
          <w:bCs/>
          <w:iCs/>
        </w:rPr>
        <w:t>   Wharton Chapters: Discussing Wharton within Book Projects</w:t>
      </w:r>
    </w:p>
    <w:p w14:paraId="75862072"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Organized by the Edith Wharton Society</w:t>
      </w:r>
    </w:p>
    <w:p w14:paraId="3597A954"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Chair: Melanie Dawson, College of William and Mary</w:t>
      </w:r>
    </w:p>
    <w:p w14:paraId="1647D55C"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 </w:t>
      </w:r>
    </w:p>
    <w:p w14:paraId="5CD0D5BB"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1.    “The descendants of Daisy Miller: Edith Wharton and the development of the flirt,” Juliet Conway, Edinburgh University</w:t>
      </w:r>
    </w:p>
    <w:p w14:paraId="52A44052"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2. </w:t>
      </w:r>
      <w:proofErr w:type="gramStart"/>
      <w:r w:rsidRPr="00726238">
        <w:rPr>
          <w:rFonts w:ascii="Arial Narrow" w:hAnsi="Arial Narrow" w:cs="TimesNewRomanPS-ItalicMT"/>
          <w:iCs/>
        </w:rPr>
        <w:t xml:space="preserve">   “</w:t>
      </w:r>
      <w:proofErr w:type="gramEnd"/>
      <w:r w:rsidRPr="00726238">
        <w:rPr>
          <w:rFonts w:ascii="Arial Narrow" w:hAnsi="Arial Narrow" w:cs="TimesNewRomanPS-ItalicMT"/>
          <w:iCs/>
        </w:rPr>
        <w:t>Passing Without Failing: Edith Wharton’s Undine and Jessie Redmond Fauset’s Angela,” Madison Priest, The Graduate Center, CUNY</w:t>
      </w:r>
    </w:p>
    <w:p w14:paraId="02447E62"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3.    “Wharton, Writing, and Modern Advice,” John Nichols, Christopher Newport University</w:t>
      </w:r>
    </w:p>
    <w:p w14:paraId="18B11AFE"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 </w:t>
      </w:r>
    </w:p>
    <w:p w14:paraId="5D654E40" w14:textId="77777777" w:rsidR="00726238" w:rsidRPr="00726238" w:rsidRDefault="00726238" w:rsidP="00726238">
      <w:pPr>
        <w:rPr>
          <w:rFonts w:ascii="Arial Narrow" w:hAnsi="Arial Narrow" w:cs="TimesNewRomanPS-ItalicMT"/>
          <w:iCs/>
        </w:rPr>
      </w:pPr>
      <w:r w:rsidRPr="00726238">
        <w:rPr>
          <w:rFonts w:ascii="Arial Narrow" w:hAnsi="Arial Narrow" w:cs="TimesNewRomanPS-ItalicMT"/>
          <w:iCs/>
        </w:rPr>
        <w:t>Responder: Arielle Zibrak, University of Wyoming at Caspar</w:t>
      </w:r>
    </w:p>
    <w:p w14:paraId="1277E523" w14:textId="77777777" w:rsidR="00DA17F7" w:rsidRPr="00AF3CA4" w:rsidRDefault="00DA17F7" w:rsidP="00726238">
      <w:pPr>
        <w:rPr>
          <w:rFonts w:ascii="Arial Narrow" w:hAnsi="Arial Narrow"/>
        </w:rPr>
      </w:pPr>
    </w:p>
    <w:p w14:paraId="1C9E3B2C" w14:textId="77777777" w:rsidR="00DA17F7" w:rsidRPr="007A068D" w:rsidRDefault="00456FF0" w:rsidP="007A068D">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AF3CA4">
        <w:rPr>
          <w:rFonts w:ascii="Arial Narrow" w:hAnsi="Arial Narrow" w:cs="TimesNewRomanPS-ItalicMT"/>
          <w:iCs/>
        </w:rPr>
        <w:br/>
      </w:r>
      <w:r w:rsidRPr="007A068D">
        <w:rPr>
          <w:rFonts w:ascii="Arial Narrow" w:hAnsi="Arial Narrow" w:cs="TimesNewRomanPS-ItalicMT"/>
          <w:b/>
          <w:iCs/>
        </w:rPr>
        <w:t>Session 9</w:t>
      </w:r>
      <w:r w:rsidR="000F33DF" w:rsidRPr="007A068D">
        <w:rPr>
          <w:rFonts w:ascii="Arial Narrow" w:hAnsi="Arial Narrow" w:cs="TimesNewRomanPS-ItalicMT"/>
          <w:b/>
          <w:iCs/>
        </w:rPr>
        <w:t>-L</w:t>
      </w:r>
      <w:r w:rsidR="00DA17F7" w:rsidRPr="007A068D">
        <w:rPr>
          <w:rFonts w:ascii="Arial Narrow" w:hAnsi="Arial Narrow" w:cs="TimesNewRomanPS-ItalicMT"/>
          <w:b/>
          <w:iCs/>
        </w:rPr>
        <w:tab/>
        <w:t>21</w:t>
      </w:r>
      <w:r w:rsidR="00DA17F7" w:rsidRPr="007A068D">
        <w:rPr>
          <w:rFonts w:ascii="Arial Narrow" w:hAnsi="Arial Narrow" w:cs="TimesNewRomanPS-ItalicMT"/>
          <w:b/>
          <w:iCs/>
          <w:vertAlign w:val="superscript"/>
        </w:rPr>
        <w:t>st</w:t>
      </w:r>
      <w:r w:rsidR="00DA17F7" w:rsidRPr="007A068D">
        <w:rPr>
          <w:rFonts w:ascii="Arial Narrow" w:hAnsi="Arial Narrow" w:cs="TimesNewRomanPS-ItalicMT"/>
          <w:b/>
          <w:iCs/>
        </w:rPr>
        <w:t>-Century Veterans: Heroes or Victims?</w:t>
      </w:r>
    </w:p>
    <w:p w14:paraId="7D50B716"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Organizer and Chair:  Peter Molin, Rutgers University, New Brunswick, NJ</w:t>
      </w:r>
    </w:p>
    <w:p w14:paraId="1C8CB85C"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5D897484"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1.</w:t>
      </w:r>
      <w:r w:rsidR="007A068D">
        <w:rPr>
          <w:rFonts w:ascii="Arial Narrow" w:hAnsi="Arial Narrow" w:cs="TimesNewRomanPS-ItalicMT"/>
          <w:iCs/>
        </w:rPr>
        <w:t xml:space="preserve">  </w:t>
      </w:r>
      <w:r w:rsidRPr="00AF3CA4">
        <w:rPr>
          <w:rFonts w:ascii="Arial Narrow" w:hAnsi="Arial Narrow" w:cs="TimesNewRomanPS-ItalicMT"/>
          <w:iCs/>
        </w:rPr>
        <w:t>  “Facing Walls and Mending Wounds:  Frost, Komunyakaa, and the Modern Veteran,” James M. Dubinsky, Virginia Tech</w:t>
      </w:r>
    </w:p>
    <w:p w14:paraId="7D47D6A6"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2.  </w:t>
      </w:r>
      <w:r w:rsidR="007A068D">
        <w:rPr>
          <w:rFonts w:ascii="Arial Narrow" w:hAnsi="Arial Narrow" w:cs="TimesNewRomanPS-ItalicMT"/>
          <w:iCs/>
        </w:rPr>
        <w:t xml:space="preserve">  </w:t>
      </w:r>
      <w:r w:rsidRPr="00AF3CA4">
        <w:rPr>
          <w:rFonts w:ascii="Arial Narrow" w:hAnsi="Arial Narrow" w:cs="TimesNewRomanPS-ItalicMT"/>
          <w:iCs/>
        </w:rPr>
        <w:t>“Gazing at Veterans in </w:t>
      </w:r>
      <w:r w:rsidRPr="00AF3CA4">
        <w:rPr>
          <w:rFonts w:ascii="Arial Narrow" w:hAnsi="Arial Narrow" w:cs="TimesNewRomanPS-ItalicMT"/>
          <w:i/>
          <w:iCs/>
        </w:rPr>
        <w:t>Billy Lynn’s Long Halftime Walk</w:t>
      </w:r>
      <w:r w:rsidRPr="00AF3CA4">
        <w:rPr>
          <w:rFonts w:ascii="Arial Narrow" w:hAnsi="Arial Narrow" w:cs="TimesNewRomanPS-ItalicMT"/>
          <w:iCs/>
        </w:rPr>
        <w:t> and </w:t>
      </w:r>
      <w:r w:rsidRPr="00AF3CA4">
        <w:rPr>
          <w:rFonts w:ascii="Arial Narrow" w:hAnsi="Arial Narrow" w:cs="TimesNewRomanPS-ItalicMT"/>
          <w:i/>
          <w:iCs/>
        </w:rPr>
        <w:t>Sand Queen</w:t>
      </w:r>
      <w:r w:rsidRPr="00AF3CA4">
        <w:rPr>
          <w:rFonts w:ascii="Arial Narrow" w:hAnsi="Arial Narrow" w:cs="TimesNewRomanPS-ItalicMT"/>
          <w:iCs/>
        </w:rPr>
        <w:t>,” Deborah Daley, United States Military Academy</w:t>
      </w:r>
    </w:p>
    <w:p w14:paraId="48029152"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xml:space="preserve">3.  </w:t>
      </w:r>
      <w:r w:rsidR="007A068D">
        <w:rPr>
          <w:rFonts w:ascii="Arial Narrow" w:hAnsi="Arial Narrow" w:cs="TimesNewRomanPS-ItalicMT"/>
          <w:iCs/>
        </w:rPr>
        <w:t xml:space="preserve">  </w:t>
      </w:r>
      <w:r w:rsidRPr="00AF3CA4">
        <w:rPr>
          <w:rFonts w:ascii="Arial Narrow" w:hAnsi="Arial Narrow" w:cs="TimesNewRomanPS-ItalicMT"/>
          <w:iCs/>
        </w:rPr>
        <w:t>“Resisting Idyllic Masculinities: Veterans in Luke Mogelson’s </w:t>
      </w:r>
      <w:r w:rsidRPr="00AF3CA4">
        <w:rPr>
          <w:rFonts w:ascii="Arial Narrow" w:hAnsi="Arial Narrow" w:cs="TimesNewRomanPS-ItalicMT"/>
          <w:i/>
          <w:iCs/>
        </w:rPr>
        <w:t>These Heroic, Happy Dead</w:t>
      </w:r>
      <w:r w:rsidRPr="00AF3CA4">
        <w:rPr>
          <w:rFonts w:ascii="Arial Narrow" w:hAnsi="Arial Narrow" w:cs="TimesNewRomanPS-ItalicMT"/>
          <w:iCs/>
        </w:rPr>
        <w:t>,” Steven Johnson, University of Southern New Hampshire</w:t>
      </w:r>
    </w:p>
    <w:p w14:paraId="258DC9BD" w14:textId="77777777" w:rsidR="00DA17F7" w:rsidRPr="00AF3CA4"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 </w:t>
      </w:r>
    </w:p>
    <w:p w14:paraId="4B810E0F" w14:textId="77777777" w:rsidR="00DA17F7" w:rsidRDefault="00DA17F7" w:rsidP="00DA17F7">
      <w:pPr>
        <w:autoSpaceDE w:val="0"/>
        <w:autoSpaceDN w:val="0"/>
        <w:adjustRightInd w:val="0"/>
        <w:spacing w:line="240" w:lineRule="auto"/>
        <w:rPr>
          <w:rFonts w:ascii="Arial Narrow" w:hAnsi="Arial Narrow" w:cs="TimesNewRomanPS-ItalicMT"/>
          <w:iCs/>
        </w:rPr>
      </w:pPr>
      <w:r w:rsidRPr="00AF3CA4">
        <w:rPr>
          <w:rFonts w:ascii="Arial Narrow" w:hAnsi="Arial Narrow" w:cs="TimesNewRomanPS-ItalicMT"/>
          <w:iCs/>
        </w:rPr>
        <w:t>Audio-Visual Equipment required:  None</w:t>
      </w:r>
    </w:p>
    <w:p w14:paraId="31052A58" w14:textId="77777777" w:rsidR="00E02D60" w:rsidRDefault="00E02D60" w:rsidP="00DA17F7">
      <w:pPr>
        <w:autoSpaceDE w:val="0"/>
        <w:autoSpaceDN w:val="0"/>
        <w:adjustRightInd w:val="0"/>
        <w:spacing w:line="240" w:lineRule="auto"/>
        <w:rPr>
          <w:rFonts w:ascii="Arial Narrow" w:hAnsi="Arial Narrow" w:cs="TimesNewRomanPS-ItalicMT"/>
          <w:iCs/>
        </w:rPr>
      </w:pPr>
    </w:p>
    <w:p w14:paraId="2E364417" w14:textId="77777777" w:rsidR="00E02D60" w:rsidRPr="00E02D60" w:rsidRDefault="00E02D60" w:rsidP="00E02D60">
      <w:pPr>
        <w:autoSpaceDE w:val="0"/>
        <w:autoSpaceDN w:val="0"/>
        <w:adjustRightInd w:val="0"/>
        <w:spacing w:line="240" w:lineRule="auto"/>
        <w:rPr>
          <w:rFonts w:ascii="Arial Narrow" w:hAnsi="Arial Narrow" w:cs="TimesNewRomanPS-ItalicMT"/>
          <w:b/>
          <w:iCs/>
        </w:rPr>
      </w:pPr>
      <w:r>
        <w:rPr>
          <w:rFonts w:ascii="Arial Narrow" w:hAnsi="Arial Narrow" w:cs="TimesNewRomanPS-ItalicMT"/>
          <w:b/>
          <w:iCs/>
        </w:rPr>
        <w:t>Session 9-M</w:t>
      </w:r>
      <w:r>
        <w:rPr>
          <w:rFonts w:ascii="Arial Narrow" w:hAnsi="Arial Narrow" w:cs="TimesNewRomanPS-ItalicMT"/>
          <w:b/>
          <w:iCs/>
        </w:rPr>
        <w:tab/>
      </w:r>
      <w:r w:rsidRPr="00E02D60">
        <w:rPr>
          <w:rFonts w:ascii="Arial Narrow" w:hAnsi="Arial Narrow" w:cs="TimesNewRomanPS-ItalicMT"/>
          <w:b/>
          <w:iCs/>
        </w:rPr>
        <w:t> Postsecular Prospects in American Literary Studies, Session 2: In Praxis</w:t>
      </w:r>
    </w:p>
    <w:p w14:paraId="72DF0330" w14:textId="77777777" w:rsidR="00E02D60" w:rsidRPr="00E02D60" w:rsidRDefault="00E02D60" w:rsidP="00E02D60">
      <w:pPr>
        <w:autoSpaceDE w:val="0"/>
        <w:autoSpaceDN w:val="0"/>
        <w:adjustRightInd w:val="0"/>
        <w:spacing w:line="240" w:lineRule="auto"/>
        <w:rPr>
          <w:rFonts w:ascii="Arial Narrow" w:hAnsi="Arial Narrow" w:cs="TimesNewRomanPS-ItalicMT"/>
          <w:iCs/>
        </w:rPr>
      </w:pPr>
      <w:r w:rsidRPr="00E02D60">
        <w:rPr>
          <w:rFonts w:ascii="Arial Narrow" w:hAnsi="Arial Narrow" w:cs="TimesNewRomanPS-ItalicMT"/>
          <w:iCs/>
        </w:rPr>
        <w:t>Organized by the American Religion and Literature Society</w:t>
      </w:r>
    </w:p>
    <w:p w14:paraId="708A4AA9" w14:textId="77777777" w:rsidR="00E02D60" w:rsidRPr="00E02D60" w:rsidRDefault="00E02D60" w:rsidP="00E02D60">
      <w:pPr>
        <w:autoSpaceDE w:val="0"/>
        <w:autoSpaceDN w:val="0"/>
        <w:adjustRightInd w:val="0"/>
        <w:spacing w:line="240" w:lineRule="auto"/>
        <w:rPr>
          <w:rFonts w:ascii="Arial Narrow" w:hAnsi="Arial Narrow" w:cs="TimesNewRomanPS-ItalicMT"/>
          <w:iCs/>
        </w:rPr>
      </w:pPr>
      <w:r w:rsidRPr="00E02D60">
        <w:rPr>
          <w:rFonts w:ascii="Arial Narrow" w:hAnsi="Arial Narrow" w:cs="TimesNewRomanPS-ItalicMT"/>
          <w:iCs/>
        </w:rPr>
        <w:t> </w:t>
      </w:r>
    </w:p>
    <w:p w14:paraId="045F29E9" w14:textId="77777777" w:rsidR="00E02D60" w:rsidRPr="00E02D60" w:rsidRDefault="00E02D60" w:rsidP="00E02D60">
      <w:pPr>
        <w:autoSpaceDE w:val="0"/>
        <w:autoSpaceDN w:val="0"/>
        <w:adjustRightInd w:val="0"/>
        <w:spacing w:line="240" w:lineRule="auto"/>
        <w:rPr>
          <w:rFonts w:ascii="Arial Narrow" w:hAnsi="Arial Narrow" w:cs="TimesNewRomanPS-ItalicMT"/>
          <w:iCs/>
        </w:rPr>
      </w:pPr>
      <w:r w:rsidRPr="00E02D60">
        <w:rPr>
          <w:rFonts w:ascii="Arial Narrow" w:hAnsi="Arial Narrow" w:cs="TimesNewRomanPS-ItalicMT"/>
          <w:iCs/>
        </w:rPr>
        <w:t>1. </w:t>
      </w:r>
      <w:proofErr w:type="gramStart"/>
      <w:r w:rsidRPr="00E02D60">
        <w:rPr>
          <w:rFonts w:ascii="Arial Narrow" w:hAnsi="Arial Narrow" w:cs="TimesNewRomanPS-ItalicMT"/>
          <w:iCs/>
        </w:rPr>
        <w:t>   “</w:t>
      </w:r>
      <w:proofErr w:type="gramEnd"/>
      <w:r w:rsidRPr="00E02D60">
        <w:rPr>
          <w:rFonts w:ascii="Arial Narrow" w:hAnsi="Arial Narrow" w:cs="TimesNewRomanPS-ItalicMT"/>
          <w:iCs/>
        </w:rPr>
        <w:t>Religious Alienation in America: An Existentialistic Interpretation of Wilson’s Play </w:t>
      </w:r>
      <w:r w:rsidRPr="00E02D60">
        <w:rPr>
          <w:rFonts w:ascii="Arial Narrow" w:hAnsi="Arial Narrow" w:cs="TimesNewRomanPS-ItalicMT"/>
          <w:i/>
          <w:iCs/>
        </w:rPr>
        <w:t>Angel’s Fall</w:t>
      </w:r>
      <w:r w:rsidRPr="00E02D60">
        <w:rPr>
          <w:rFonts w:ascii="Arial Narrow" w:hAnsi="Arial Narrow" w:cs="TimesNewRomanPS-ItalicMT"/>
          <w:iCs/>
        </w:rPr>
        <w:t>,” Jawaher Alghamdi, University of Bristol</w:t>
      </w:r>
    </w:p>
    <w:p w14:paraId="51D79481" w14:textId="77777777" w:rsidR="00E02D60" w:rsidRPr="00E02D60" w:rsidRDefault="00E02D60" w:rsidP="00E02D60">
      <w:pPr>
        <w:autoSpaceDE w:val="0"/>
        <w:autoSpaceDN w:val="0"/>
        <w:adjustRightInd w:val="0"/>
        <w:spacing w:line="240" w:lineRule="auto"/>
        <w:rPr>
          <w:rFonts w:ascii="Arial Narrow" w:hAnsi="Arial Narrow" w:cs="TimesNewRomanPS-ItalicMT"/>
          <w:iCs/>
        </w:rPr>
      </w:pPr>
      <w:r w:rsidRPr="00E02D60">
        <w:rPr>
          <w:rFonts w:ascii="Arial Narrow" w:hAnsi="Arial Narrow" w:cs="TimesNewRomanPS-ItalicMT"/>
          <w:iCs/>
        </w:rPr>
        <w:lastRenderedPageBreak/>
        <w:t>2. </w:t>
      </w:r>
      <w:proofErr w:type="gramStart"/>
      <w:r w:rsidRPr="00E02D60">
        <w:rPr>
          <w:rFonts w:ascii="Arial Narrow" w:hAnsi="Arial Narrow" w:cs="TimesNewRomanPS-ItalicMT"/>
          <w:iCs/>
        </w:rPr>
        <w:t>   “</w:t>
      </w:r>
      <w:proofErr w:type="gramEnd"/>
      <w:r w:rsidRPr="00E02D60">
        <w:rPr>
          <w:rFonts w:ascii="Arial Narrow" w:hAnsi="Arial Narrow" w:cs="TimesNewRomanPS-ItalicMT"/>
          <w:iCs/>
        </w:rPr>
        <w:t>Provincializing the Bible: Faulkner and Postsecular American Literature,” Norman Jones, The Ohio State University, Mansfield</w:t>
      </w:r>
    </w:p>
    <w:p w14:paraId="5668EFEE" w14:textId="77777777" w:rsidR="00E02D60" w:rsidRPr="00E02D60" w:rsidRDefault="00E02D60" w:rsidP="00E02D60">
      <w:pPr>
        <w:autoSpaceDE w:val="0"/>
        <w:autoSpaceDN w:val="0"/>
        <w:adjustRightInd w:val="0"/>
        <w:spacing w:line="240" w:lineRule="auto"/>
        <w:rPr>
          <w:rFonts w:ascii="Arial Narrow" w:hAnsi="Arial Narrow" w:cs="TimesNewRomanPS-ItalicMT"/>
          <w:iCs/>
        </w:rPr>
      </w:pPr>
      <w:r w:rsidRPr="00E02D60">
        <w:rPr>
          <w:rFonts w:ascii="Arial Narrow" w:hAnsi="Arial Narrow" w:cs="TimesNewRomanPS-ItalicMT"/>
          <w:iCs/>
        </w:rPr>
        <w:t>3.    “Negative Theology and Post-Metaphysical Poetics,” Shira Wolosky, Hebrew University of Jerusalem</w:t>
      </w:r>
    </w:p>
    <w:p w14:paraId="12C959DA" w14:textId="77777777" w:rsidR="00E02D60" w:rsidRPr="00E02D60" w:rsidRDefault="00E02D60" w:rsidP="00E02D60">
      <w:pPr>
        <w:autoSpaceDE w:val="0"/>
        <w:autoSpaceDN w:val="0"/>
        <w:adjustRightInd w:val="0"/>
        <w:spacing w:line="240" w:lineRule="auto"/>
        <w:rPr>
          <w:rFonts w:ascii="Arial Narrow" w:hAnsi="Arial Narrow" w:cs="TimesNewRomanPS-ItalicMT"/>
          <w:iCs/>
        </w:rPr>
      </w:pPr>
      <w:r w:rsidRPr="00E02D60">
        <w:rPr>
          <w:rFonts w:ascii="Arial Narrow" w:hAnsi="Arial Narrow" w:cs="TimesNewRomanPS-ItalicMT"/>
          <w:iCs/>
        </w:rPr>
        <w:t> </w:t>
      </w:r>
    </w:p>
    <w:p w14:paraId="5188B23F" w14:textId="77777777" w:rsidR="00E02D60" w:rsidRPr="00E02D60" w:rsidRDefault="00E02D60" w:rsidP="00E02D60">
      <w:pPr>
        <w:autoSpaceDE w:val="0"/>
        <w:autoSpaceDN w:val="0"/>
        <w:adjustRightInd w:val="0"/>
        <w:spacing w:line="240" w:lineRule="auto"/>
        <w:rPr>
          <w:rFonts w:ascii="Arial Narrow" w:hAnsi="Arial Narrow" w:cs="TimesNewRomanPS-ItalicMT"/>
          <w:iCs/>
        </w:rPr>
      </w:pPr>
      <w:r w:rsidRPr="00E02D60">
        <w:rPr>
          <w:rFonts w:ascii="Arial Narrow" w:hAnsi="Arial Narrow" w:cs="TimesNewRomanPS-ItalicMT"/>
          <w:iCs/>
        </w:rPr>
        <w:t>Audio-Visual Equipment requirement: None</w:t>
      </w:r>
    </w:p>
    <w:p w14:paraId="042B019E" w14:textId="77777777" w:rsidR="000F33DF" w:rsidRPr="007A068D" w:rsidRDefault="00456FF0" w:rsidP="000F33DF">
      <w:pPr>
        <w:autoSpaceDE w:val="0"/>
        <w:autoSpaceDN w:val="0"/>
        <w:adjustRightInd w:val="0"/>
        <w:spacing w:line="240" w:lineRule="auto"/>
        <w:rPr>
          <w:rFonts w:ascii="Arial Narrow" w:hAnsi="Arial Narrow" w:cs="TimesNewRomanPS-ItalicMT"/>
          <w:b/>
          <w:iCs/>
        </w:rPr>
      </w:pPr>
      <w:r w:rsidRPr="00AF3CA4">
        <w:rPr>
          <w:rFonts w:ascii="Arial Narrow" w:hAnsi="Arial Narrow" w:cs="TimesNewRomanPS-ItalicMT"/>
          <w:iCs/>
        </w:rPr>
        <w:br/>
      </w:r>
      <w:r w:rsidRPr="007A068D">
        <w:rPr>
          <w:rFonts w:ascii="Arial Narrow" w:hAnsi="Arial Narrow" w:cs="TimesNewRomanPS-ItalicMT"/>
          <w:b/>
          <w:iCs/>
        </w:rPr>
        <w:t>Session 9-</w:t>
      </w:r>
      <w:r w:rsidR="00E02D60">
        <w:rPr>
          <w:rFonts w:ascii="Arial Narrow" w:hAnsi="Arial Narrow" w:cs="TimesNewRomanPS-ItalicMT"/>
          <w:b/>
          <w:iCs/>
        </w:rPr>
        <w:t>N</w:t>
      </w:r>
      <w:r w:rsidR="00DA17F7" w:rsidRPr="007A068D">
        <w:rPr>
          <w:rFonts w:ascii="Arial Narrow" w:hAnsi="Arial Narrow" w:cs="TimesNewRomanPS-ItalicMT"/>
          <w:b/>
          <w:iCs/>
        </w:rPr>
        <w:t xml:space="preserve"> </w:t>
      </w:r>
      <w:r w:rsidR="00DA17F7" w:rsidRPr="007A068D">
        <w:rPr>
          <w:rFonts w:ascii="Arial Narrow" w:hAnsi="Arial Narrow" w:cs="TimesNewRomanPS-ItalicMT"/>
          <w:b/>
          <w:iCs/>
        </w:rPr>
        <w:tab/>
        <w:t>Business Meeting: Louisa May Alcott Society</w:t>
      </w:r>
      <w:r w:rsidRPr="007A068D">
        <w:rPr>
          <w:rFonts w:ascii="Arial Narrow" w:hAnsi="Arial Narrow" w:cs="TimesNewRomanPS-ItalicMT"/>
          <w:b/>
          <w:iCs/>
        </w:rPr>
        <w:br/>
      </w:r>
      <w:r w:rsidRPr="007A068D">
        <w:rPr>
          <w:rFonts w:ascii="Arial Narrow" w:hAnsi="Arial Narrow" w:cs="TimesNewRomanPS-ItalicMT"/>
          <w:b/>
          <w:iCs/>
        </w:rPr>
        <w:br/>
        <w:t>Session 9</w:t>
      </w:r>
      <w:r w:rsidR="00E02D60">
        <w:rPr>
          <w:rFonts w:ascii="Arial Narrow" w:hAnsi="Arial Narrow" w:cs="TimesNewRomanPS-ItalicMT"/>
          <w:b/>
          <w:iCs/>
        </w:rPr>
        <w:t>-O</w:t>
      </w:r>
      <w:r w:rsidR="00DA17F7" w:rsidRPr="007A068D">
        <w:rPr>
          <w:rFonts w:ascii="Arial Narrow" w:hAnsi="Arial Narrow" w:cs="TimesNewRomanPS-ItalicMT"/>
          <w:b/>
          <w:iCs/>
        </w:rPr>
        <w:tab/>
        <w:t>Business Meeting: Gertrude Stein Society</w:t>
      </w:r>
    </w:p>
    <w:p w14:paraId="00E9BF01" w14:textId="77777777" w:rsidR="000F33DF" w:rsidRPr="007A068D" w:rsidRDefault="000F33DF" w:rsidP="007A068D">
      <w:pPr>
        <w:widowControl w:val="0"/>
        <w:rPr>
          <w:rFonts w:ascii="Arial Narrow" w:hAnsi="Arial Narrow"/>
          <w:b/>
        </w:rPr>
      </w:pPr>
    </w:p>
    <w:p w14:paraId="22512A1C" w14:textId="77777777" w:rsidR="000F33DF" w:rsidRPr="00AF3CA4" w:rsidRDefault="00E02D60" w:rsidP="007A068D">
      <w:pPr>
        <w:widowControl w:val="0"/>
        <w:rPr>
          <w:rFonts w:ascii="Arial Narrow" w:hAnsi="Arial Narrow"/>
        </w:rPr>
      </w:pPr>
      <w:r>
        <w:rPr>
          <w:rFonts w:ascii="Arial Narrow" w:hAnsi="Arial Narrow"/>
          <w:b/>
        </w:rPr>
        <w:t>Session 9-P</w:t>
      </w:r>
      <w:r w:rsidR="00DA17F7" w:rsidRPr="007A068D">
        <w:rPr>
          <w:rFonts w:ascii="Arial Narrow" w:hAnsi="Arial Narrow"/>
          <w:b/>
        </w:rPr>
        <w:tab/>
      </w:r>
      <w:r w:rsidR="003F6D6D" w:rsidRPr="007A068D">
        <w:rPr>
          <w:rFonts w:ascii="Arial Narrow" w:hAnsi="Arial Narrow"/>
          <w:b/>
        </w:rPr>
        <w:t>Business Meeting: Catharine Maria Sedwick</w:t>
      </w:r>
      <w:r>
        <w:rPr>
          <w:rFonts w:ascii="Arial Narrow" w:hAnsi="Arial Narrow"/>
          <w:b/>
        </w:rPr>
        <w:br/>
      </w:r>
      <w:r>
        <w:rPr>
          <w:rFonts w:ascii="Arial Narrow" w:hAnsi="Arial Narrow"/>
          <w:b/>
        </w:rPr>
        <w:br/>
        <w:t>Session 9-Q</w:t>
      </w:r>
      <w:r w:rsidR="003F6D6D" w:rsidRPr="007A068D">
        <w:rPr>
          <w:rFonts w:ascii="Arial Narrow" w:hAnsi="Arial Narrow"/>
          <w:b/>
        </w:rPr>
        <w:tab/>
        <w:t>Available for Business Meeting</w:t>
      </w:r>
      <w:r w:rsidR="00456FF0" w:rsidRPr="007A068D">
        <w:rPr>
          <w:rFonts w:ascii="Arial Narrow" w:hAnsi="Arial Narrow"/>
          <w:b/>
        </w:rPr>
        <w:br/>
      </w:r>
      <w:r w:rsidR="00456FF0" w:rsidRPr="007A068D">
        <w:rPr>
          <w:rFonts w:ascii="Arial Narrow" w:hAnsi="Arial Narrow"/>
          <w:b/>
        </w:rPr>
        <w:br/>
      </w:r>
      <w:r w:rsidR="007A068D">
        <w:rPr>
          <w:rFonts w:ascii="Arial Narrow" w:hAnsi="Arial Narrow"/>
        </w:rPr>
        <w:br/>
      </w:r>
      <w:r w:rsidR="003F6D6D" w:rsidRPr="00AF3CA4">
        <w:rPr>
          <w:rFonts w:ascii="Arial Narrow" w:hAnsi="Arial Narrow"/>
        </w:rPr>
        <w:br/>
      </w:r>
      <w:r w:rsidR="007A068D">
        <w:rPr>
          <w:rFonts w:ascii="Arial Narrow" w:hAnsi="Arial Narrow"/>
        </w:rPr>
        <w:t xml:space="preserve">                                                                        </w:t>
      </w:r>
      <w:r w:rsidR="003F6D6D" w:rsidRPr="007A068D">
        <w:rPr>
          <w:rFonts w:ascii="Arial Narrow" w:hAnsi="Arial Narrow"/>
          <w:sz w:val="32"/>
          <w:szCs w:val="32"/>
        </w:rPr>
        <w:t>12:40 – 2:00 pm</w:t>
      </w:r>
    </w:p>
    <w:p w14:paraId="1EC9361D" w14:textId="77777777" w:rsidR="003F6D6D" w:rsidRPr="00AF3CA4" w:rsidRDefault="003F6D6D" w:rsidP="000F33DF">
      <w:pPr>
        <w:rPr>
          <w:rFonts w:ascii="Arial Narrow" w:hAnsi="Arial Narrow"/>
        </w:rPr>
      </w:pPr>
    </w:p>
    <w:p w14:paraId="282DAF85" w14:textId="77777777" w:rsidR="003F6D6D" w:rsidRPr="007A068D" w:rsidRDefault="003F6D6D" w:rsidP="003F6D6D">
      <w:pPr>
        <w:rPr>
          <w:rFonts w:ascii="Arial Narrow" w:hAnsi="Arial Narrow"/>
          <w:b/>
        </w:rPr>
      </w:pPr>
      <w:r w:rsidRPr="007A068D">
        <w:rPr>
          <w:rFonts w:ascii="Arial Narrow" w:hAnsi="Arial Narrow"/>
          <w:b/>
        </w:rPr>
        <w:t>Session 10-A   Twain Reading/Reading Twain</w:t>
      </w:r>
    </w:p>
    <w:p w14:paraId="7BB34D41" w14:textId="77777777" w:rsidR="003F6D6D" w:rsidRPr="00AF3CA4" w:rsidRDefault="003F6D6D" w:rsidP="003F6D6D">
      <w:pPr>
        <w:rPr>
          <w:rFonts w:ascii="Arial Narrow" w:hAnsi="Arial Narrow"/>
        </w:rPr>
      </w:pPr>
      <w:r w:rsidRPr="00AF3CA4">
        <w:rPr>
          <w:rFonts w:ascii="Arial Narrow" w:hAnsi="Arial Narrow"/>
        </w:rPr>
        <w:t>Organized by the Mark Twain Circle of America</w:t>
      </w:r>
    </w:p>
    <w:p w14:paraId="28A7A732" w14:textId="77777777" w:rsidR="003F6D6D" w:rsidRPr="00AF3CA4" w:rsidRDefault="003F6D6D" w:rsidP="003F6D6D">
      <w:pPr>
        <w:rPr>
          <w:rFonts w:ascii="Arial Narrow" w:hAnsi="Arial Narrow"/>
        </w:rPr>
      </w:pPr>
      <w:r w:rsidRPr="00AF3CA4">
        <w:rPr>
          <w:rFonts w:ascii="Arial Narrow" w:hAnsi="Arial Narrow"/>
        </w:rPr>
        <w:t>Chair: Kerry Driscoll, University of Saint Joseph</w:t>
      </w:r>
    </w:p>
    <w:p w14:paraId="42C5ECAD" w14:textId="77777777" w:rsidR="003F6D6D" w:rsidRPr="00AF3CA4" w:rsidRDefault="003F6D6D" w:rsidP="003F6D6D">
      <w:pPr>
        <w:rPr>
          <w:rFonts w:ascii="Arial Narrow" w:hAnsi="Arial Narrow"/>
        </w:rPr>
      </w:pPr>
      <w:r w:rsidRPr="00AF3CA4">
        <w:rPr>
          <w:rFonts w:ascii="Arial Narrow" w:hAnsi="Arial Narrow"/>
        </w:rPr>
        <w:t> </w:t>
      </w:r>
    </w:p>
    <w:p w14:paraId="3E157593" w14:textId="77777777" w:rsidR="003F6D6D" w:rsidRPr="00AF3CA4" w:rsidRDefault="003F6D6D" w:rsidP="003F6D6D">
      <w:pPr>
        <w:rPr>
          <w:rFonts w:ascii="Arial Narrow" w:hAnsi="Arial Narrow"/>
        </w:rPr>
      </w:pPr>
      <w:r w:rsidRPr="00AF3CA4">
        <w:rPr>
          <w:rFonts w:ascii="Arial Narrow" w:hAnsi="Arial Narrow"/>
        </w:rPr>
        <w:t>1.    “Reading it All, For Good or For Bad: Reflections on Writing the Mark Twain Chapter</w:t>
      </w:r>
      <w:r w:rsidR="007A068D">
        <w:rPr>
          <w:rFonts w:ascii="Arial Narrow" w:hAnsi="Arial Narrow"/>
        </w:rPr>
        <w:t xml:space="preserve"> </w:t>
      </w:r>
      <w:r w:rsidRPr="00AF3CA4">
        <w:rPr>
          <w:rFonts w:ascii="Arial Narrow" w:hAnsi="Arial Narrow"/>
        </w:rPr>
        <w:t>for </w:t>
      </w:r>
      <w:r w:rsidRPr="00AF3CA4">
        <w:rPr>
          <w:rFonts w:ascii="Arial Narrow" w:hAnsi="Arial Narrow"/>
          <w:i/>
          <w:iCs/>
        </w:rPr>
        <w:t>American Literary Scholarship</w:t>
      </w:r>
      <w:r w:rsidRPr="00AF3CA4">
        <w:rPr>
          <w:rFonts w:ascii="Arial Narrow" w:hAnsi="Arial Narrow"/>
        </w:rPr>
        <w:t>,” John Bird, Winthrop University</w:t>
      </w:r>
    </w:p>
    <w:p w14:paraId="584C623D" w14:textId="77777777" w:rsidR="003F6D6D" w:rsidRPr="00AF3CA4" w:rsidRDefault="007A068D" w:rsidP="003F6D6D">
      <w:pPr>
        <w:rPr>
          <w:rFonts w:ascii="Arial Narrow" w:hAnsi="Arial Narrow"/>
        </w:rPr>
      </w:pPr>
      <w:r>
        <w:rPr>
          <w:rFonts w:ascii="Arial Narrow" w:hAnsi="Arial Narrow"/>
        </w:rPr>
        <w:t>2. </w:t>
      </w:r>
      <w:proofErr w:type="gramStart"/>
      <w:r>
        <w:rPr>
          <w:rFonts w:ascii="Arial Narrow" w:hAnsi="Arial Narrow"/>
        </w:rPr>
        <w:t>   “</w:t>
      </w:r>
      <w:proofErr w:type="gramEnd"/>
      <w:r w:rsidR="003F6D6D" w:rsidRPr="00AF3CA4">
        <w:rPr>
          <w:rFonts w:ascii="Arial Narrow" w:hAnsi="Arial Narrow"/>
        </w:rPr>
        <w:t>A Critical Edition of </w:t>
      </w:r>
      <w:r w:rsidR="003F6D6D" w:rsidRPr="00AF3CA4">
        <w:rPr>
          <w:rFonts w:ascii="Arial Narrow" w:hAnsi="Arial Narrow"/>
          <w:i/>
          <w:iCs/>
        </w:rPr>
        <w:t>The Innocents Abroad</w:t>
      </w:r>
      <w:r w:rsidR="003F6D6D" w:rsidRPr="00AF3CA4">
        <w:rPr>
          <w:rFonts w:ascii="Arial Narrow" w:hAnsi="Arial Narrow"/>
        </w:rPr>
        <w:t>: Methodologies of Textual Scholarship and Annotation,” Amanda Gagel, Mark Twain Project, University of California, Berkeley</w:t>
      </w:r>
      <w:r w:rsidR="003F6D6D" w:rsidRPr="00AF3CA4">
        <w:rPr>
          <w:rFonts w:ascii="Arial Narrow" w:hAnsi="Arial Narrow"/>
        </w:rPr>
        <w:br/>
        <w:t xml:space="preserve">3.    </w:t>
      </w:r>
      <w:r>
        <w:rPr>
          <w:rFonts w:ascii="Arial Narrow" w:hAnsi="Arial Narrow"/>
        </w:rPr>
        <w:t>“</w:t>
      </w:r>
      <w:r w:rsidR="003F6D6D" w:rsidRPr="00AF3CA4">
        <w:rPr>
          <w:rFonts w:ascii="Arial Narrow" w:hAnsi="Arial Narrow"/>
        </w:rPr>
        <w:t>If Sam Clemens Was Reading Poe in 185</w:t>
      </w:r>
      <w:r>
        <w:rPr>
          <w:rFonts w:ascii="Arial Narrow" w:hAnsi="Arial Narrow"/>
        </w:rPr>
        <w:t>5-56, What Poe Was Sam Reading?</w:t>
      </w:r>
      <w:r w:rsidR="003F6D6D" w:rsidRPr="00AF3CA4">
        <w:rPr>
          <w:rFonts w:ascii="Arial Narrow" w:hAnsi="Arial Narrow"/>
        </w:rPr>
        <w:t>”</w:t>
      </w:r>
      <w:r>
        <w:rPr>
          <w:rFonts w:ascii="Arial Narrow" w:hAnsi="Arial Narrow"/>
        </w:rPr>
        <w:t xml:space="preserve"> </w:t>
      </w:r>
      <w:r w:rsidR="003F6D6D" w:rsidRPr="00AF3CA4">
        <w:rPr>
          <w:rFonts w:ascii="Arial Narrow" w:hAnsi="Arial Narrow"/>
        </w:rPr>
        <w:t>Dennis Eddings, West</w:t>
      </w:r>
      <w:r w:rsidR="009D0021">
        <w:rPr>
          <w:rFonts w:ascii="Arial Narrow" w:hAnsi="Arial Narrow"/>
        </w:rPr>
        <w:t>ern</w:t>
      </w:r>
      <w:r w:rsidR="003F6D6D" w:rsidRPr="00AF3CA4">
        <w:rPr>
          <w:rFonts w:ascii="Arial Narrow" w:hAnsi="Arial Narrow"/>
        </w:rPr>
        <w:t xml:space="preserve"> Oregon University (Emeritus)</w:t>
      </w:r>
    </w:p>
    <w:p w14:paraId="0561B633" w14:textId="77777777" w:rsidR="003F6D6D" w:rsidRPr="00AF3CA4" w:rsidRDefault="003F6D6D" w:rsidP="003F6D6D">
      <w:pPr>
        <w:rPr>
          <w:rFonts w:ascii="Arial Narrow" w:hAnsi="Arial Narrow"/>
        </w:rPr>
      </w:pPr>
      <w:r w:rsidRPr="00AF3CA4">
        <w:rPr>
          <w:rFonts w:ascii="Arial Narrow" w:hAnsi="Arial Narrow"/>
        </w:rPr>
        <w:t> </w:t>
      </w:r>
    </w:p>
    <w:p w14:paraId="1097758F" w14:textId="77777777" w:rsidR="003F6D6D" w:rsidRPr="00AF3CA4" w:rsidRDefault="003F6D6D" w:rsidP="003F6D6D">
      <w:pPr>
        <w:rPr>
          <w:rFonts w:ascii="Arial Narrow" w:hAnsi="Arial Narrow"/>
        </w:rPr>
      </w:pPr>
      <w:r w:rsidRPr="00AF3CA4">
        <w:rPr>
          <w:rFonts w:ascii="Arial Narrow" w:hAnsi="Arial Narrow"/>
        </w:rPr>
        <w:t>Audio-Visual Equipment required:  Projector for PowerPoint</w:t>
      </w:r>
    </w:p>
    <w:p w14:paraId="1D8596D0" w14:textId="77777777" w:rsidR="003F6D6D" w:rsidRPr="007A068D" w:rsidRDefault="003F6D6D" w:rsidP="003F6D6D">
      <w:pPr>
        <w:rPr>
          <w:rFonts w:ascii="Arial Narrow" w:hAnsi="Arial Narrow"/>
          <w:b/>
        </w:rPr>
      </w:pPr>
      <w:r w:rsidRPr="00AF3CA4">
        <w:rPr>
          <w:rFonts w:ascii="Arial Narrow" w:hAnsi="Arial Narrow"/>
        </w:rPr>
        <w:br/>
      </w:r>
      <w:r w:rsidR="007A068D">
        <w:rPr>
          <w:rFonts w:ascii="Arial Narrow" w:hAnsi="Arial Narrow"/>
          <w:b/>
        </w:rPr>
        <w:t>Session 10-B</w:t>
      </w:r>
      <w:r w:rsidR="007A068D">
        <w:rPr>
          <w:rFonts w:ascii="Arial Narrow" w:hAnsi="Arial Narrow"/>
          <w:b/>
        </w:rPr>
        <w:tab/>
      </w:r>
      <w:r w:rsidRPr="007A068D">
        <w:rPr>
          <w:rFonts w:ascii="Arial Narrow" w:hAnsi="Arial Narrow"/>
          <w:b/>
        </w:rPr>
        <w:t>Gender, Environment, and Influence in Octavia E. Butler’s Fiction</w:t>
      </w:r>
    </w:p>
    <w:p w14:paraId="28F77551" w14:textId="77777777" w:rsidR="003F6D6D" w:rsidRPr="00AF3CA4" w:rsidRDefault="003F6D6D" w:rsidP="003F6D6D">
      <w:pPr>
        <w:rPr>
          <w:rFonts w:ascii="Arial Narrow" w:hAnsi="Arial Narrow"/>
        </w:rPr>
      </w:pPr>
      <w:r w:rsidRPr="00AF3CA4">
        <w:rPr>
          <w:rFonts w:ascii="Arial Narrow" w:hAnsi="Arial Narrow"/>
        </w:rPr>
        <w:t>Organized by the Octavia E. Butler Literary Society</w:t>
      </w:r>
    </w:p>
    <w:p w14:paraId="385C7067" w14:textId="77777777" w:rsidR="003F6D6D" w:rsidRPr="00AF3CA4" w:rsidRDefault="003F6D6D" w:rsidP="003F6D6D">
      <w:pPr>
        <w:rPr>
          <w:rFonts w:ascii="Arial Narrow" w:hAnsi="Arial Narrow"/>
        </w:rPr>
      </w:pPr>
      <w:r w:rsidRPr="00AF3CA4">
        <w:rPr>
          <w:rFonts w:ascii="Arial Narrow" w:hAnsi="Arial Narrow"/>
        </w:rPr>
        <w:t>Chair: Matthew Mullins, Southeastern Baptist Theological Seminary</w:t>
      </w:r>
    </w:p>
    <w:p w14:paraId="4D51004D" w14:textId="77777777" w:rsidR="003F6D6D" w:rsidRPr="00AF3CA4" w:rsidRDefault="003F6D6D" w:rsidP="003F6D6D">
      <w:pPr>
        <w:rPr>
          <w:rFonts w:ascii="Arial Narrow" w:hAnsi="Arial Narrow"/>
        </w:rPr>
      </w:pPr>
    </w:p>
    <w:p w14:paraId="37855E7E" w14:textId="77777777" w:rsidR="003F6D6D" w:rsidRPr="00AF3CA4" w:rsidRDefault="007A068D" w:rsidP="003F6D6D">
      <w:pPr>
        <w:rPr>
          <w:rFonts w:ascii="Arial Narrow" w:hAnsi="Arial Narrow"/>
        </w:rPr>
      </w:pPr>
      <w:r>
        <w:rPr>
          <w:rFonts w:ascii="Arial Narrow" w:hAnsi="Arial Narrow"/>
        </w:rPr>
        <w:t>1.</w:t>
      </w:r>
      <w:r w:rsidR="003F6D6D" w:rsidRPr="00AF3CA4">
        <w:rPr>
          <w:rFonts w:ascii="Arial Narrow" w:hAnsi="Arial Narrow"/>
        </w:rPr>
        <w:t>    “‘Shape God’: The Forms of Octavia Butler’s Ecofeminist Theology,” Raymond L. Horton, Case Western Reserve University</w:t>
      </w:r>
    </w:p>
    <w:p w14:paraId="1286DD6B" w14:textId="77777777" w:rsidR="003F6D6D" w:rsidRPr="00AF3CA4" w:rsidRDefault="003F6D6D" w:rsidP="003F6D6D">
      <w:pPr>
        <w:rPr>
          <w:rFonts w:ascii="Arial Narrow" w:hAnsi="Arial Narrow"/>
        </w:rPr>
      </w:pPr>
      <w:r w:rsidRPr="00AF3CA4">
        <w:rPr>
          <w:rFonts w:ascii="Arial Narrow" w:hAnsi="Arial Narrow"/>
        </w:rPr>
        <w:t>2. </w:t>
      </w:r>
      <w:proofErr w:type="gramStart"/>
      <w:r w:rsidRPr="00AF3CA4">
        <w:rPr>
          <w:rFonts w:ascii="Arial Narrow" w:hAnsi="Arial Narrow"/>
        </w:rPr>
        <w:t>   “</w:t>
      </w:r>
      <w:proofErr w:type="gramEnd"/>
      <w:r w:rsidRPr="00AF3CA4">
        <w:rPr>
          <w:rFonts w:ascii="Arial Narrow" w:hAnsi="Arial Narrow"/>
        </w:rPr>
        <w:t>Butlerian PsychoGeography in Thaddeus Howze’s Broken Glass and Juliana Smith’s (H)Afrocentric,” Rochelle Spencer,</w:t>
      </w:r>
    </w:p>
    <w:p w14:paraId="5AE91CF3" w14:textId="77777777" w:rsidR="003F6D6D" w:rsidRPr="00AF3CA4" w:rsidRDefault="007A068D" w:rsidP="003F6D6D">
      <w:pPr>
        <w:rPr>
          <w:rFonts w:ascii="Arial Narrow" w:hAnsi="Arial Narrow"/>
        </w:rPr>
      </w:pPr>
      <w:r>
        <w:rPr>
          <w:rFonts w:ascii="Arial Narrow" w:hAnsi="Arial Narrow"/>
        </w:rPr>
        <w:t>3.    </w:t>
      </w:r>
      <w:r w:rsidR="003F6D6D" w:rsidRPr="00AF3CA4">
        <w:rPr>
          <w:rFonts w:ascii="Arial Narrow" w:hAnsi="Arial Narrow"/>
        </w:rPr>
        <w:t>“Gender Roles and the Bitch Goddess in Octavia E. Butler’s </w:t>
      </w:r>
      <w:r w:rsidR="003F6D6D" w:rsidRPr="00AF3CA4">
        <w:rPr>
          <w:rFonts w:ascii="Arial Narrow" w:hAnsi="Arial Narrow"/>
          <w:i/>
          <w:iCs/>
        </w:rPr>
        <w:t>Parable of the Sower</w:t>
      </w:r>
      <w:r w:rsidR="003F6D6D" w:rsidRPr="00AF3CA4">
        <w:rPr>
          <w:rFonts w:ascii="Arial Narrow" w:hAnsi="Arial Narrow"/>
        </w:rPr>
        <w:t>,” Jill Wagstaff, University of Rochester</w:t>
      </w:r>
    </w:p>
    <w:p w14:paraId="3C087044" w14:textId="77777777" w:rsidR="003F6D6D" w:rsidRPr="00AF3CA4" w:rsidRDefault="003F6D6D" w:rsidP="003F6D6D">
      <w:pPr>
        <w:rPr>
          <w:rFonts w:ascii="Arial Narrow" w:hAnsi="Arial Narrow"/>
        </w:rPr>
      </w:pPr>
      <w:r w:rsidRPr="00AF3CA4">
        <w:rPr>
          <w:rFonts w:ascii="Arial Narrow" w:hAnsi="Arial Narrow"/>
        </w:rPr>
        <w:t> </w:t>
      </w:r>
    </w:p>
    <w:p w14:paraId="2AC7C050" w14:textId="77777777" w:rsidR="003F6D6D" w:rsidRPr="00AF3CA4" w:rsidRDefault="003F6D6D" w:rsidP="003F6D6D">
      <w:pPr>
        <w:rPr>
          <w:rFonts w:ascii="Arial Narrow" w:hAnsi="Arial Narrow"/>
        </w:rPr>
      </w:pPr>
      <w:r w:rsidRPr="00AF3CA4">
        <w:rPr>
          <w:rFonts w:ascii="Arial Narrow" w:hAnsi="Arial Narrow"/>
        </w:rPr>
        <w:t>Audio-Visual Equipment required: Projector</w:t>
      </w:r>
    </w:p>
    <w:p w14:paraId="4C298E36" w14:textId="77777777" w:rsidR="003F6D6D" w:rsidRPr="00AF3CA4" w:rsidRDefault="003F6D6D" w:rsidP="003F6D6D">
      <w:pPr>
        <w:rPr>
          <w:rFonts w:ascii="Arial Narrow" w:hAnsi="Arial Narrow"/>
        </w:rPr>
      </w:pPr>
    </w:p>
    <w:p w14:paraId="71417C97" w14:textId="77777777" w:rsidR="00BB3678" w:rsidRPr="007A068D" w:rsidRDefault="003F6D6D" w:rsidP="00BB3678">
      <w:pPr>
        <w:rPr>
          <w:rFonts w:ascii="Arial Narrow" w:hAnsi="Arial Narrow"/>
          <w:b/>
          <w:bCs/>
        </w:rPr>
      </w:pPr>
      <w:r w:rsidRPr="007A068D">
        <w:rPr>
          <w:rFonts w:ascii="Arial Narrow" w:hAnsi="Arial Narrow"/>
          <w:b/>
        </w:rPr>
        <w:lastRenderedPageBreak/>
        <w:t>Session 10-C</w:t>
      </w:r>
      <w:r w:rsidR="007A068D">
        <w:rPr>
          <w:rFonts w:ascii="Arial Narrow" w:hAnsi="Arial Narrow"/>
          <w:b/>
        </w:rPr>
        <w:tab/>
      </w:r>
      <w:r w:rsidR="00BB3678" w:rsidRPr="007A068D">
        <w:rPr>
          <w:rFonts w:ascii="Arial Narrow" w:hAnsi="Arial Narrow"/>
          <w:b/>
          <w:bCs/>
          <w:iCs/>
        </w:rPr>
        <w:t>Home Matters in Alice Childress</w:t>
      </w:r>
    </w:p>
    <w:p w14:paraId="785597ED" w14:textId="77777777" w:rsidR="00BB3678" w:rsidRPr="00AF3CA4" w:rsidRDefault="00BB3678" w:rsidP="00BB3678">
      <w:pPr>
        <w:rPr>
          <w:rFonts w:ascii="Arial Narrow" w:hAnsi="Arial Narrow"/>
        </w:rPr>
      </w:pPr>
      <w:r w:rsidRPr="00AF3CA4">
        <w:rPr>
          <w:rFonts w:ascii="Arial Narrow" w:hAnsi="Arial Narrow"/>
        </w:rPr>
        <w:t>Organizer and Chair: Barbara Lewis, Associate Professor, University of Massachusetts Boston</w:t>
      </w:r>
    </w:p>
    <w:p w14:paraId="06B24EAB" w14:textId="77777777" w:rsidR="00BB3678" w:rsidRPr="00AF3CA4" w:rsidRDefault="00BB3678" w:rsidP="00BB3678">
      <w:pPr>
        <w:rPr>
          <w:rFonts w:ascii="Arial Narrow" w:hAnsi="Arial Narrow"/>
        </w:rPr>
      </w:pPr>
      <w:r w:rsidRPr="00AF3CA4">
        <w:rPr>
          <w:rFonts w:ascii="Arial Narrow" w:hAnsi="Arial Narrow"/>
        </w:rPr>
        <w:t> </w:t>
      </w:r>
    </w:p>
    <w:p w14:paraId="0180BB6F" w14:textId="77777777" w:rsidR="00BB3678" w:rsidRPr="00AF3CA4" w:rsidRDefault="00BB3678" w:rsidP="00BB3678">
      <w:pPr>
        <w:rPr>
          <w:rFonts w:ascii="Arial Narrow" w:hAnsi="Arial Narrow"/>
        </w:rPr>
      </w:pPr>
      <w:r w:rsidRPr="00AF3CA4">
        <w:rPr>
          <w:rFonts w:ascii="Arial Narrow" w:hAnsi="Arial Narrow"/>
        </w:rPr>
        <w:t>1. </w:t>
      </w:r>
      <w:proofErr w:type="gramStart"/>
      <w:r w:rsidRPr="00AF3CA4">
        <w:rPr>
          <w:rFonts w:ascii="Arial Narrow" w:hAnsi="Arial Narrow"/>
        </w:rPr>
        <w:t>   “</w:t>
      </w:r>
      <w:proofErr w:type="gramEnd"/>
      <w:r w:rsidRPr="00AF3CA4">
        <w:rPr>
          <w:rFonts w:ascii="Arial Narrow" w:hAnsi="Arial Narrow"/>
        </w:rPr>
        <w:t>Seeking the Freedom of Home: The Literary Imagination of Alice Childress in </w:t>
      </w:r>
      <w:r w:rsidRPr="00AF3CA4">
        <w:rPr>
          <w:rFonts w:ascii="Arial Narrow" w:hAnsi="Arial Narrow"/>
          <w:i/>
          <w:iCs/>
        </w:rPr>
        <w:t>Gold Through the Trees </w:t>
      </w:r>
      <w:r w:rsidRPr="00AF3CA4">
        <w:rPr>
          <w:rFonts w:ascii="Arial Narrow" w:hAnsi="Arial Narrow"/>
        </w:rPr>
        <w:t>and </w:t>
      </w:r>
      <w:r w:rsidRPr="00AF3CA4">
        <w:rPr>
          <w:rFonts w:ascii="Arial Narrow" w:hAnsi="Arial Narrow"/>
          <w:i/>
          <w:iCs/>
        </w:rPr>
        <w:t>Trouble in Mind</w:t>
      </w:r>
      <w:r w:rsidR="007A068D">
        <w:rPr>
          <w:rFonts w:ascii="Arial Narrow" w:hAnsi="Arial Narrow"/>
        </w:rPr>
        <w:t>,</w:t>
      </w:r>
      <w:r w:rsidRPr="00AF3CA4">
        <w:rPr>
          <w:rFonts w:ascii="Arial Narrow" w:hAnsi="Arial Narrow"/>
        </w:rPr>
        <w:t>”</w:t>
      </w:r>
      <w:r w:rsidR="007A068D" w:rsidRPr="007A068D">
        <w:rPr>
          <w:rFonts w:ascii="Arial Narrow" w:hAnsi="Arial Narrow"/>
        </w:rPr>
        <w:t xml:space="preserve"> </w:t>
      </w:r>
      <w:r w:rsidR="007A068D" w:rsidRPr="00AF3CA4">
        <w:rPr>
          <w:rFonts w:ascii="Arial Narrow" w:hAnsi="Arial Narrow"/>
        </w:rPr>
        <w:t>Rhone Fras</w:t>
      </w:r>
      <w:r w:rsidR="007A068D">
        <w:rPr>
          <w:rFonts w:ascii="Arial Narrow" w:hAnsi="Arial Narrow"/>
        </w:rPr>
        <w:t>er, Howard University</w:t>
      </w:r>
    </w:p>
    <w:p w14:paraId="42A34579" w14:textId="77777777" w:rsidR="00BB3678" w:rsidRPr="00AF3CA4" w:rsidRDefault="00BB3678" w:rsidP="00BB3678">
      <w:pPr>
        <w:rPr>
          <w:rFonts w:ascii="Arial Narrow" w:hAnsi="Arial Narrow"/>
        </w:rPr>
      </w:pPr>
      <w:r w:rsidRPr="00AF3CA4">
        <w:rPr>
          <w:rFonts w:ascii="Arial Narrow" w:hAnsi="Arial Narrow"/>
        </w:rPr>
        <w:t>2.    “Alice Childress: Heading Home Inside Herself</w:t>
      </w:r>
      <w:r w:rsidR="007A068D">
        <w:rPr>
          <w:rFonts w:ascii="Arial Narrow" w:hAnsi="Arial Narrow"/>
        </w:rPr>
        <w:t>,</w:t>
      </w:r>
      <w:r w:rsidRPr="00AF3CA4">
        <w:rPr>
          <w:rFonts w:ascii="Arial Narrow" w:hAnsi="Arial Narrow"/>
        </w:rPr>
        <w:t>”</w:t>
      </w:r>
      <w:r w:rsidR="007A068D">
        <w:rPr>
          <w:rFonts w:ascii="Arial Narrow" w:hAnsi="Arial Narrow"/>
        </w:rPr>
        <w:t xml:space="preserve"> </w:t>
      </w:r>
      <w:r w:rsidR="007A068D" w:rsidRPr="00AF3CA4">
        <w:rPr>
          <w:rFonts w:ascii="Arial Narrow" w:hAnsi="Arial Narrow"/>
        </w:rPr>
        <w:t>Dorothy Tsuruta, San Francis</w:t>
      </w:r>
      <w:r w:rsidR="007A068D">
        <w:rPr>
          <w:rFonts w:ascii="Arial Narrow" w:hAnsi="Arial Narrow"/>
        </w:rPr>
        <w:t>co State University</w:t>
      </w:r>
    </w:p>
    <w:p w14:paraId="0CAD1CFC" w14:textId="77777777" w:rsidR="00BB3678" w:rsidRPr="00AF3CA4" w:rsidRDefault="002C49D6" w:rsidP="00BB3678">
      <w:pPr>
        <w:rPr>
          <w:rFonts w:ascii="Arial Narrow" w:hAnsi="Arial Narrow"/>
        </w:rPr>
      </w:pPr>
      <w:r>
        <w:rPr>
          <w:rFonts w:ascii="Arial Narrow" w:hAnsi="Arial Narrow"/>
        </w:rPr>
        <w:t>3.    </w:t>
      </w:r>
      <w:r w:rsidR="00BB3678" w:rsidRPr="00AF3CA4">
        <w:rPr>
          <w:rFonts w:ascii="Arial Narrow" w:hAnsi="Arial Narrow"/>
        </w:rPr>
        <w:t>“Finding a New Home in Harlem: Alice Childress and the Committee for the Negro in the Arts</w:t>
      </w:r>
      <w:r>
        <w:rPr>
          <w:rFonts w:ascii="Arial Narrow" w:hAnsi="Arial Narrow"/>
        </w:rPr>
        <w:t>,</w:t>
      </w:r>
      <w:r w:rsidR="00BB3678" w:rsidRPr="00AF3CA4">
        <w:rPr>
          <w:rFonts w:ascii="Arial Narrow" w:hAnsi="Arial Narrow"/>
        </w:rPr>
        <w:t>”</w:t>
      </w:r>
      <w:r>
        <w:rPr>
          <w:rFonts w:ascii="Arial Narrow" w:hAnsi="Arial Narrow"/>
        </w:rPr>
        <w:t xml:space="preserve"> </w:t>
      </w:r>
      <w:r w:rsidRPr="00AF3CA4">
        <w:rPr>
          <w:rFonts w:ascii="Arial Narrow" w:hAnsi="Arial Narrow"/>
        </w:rPr>
        <w:t>Judith Smith, University of Massachusetts Boston,</w:t>
      </w:r>
    </w:p>
    <w:p w14:paraId="683DAF4F" w14:textId="77777777" w:rsidR="00BB3678" w:rsidRPr="00AF3CA4" w:rsidRDefault="00BB3678" w:rsidP="00BB3678">
      <w:pPr>
        <w:rPr>
          <w:rFonts w:ascii="Arial Narrow" w:hAnsi="Arial Narrow"/>
        </w:rPr>
      </w:pPr>
      <w:r w:rsidRPr="00AF3CA4">
        <w:rPr>
          <w:rFonts w:ascii="Arial Narrow" w:hAnsi="Arial Narrow"/>
        </w:rPr>
        <w:t> </w:t>
      </w:r>
    </w:p>
    <w:p w14:paraId="217B59A5" w14:textId="77777777" w:rsidR="00BB3678" w:rsidRPr="00AF3CA4" w:rsidRDefault="00BB3678" w:rsidP="00BB3678">
      <w:pPr>
        <w:rPr>
          <w:rFonts w:ascii="Arial Narrow" w:hAnsi="Arial Narrow"/>
        </w:rPr>
      </w:pPr>
      <w:r w:rsidRPr="00AF3CA4">
        <w:rPr>
          <w:rFonts w:ascii="Arial Narrow" w:hAnsi="Arial Narrow"/>
        </w:rPr>
        <w:t> </w:t>
      </w:r>
    </w:p>
    <w:p w14:paraId="142AD0A8" w14:textId="77777777" w:rsidR="00BB3678" w:rsidRPr="00AF3CA4" w:rsidRDefault="00BB3678" w:rsidP="00BB3678">
      <w:pPr>
        <w:rPr>
          <w:rFonts w:ascii="Arial Narrow" w:hAnsi="Arial Narrow"/>
        </w:rPr>
      </w:pPr>
      <w:r w:rsidRPr="00AF3CA4">
        <w:rPr>
          <w:rFonts w:ascii="Arial Narrow" w:hAnsi="Arial Narrow"/>
        </w:rPr>
        <w:t>Audio-Visual Required: Yes: Laptop projector and screen.</w:t>
      </w:r>
    </w:p>
    <w:p w14:paraId="49937BF9" w14:textId="77777777" w:rsidR="003F6D6D" w:rsidRPr="00AF3CA4" w:rsidRDefault="003F6D6D" w:rsidP="003F6D6D">
      <w:pPr>
        <w:rPr>
          <w:rFonts w:ascii="Arial Narrow" w:hAnsi="Arial Narrow"/>
        </w:rPr>
      </w:pPr>
    </w:p>
    <w:p w14:paraId="3A07C91D" w14:textId="77777777" w:rsidR="00BB3678" w:rsidRPr="002C49D6" w:rsidRDefault="003F6D6D" w:rsidP="00BB3678">
      <w:pPr>
        <w:rPr>
          <w:rFonts w:ascii="Arial Narrow" w:hAnsi="Arial Narrow"/>
          <w:b/>
        </w:rPr>
      </w:pPr>
      <w:r w:rsidRPr="002C49D6">
        <w:rPr>
          <w:rFonts w:ascii="Arial Narrow" w:hAnsi="Arial Narrow"/>
          <w:b/>
        </w:rPr>
        <w:t>Session 10-D</w:t>
      </w:r>
      <w:r w:rsidR="00BB3678" w:rsidRPr="002C49D6">
        <w:rPr>
          <w:rFonts w:ascii="Arial Narrow" w:hAnsi="Arial Narrow"/>
          <w:b/>
        </w:rPr>
        <w:tab/>
        <w:t>Beautiful Foes: A Roundtable Discussion of Ralph Waldo Emerson’s Affiliations with Women</w:t>
      </w:r>
    </w:p>
    <w:p w14:paraId="57BB2637" w14:textId="77777777" w:rsidR="00BB3678" w:rsidRPr="00AF3CA4" w:rsidRDefault="00BB3678" w:rsidP="00BB3678">
      <w:pPr>
        <w:rPr>
          <w:rFonts w:ascii="Arial Narrow" w:hAnsi="Arial Narrow"/>
        </w:rPr>
      </w:pPr>
      <w:r w:rsidRPr="00AF3CA4">
        <w:rPr>
          <w:rFonts w:ascii="Arial Narrow" w:hAnsi="Arial Narrow"/>
        </w:rPr>
        <w:t>Organized by the Ralph Waldo Emerson Society</w:t>
      </w:r>
    </w:p>
    <w:p w14:paraId="41B5ED2A" w14:textId="77777777" w:rsidR="00BB3678" w:rsidRPr="00AF3CA4" w:rsidRDefault="00BB3678" w:rsidP="00BB3678">
      <w:pPr>
        <w:rPr>
          <w:rFonts w:ascii="Arial Narrow" w:hAnsi="Arial Narrow"/>
        </w:rPr>
      </w:pPr>
      <w:r w:rsidRPr="00AF3CA4">
        <w:rPr>
          <w:rFonts w:ascii="Arial Narrow" w:hAnsi="Arial Narrow"/>
        </w:rPr>
        <w:t>Moderator: Phyllis Cole, Penn State University, Brandywine</w:t>
      </w:r>
    </w:p>
    <w:p w14:paraId="7B582E49" w14:textId="77777777" w:rsidR="00BB3678" w:rsidRPr="00AF3CA4" w:rsidRDefault="00BB3678" w:rsidP="00BB3678">
      <w:pPr>
        <w:rPr>
          <w:rFonts w:ascii="Arial Narrow" w:hAnsi="Arial Narrow"/>
        </w:rPr>
      </w:pPr>
    </w:p>
    <w:p w14:paraId="00F4920C" w14:textId="77777777" w:rsidR="00BB3678" w:rsidRPr="00AF3CA4" w:rsidRDefault="002C49D6" w:rsidP="00BB3678">
      <w:pPr>
        <w:rPr>
          <w:rFonts w:ascii="Arial Narrow" w:hAnsi="Arial Narrow"/>
        </w:rPr>
      </w:pPr>
      <w:r>
        <w:rPr>
          <w:rFonts w:ascii="Arial Narrow" w:hAnsi="Arial Narrow"/>
        </w:rPr>
        <w:t xml:space="preserve">1.     </w:t>
      </w:r>
      <w:r w:rsidR="00BB3678" w:rsidRPr="00AF3CA4">
        <w:rPr>
          <w:rFonts w:ascii="Arial Narrow" w:hAnsi="Arial Narrow"/>
        </w:rPr>
        <w:t>Sarah Ann Wider, Colgate University</w:t>
      </w:r>
    </w:p>
    <w:p w14:paraId="41937CA6" w14:textId="77777777" w:rsidR="00BB3678" w:rsidRPr="00AF3CA4" w:rsidRDefault="002C49D6" w:rsidP="00BB3678">
      <w:pPr>
        <w:rPr>
          <w:rFonts w:ascii="Arial Narrow" w:hAnsi="Arial Narrow"/>
        </w:rPr>
      </w:pPr>
      <w:r>
        <w:rPr>
          <w:rFonts w:ascii="Arial Narrow" w:hAnsi="Arial Narrow"/>
        </w:rPr>
        <w:t xml:space="preserve">2.     </w:t>
      </w:r>
      <w:r w:rsidR="00BB3678" w:rsidRPr="00AF3CA4">
        <w:rPr>
          <w:rFonts w:ascii="Arial Narrow" w:hAnsi="Arial Narrow"/>
        </w:rPr>
        <w:t>Kate Culkin, Bronx Community College</w:t>
      </w:r>
    </w:p>
    <w:p w14:paraId="5221BF2D" w14:textId="77777777" w:rsidR="00BB3678" w:rsidRPr="00AF3CA4" w:rsidRDefault="002C49D6" w:rsidP="00BB3678">
      <w:pPr>
        <w:rPr>
          <w:rFonts w:ascii="Arial Narrow" w:hAnsi="Arial Narrow"/>
        </w:rPr>
      </w:pPr>
      <w:r>
        <w:rPr>
          <w:rFonts w:ascii="Arial Narrow" w:hAnsi="Arial Narrow"/>
        </w:rPr>
        <w:t>3.</w:t>
      </w:r>
      <w:r w:rsidR="00B8097C">
        <w:rPr>
          <w:rFonts w:ascii="Arial Narrow" w:hAnsi="Arial Narrow"/>
        </w:rPr>
        <w:t xml:space="preserve">     </w:t>
      </w:r>
      <w:r w:rsidR="00BB3678" w:rsidRPr="00AF3CA4">
        <w:rPr>
          <w:rFonts w:ascii="Arial Narrow" w:hAnsi="Arial Narrow"/>
        </w:rPr>
        <w:t>Noelle Baker, Independent scholar</w:t>
      </w:r>
    </w:p>
    <w:p w14:paraId="73B0029A" w14:textId="77777777" w:rsidR="00BB3678" w:rsidRPr="00AF3CA4" w:rsidRDefault="00B8097C" w:rsidP="00BB3678">
      <w:pPr>
        <w:rPr>
          <w:rFonts w:ascii="Arial Narrow" w:hAnsi="Arial Narrow"/>
        </w:rPr>
      </w:pPr>
      <w:r>
        <w:rPr>
          <w:rFonts w:ascii="Arial Narrow" w:hAnsi="Arial Narrow"/>
        </w:rPr>
        <w:t xml:space="preserve">4.     </w:t>
      </w:r>
      <w:r w:rsidR="00BB3678" w:rsidRPr="00AF3CA4">
        <w:rPr>
          <w:rFonts w:ascii="Arial Narrow" w:hAnsi="Arial Narrow"/>
        </w:rPr>
        <w:t>Christopher Hanlon, Arizona State University</w:t>
      </w:r>
    </w:p>
    <w:p w14:paraId="4260C54E" w14:textId="77777777" w:rsidR="00BB3678" w:rsidRPr="00AF3CA4" w:rsidRDefault="00B8097C" w:rsidP="00BB3678">
      <w:pPr>
        <w:rPr>
          <w:rFonts w:ascii="Arial Narrow" w:hAnsi="Arial Narrow"/>
        </w:rPr>
      </w:pPr>
      <w:r>
        <w:rPr>
          <w:rFonts w:ascii="Arial Narrow" w:hAnsi="Arial Narrow"/>
        </w:rPr>
        <w:t xml:space="preserve">5.     </w:t>
      </w:r>
      <w:r w:rsidR="00BB3678" w:rsidRPr="00AF3CA4">
        <w:rPr>
          <w:rFonts w:ascii="Arial Narrow" w:hAnsi="Arial Narrow"/>
        </w:rPr>
        <w:t>Andrea Knutson, Oakland University</w:t>
      </w:r>
    </w:p>
    <w:p w14:paraId="157E28D1" w14:textId="77777777" w:rsidR="00BB3678" w:rsidRPr="00AF3CA4" w:rsidRDefault="00BB3678" w:rsidP="00BB3678">
      <w:pPr>
        <w:rPr>
          <w:rFonts w:ascii="Arial Narrow" w:hAnsi="Arial Narrow"/>
        </w:rPr>
      </w:pPr>
    </w:p>
    <w:p w14:paraId="23F0877C" w14:textId="77777777" w:rsidR="00BB3678" w:rsidRPr="00AF3CA4" w:rsidRDefault="00BB3678" w:rsidP="00BB3678">
      <w:pPr>
        <w:rPr>
          <w:rFonts w:ascii="Arial Narrow" w:hAnsi="Arial Narrow"/>
        </w:rPr>
      </w:pPr>
      <w:r w:rsidRPr="00AF3CA4">
        <w:rPr>
          <w:rFonts w:ascii="Arial Narrow" w:hAnsi="Arial Narrow"/>
        </w:rPr>
        <w:t>A/V request: standard projector for laptops</w:t>
      </w:r>
    </w:p>
    <w:p w14:paraId="5D8A644E" w14:textId="77777777" w:rsidR="003F6D6D" w:rsidRPr="00AF3CA4" w:rsidRDefault="003F6D6D" w:rsidP="003F6D6D">
      <w:pPr>
        <w:rPr>
          <w:rFonts w:ascii="Arial Narrow" w:hAnsi="Arial Narrow"/>
        </w:rPr>
      </w:pPr>
    </w:p>
    <w:p w14:paraId="2136F062" w14:textId="77777777" w:rsidR="00BB3678" w:rsidRPr="00B8097C" w:rsidRDefault="003F6D6D" w:rsidP="00BB3678">
      <w:pPr>
        <w:rPr>
          <w:rFonts w:ascii="Arial Narrow" w:hAnsi="Arial Narrow"/>
          <w:b/>
        </w:rPr>
      </w:pPr>
      <w:r w:rsidRPr="00B8097C">
        <w:rPr>
          <w:rFonts w:ascii="Arial Narrow" w:hAnsi="Arial Narrow"/>
          <w:b/>
        </w:rPr>
        <w:t>Session 10-E</w:t>
      </w:r>
      <w:r w:rsidR="00BB3678" w:rsidRPr="00B8097C">
        <w:rPr>
          <w:rFonts w:ascii="Arial Narrow" w:hAnsi="Arial Narrow"/>
          <w:b/>
        </w:rPr>
        <w:t xml:space="preserve"> </w:t>
      </w:r>
      <w:r w:rsidR="00BB3678" w:rsidRPr="00B8097C">
        <w:rPr>
          <w:rFonts w:ascii="Arial Narrow" w:hAnsi="Arial Narrow"/>
          <w:b/>
        </w:rPr>
        <w:tab/>
        <w:t>Authenticity and Marginalization in Pauline E. Hopkins's Fiction</w:t>
      </w:r>
    </w:p>
    <w:p w14:paraId="53B0B698" w14:textId="77777777" w:rsidR="00BB3678" w:rsidRPr="00AF3CA4" w:rsidRDefault="00BB3678" w:rsidP="00BB3678">
      <w:pPr>
        <w:rPr>
          <w:rFonts w:ascii="Arial Narrow" w:hAnsi="Arial Narrow"/>
        </w:rPr>
      </w:pPr>
      <w:r w:rsidRPr="00AF3CA4">
        <w:rPr>
          <w:rFonts w:ascii="Arial Narrow" w:hAnsi="Arial Narrow"/>
        </w:rPr>
        <w:t>Organized by the Pauline Elizabeth Hopkins Society</w:t>
      </w:r>
    </w:p>
    <w:p w14:paraId="3D59BAA3" w14:textId="77777777" w:rsidR="00BB3678" w:rsidRDefault="00BB3678" w:rsidP="00BB3678">
      <w:pPr>
        <w:rPr>
          <w:rFonts w:ascii="Arial Narrow" w:hAnsi="Arial Narrow"/>
        </w:rPr>
      </w:pPr>
      <w:r w:rsidRPr="00AF3CA4">
        <w:rPr>
          <w:rFonts w:ascii="Arial Narrow" w:hAnsi="Arial Narrow"/>
        </w:rPr>
        <w:t>Chair: Alisha Knight, Washington College</w:t>
      </w:r>
    </w:p>
    <w:p w14:paraId="3659DBC1" w14:textId="77777777" w:rsidR="00B8097C" w:rsidRPr="00AF3CA4" w:rsidRDefault="00B8097C" w:rsidP="00BB3678">
      <w:pPr>
        <w:rPr>
          <w:rFonts w:ascii="Arial Narrow" w:hAnsi="Arial Narrow"/>
        </w:rPr>
      </w:pPr>
    </w:p>
    <w:p w14:paraId="30503B1A" w14:textId="77777777" w:rsidR="00BB3678" w:rsidRPr="00AF3CA4" w:rsidRDefault="00BB3678" w:rsidP="00BB3678">
      <w:pPr>
        <w:rPr>
          <w:rFonts w:ascii="Arial Narrow" w:hAnsi="Arial Narrow"/>
        </w:rPr>
      </w:pPr>
      <w:r w:rsidRPr="00AF3CA4">
        <w:rPr>
          <w:rFonts w:ascii="Arial Narrow" w:hAnsi="Arial Narrow"/>
        </w:rPr>
        <w:t>1. </w:t>
      </w:r>
      <w:proofErr w:type="gramStart"/>
      <w:r w:rsidRPr="00AF3CA4">
        <w:rPr>
          <w:rFonts w:ascii="Arial Narrow" w:hAnsi="Arial Narrow"/>
        </w:rPr>
        <w:t>   “</w:t>
      </w:r>
      <w:proofErr w:type="gramEnd"/>
      <w:r w:rsidRPr="00AF3CA4">
        <w:rPr>
          <w:rFonts w:ascii="Arial Narrow" w:hAnsi="Arial Narrow"/>
        </w:rPr>
        <w:t>Pauline Hopkins and Williams Wells Brown’s Cultural (Mis)Appropriations,” April C. Logan, Salisbury University</w:t>
      </w:r>
    </w:p>
    <w:p w14:paraId="10F832EF" w14:textId="77777777" w:rsidR="00BB3678" w:rsidRPr="00AF3CA4" w:rsidRDefault="00BB3678" w:rsidP="00BB3678">
      <w:pPr>
        <w:rPr>
          <w:rFonts w:ascii="Arial Narrow" w:hAnsi="Arial Narrow"/>
        </w:rPr>
      </w:pPr>
      <w:r w:rsidRPr="00AF3CA4">
        <w:rPr>
          <w:rFonts w:ascii="Arial Narrow" w:hAnsi="Arial Narrow"/>
        </w:rPr>
        <w:t>2.</w:t>
      </w:r>
      <w:r w:rsidR="00B8097C">
        <w:rPr>
          <w:rFonts w:ascii="Arial Narrow" w:hAnsi="Arial Narrow"/>
        </w:rPr>
        <w:t xml:space="preserve"> </w:t>
      </w:r>
      <w:r w:rsidRPr="00AF3CA4">
        <w:rPr>
          <w:rFonts w:ascii="Arial Narrow" w:hAnsi="Arial Narrow"/>
        </w:rPr>
        <w:t>   “‘Children Who Seem to Have Been Born with the Shadows of Life Heavy upon Them’: Pauline Hopkins and the Marginalized Child of Race,” Madeline Gottlieb, University of South Florida</w:t>
      </w:r>
    </w:p>
    <w:p w14:paraId="1CC6B02D" w14:textId="77777777" w:rsidR="00BB3678" w:rsidRPr="00AF3CA4" w:rsidRDefault="00BB3678" w:rsidP="00BB3678">
      <w:pPr>
        <w:rPr>
          <w:rFonts w:ascii="Arial Narrow" w:hAnsi="Arial Narrow"/>
        </w:rPr>
      </w:pPr>
      <w:r w:rsidRPr="00AF3CA4">
        <w:rPr>
          <w:rFonts w:ascii="Arial Narrow" w:hAnsi="Arial Narrow"/>
        </w:rPr>
        <w:t>3.    “</w:t>
      </w:r>
      <w:r w:rsidRPr="00AF3CA4">
        <w:rPr>
          <w:rFonts w:ascii="Arial Narrow" w:hAnsi="Arial Narrow"/>
          <w:i/>
          <w:iCs/>
        </w:rPr>
        <w:t>Contending Forces </w:t>
      </w:r>
      <w:r w:rsidRPr="00AF3CA4">
        <w:rPr>
          <w:rFonts w:ascii="Arial Narrow" w:hAnsi="Arial Narrow"/>
        </w:rPr>
        <w:t>and the Stenographer’s Virtue,” Mark Sussman, Hunter College, CUNY</w:t>
      </w:r>
    </w:p>
    <w:p w14:paraId="0D616E6A" w14:textId="77777777" w:rsidR="00BB3678" w:rsidRPr="00AF3CA4" w:rsidRDefault="00BB3678" w:rsidP="00BB3678">
      <w:pPr>
        <w:rPr>
          <w:rFonts w:ascii="Arial Narrow" w:hAnsi="Arial Narrow"/>
        </w:rPr>
      </w:pPr>
      <w:r w:rsidRPr="00AF3CA4">
        <w:rPr>
          <w:rFonts w:ascii="Arial Narrow" w:hAnsi="Arial Narrow"/>
        </w:rPr>
        <w:br/>
        <w:t>Audio-Visual Equipment required: Projector for a personal laptop</w:t>
      </w:r>
    </w:p>
    <w:p w14:paraId="6DD59798" w14:textId="77777777" w:rsidR="003F6D6D" w:rsidRPr="00AF3CA4" w:rsidRDefault="003F6D6D" w:rsidP="003F6D6D">
      <w:pPr>
        <w:rPr>
          <w:rFonts w:ascii="Arial Narrow" w:hAnsi="Arial Narrow"/>
        </w:rPr>
      </w:pPr>
    </w:p>
    <w:p w14:paraId="3625A02D" w14:textId="77777777" w:rsidR="00BB3678" w:rsidRPr="00B8097C" w:rsidRDefault="003F6D6D" w:rsidP="00BB3678">
      <w:pPr>
        <w:rPr>
          <w:rFonts w:ascii="Arial Narrow" w:hAnsi="Arial Narrow"/>
          <w:b/>
        </w:rPr>
      </w:pPr>
      <w:r w:rsidRPr="00B8097C">
        <w:rPr>
          <w:rFonts w:ascii="Arial Narrow" w:hAnsi="Arial Narrow"/>
          <w:b/>
        </w:rPr>
        <w:t>Session 10-F</w:t>
      </w:r>
      <w:r w:rsidR="00BB3678" w:rsidRPr="00B8097C">
        <w:rPr>
          <w:rFonts w:ascii="Arial Narrow" w:hAnsi="Arial Narrow"/>
          <w:b/>
        </w:rPr>
        <w:tab/>
      </w:r>
      <w:r w:rsidR="00BB3678" w:rsidRPr="00B8097C">
        <w:rPr>
          <w:rFonts w:ascii="Arial Narrow" w:hAnsi="Arial Narrow" w:cs="OpenSans"/>
          <w:b/>
          <w:color w:val="262626"/>
        </w:rPr>
        <w:t xml:space="preserve">Fresh Perspectives on </w:t>
      </w:r>
      <w:r w:rsidR="00BB3678" w:rsidRPr="00B8097C">
        <w:rPr>
          <w:rFonts w:ascii="Arial Narrow" w:hAnsi="Arial Narrow" w:cs="OpenSans"/>
          <w:b/>
          <w:i/>
          <w:color w:val="262626"/>
        </w:rPr>
        <w:t>The Violent Bear It Away</w:t>
      </w:r>
    </w:p>
    <w:p w14:paraId="5C7E9EDC" w14:textId="77777777" w:rsidR="00BB3678" w:rsidRPr="00AF3CA4" w:rsidRDefault="00BB3678" w:rsidP="00BB3678">
      <w:pPr>
        <w:widowControl w:val="0"/>
        <w:autoSpaceDE w:val="0"/>
        <w:autoSpaceDN w:val="0"/>
        <w:adjustRightInd w:val="0"/>
        <w:rPr>
          <w:rFonts w:ascii="Arial Narrow" w:hAnsi="Arial Narrow" w:cs="OpenSans"/>
          <w:color w:val="262626"/>
        </w:rPr>
      </w:pPr>
      <w:r w:rsidRPr="00AF3CA4">
        <w:rPr>
          <w:rFonts w:ascii="Arial Narrow" w:hAnsi="Arial Narrow" w:cs="OpenSans"/>
          <w:color w:val="262626"/>
        </w:rPr>
        <w:t>Organized by the Flannery O’Connor Society</w:t>
      </w:r>
    </w:p>
    <w:p w14:paraId="00A146D3" w14:textId="77777777" w:rsidR="00BB3678" w:rsidRPr="00AF3CA4" w:rsidRDefault="00BB3678" w:rsidP="00BB3678">
      <w:pPr>
        <w:widowControl w:val="0"/>
        <w:autoSpaceDE w:val="0"/>
        <w:autoSpaceDN w:val="0"/>
        <w:adjustRightInd w:val="0"/>
        <w:rPr>
          <w:rFonts w:ascii="Arial Narrow" w:hAnsi="Arial Narrow" w:cs="OpenSans"/>
          <w:color w:val="262626"/>
        </w:rPr>
      </w:pPr>
      <w:r w:rsidRPr="00AF3CA4">
        <w:rPr>
          <w:rFonts w:ascii="Arial Narrow" w:hAnsi="Arial Narrow" w:cs="OpenSans"/>
          <w:color w:val="262626"/>
        </w:rPr>
        <w:t>Chair: Mark S. Graybill, Widener University</w:t>
      </w:r>
    </w:p>
    <w:p w14:paraId="4626CB84" w14:textId="77777777" w:rsidR="00BB3678" w:rsidRPr="00AF3CA4" w:rsidRDefault="00BB3678" w:rsidP="00BB3678">
      <w:pPr>
        <w:pStyle w:val="ListParagraph"/>
        <w:widowControl w:val="0"/>
        <w:autoSpaceDE w:val="0"/>
        <w:autoSpaceDN w:val="0"/>
        <w:adjustRightInd w:val="0"/>
        <w:spacing w:after="0" w:line="240" w:lineRule="auto"/>
        <w:rPr>
          <w:rFonts w:ascii="Arial Narrow" w:hAnsi="Arial Narrow" w:cs="OpenSans"/>
          <w:color w:val="262626"/>
        </w:rPr>
      </w:pPr>
    </w:p>
    <w:p w14:paraId="595A7001" w14:textId="77777777" w:rsidR="00BB3678" w:rsidRPr="00B8097C" w:rsidRDefault="00B8097C" w:rsidP="00B8097C">
      <w:pPr>
        <w:widowControl w:val="0"/>
        <w:autoSpaceDE w:val="0"/>
        <w:autoSpaceDN w:val="0"/>
        <w:adjustRightInd w:val="0"/>
        <w:spacing w:line="240" w:lineRule="auto"/>
        <w:rPr>
          <w:rFonts w:ascii="Arial Narrow" w:hAnsi="Arial Narrow" w:cs="OpenSans"/>
          <w:color w:val="262626"/>
        </w:rPr>
      </w:pPr>
      <w:r>
        <w:rPr>
          <w:rFonts w:ascii="Arial Narrow" w:hAnsi="Arial Narrow"/>
          <w:color w:val="242424"/>
        </w:rPr>
        <w:t xml:space="preserve">1. </w:t>
      </w:r>
      <w:proofErr w:type="gramStart"/>
      <w:r>
        <w:rPr>
          <w:rFonts w:ascii="Arial Narrow" w:hAnsi="Arial Narrow"/>
          <w:color w:val="242424"/>
        </w:rPr>
        <w:t xml:space="preserve">   “</w:t>
      </w:r>
      <w:proofErr w:type="gramEnd"/>
      <w:r w:rsidR="00BB3678" w:rsidRPr="00B8097C">
        <w:rPr>
          <w:rFonts w:ascii="Arial Narrow" w:hAnsi="Arial Narrow"/>
          <w:color w:val="242424"/>
        </w:rPr>
        <w:t xml:space="preserve">Recognizing Bishop: The Ongoing Relevance of </w:t>
      </w:r>
      <w:r w:rsidR="00BB3678" w:rsidRPr="00B8097C">
        <w:rPr>
          <w:rFonts w:ascii="Arial Narrow" w:hAnsi="Arial Narrow"/>
          <w:i/>
          <w:color w:val="242424"/>
        </w:rPr>
        <w:t>The Violent Bear It Away</w:t>
      </w:r>
      <w:r>
        <w:rPr>
          <w:rFonts w:ascii="Arial Narrow" w:hAnsi="Arial Narrow"/>
          <w:color w:val="242424"/>
        </w:rPr>
        <w:t>,”</w:t>
      </w:r>
      <w:r w:rsidR="00BB3678" w:rsidRPr="00B8097C">
        <w:rPr>
          <w:rFonts w:ascii="Arial Narrow" w:hAnsi="Arial Narrow" w:cs="OpenSans"/>
          <w:color w:val="262626"/>
        </w:rPr>
        <w:t xml:space="preserve"> </w:t>
      </w:r>
    </w:p>
    <w:p w14:paraId="7D87AEA0" w14:textId="77777777" w:rsidR="00BB3678" w:rsidRPr="00AF3CA4" w:rsidRDefault="00BB3678" w:rsidP="00BB3678">
      <w:pPr>
        <w:widowControl w:val="0"/>
        <w:autoSpaceDE w:val="0"/>
        <w:autoSpaceDN w:val="0"/>
        <w:adjustRightInd w:val="0"/>
        <w:rPr>
          <w:rFonts w:ascii="Arial Narrow" w:hAnsi="Arial Narrow" w:cs="OpenSans"/>
          <w:color w:val="262626"/>
        </w:rPr>
      </w:pPr>
      <w:r w:rsidRPr="00AF3CA4">
        <w:rPr>
          <w:rFonts w:ascii="Arial Narrow" w:hAnsi="Arial Narrow"/>
        </w:rPr>
        <w:t>Christina Bieber Lake, Wheaton College</w:t>
      </w:r>
    </w:p>
    <w:p w14:paraId="59432F47" w14:textId="77777777" w:rsidR="00BB3678" w:rsidRPr="00B8097C" w:rsidRDefault="00B8097C" w:rsidP="00B8097C">
      <w:pPr>
        <w:spacing w:line="240" w:lineRule="auto"/>
        <w:rPr>
          <w:rFonts w:ascii="Arial Narrow" w:hAnsi="Arial Narrow"/>
          <w:color w:val="242424"/>
        </w:rPr>
      </w:pPr>
      <w:r>
        <w:rPr>
          <w:rFonts w:ascii="Arial Narrow" w:hAnsi="Arial Narrow"/>
          <w:color w:val="242424"/>
        </w:rPr>
        <w:lastRenderedPageBreak/>
        <w:t xml:space="preserve">2.    </w:t>
      </w:r>
      <w:r w:rsidR="00BB3678" w:rsidRPr="00B8097C">
        <w:rPr>
          <w:rFonts w:ascii="Arial Narrow" w:hAnsi="Arial Narrow"/>
          <w:color w:val="242424"/>
        </w:rPr>
        <w:t>“St. Francis Tarwater; or, Flannery O’Connor’s Uncharitable Aid,” Matt Bryant Cheney,</w:t>
      </w:r>
    </w:p>
    <w:p w14:paraId="01799A14" w14:textId="77777777" w:rsidR="00BB3678" w:rsidRPr="00AF3CA4" w:rsidRDefault="00BB3678" w:rsidP="00BB3678">
      <w:pPr>
        <w:rPr>
          <w:rFonts w:ascii="Arial Narrow" w:hAnsi="Arial Narrow"/>
          <w:bCs/>
          <w:color w:val="242424"/>
        </w:rPr>
      </w:pPr>
      <w:r w:rsidRPr="00AF3CA4">
        <w:rPr>
          <w:rFonts w:ascii="Arial Narrow" w:hAnsi="Arial Narrow"/>
          <w:color w:val="242424"/>
        </w:rPr>
        <w:t xml:space="preserve">University of Kentucky </w:t>
      </w:r>
    </w:p>
    <w:p w14:paraId="3118983B" w14:textId="77777777" w:rsidR="00BB3678" w:rsidRPr="00AF3CA4" w:rsidRDefault="00B8097C" w:rsidP="00BB3678">
      <w:pPr>
        <w:rPr>
          <w:rFonts w:ascii="Arial Narrow" w:hAnsi="Arial Narrow"/>
          <w:color w:val="242424"/>
        </w:rPr>
      </w:pPr>
      <w:r>
        <w:rPr>
          <w:rFonts w:ascii="Arial Narrow" w:hAnsi="Arial Narrow"/>
          <w:color w:val="242424"/>
        </w:rPr>
        <w:t xml:space="preserve">3. </w:t>
      </w:r>
      <w:proofErr w:type="gramStart"/>
      <w:r>
        <w:rPr>
          <w:rFonts w:ascii="Arial Narrow" w:hAnsi="Arial Narrow"/>
          <w:color w:val="242424"/>
        </w:rPr>
        <w:t xml:space="preserve">   </w:t>
      </w:r>
      <w:r w:rsidR="00BB3678" w:rsidRPr="00AF3CA4">
        <w:rPr>
          <w:rFonts w:ascii="Arial Narrow" w:hAnsi="Arial Narrow"/>
          <w:color w:val="242424"/>
        </w:rPr>
        <w:t>“</w:t>
      </w:r>
      <w:proofErr w:type="gramEnd"/>
      <w:r w:rsidR="00BB3678" w:rsidRPr="00AF3CA4">
        <w:rPr>
          <w:rFonts w:ascii="Arial Narrow" w:hAnsi="Arial Narrow"/>
          <w:color w:val="242424"/>
        </w:rPr>
        <w:t xml:space="preserve">The Epistemological Place of Disability in </w:t>
      </w:r>
      <w:r w:rsidR="00BB3678" w:rsidRPr="00AF3CA4">
        <w:rPr>
          <w:rFonts w:ascii="Arial Narrow" w:hAnsi="Arial Narrow"/>
          <w:i/>
          <w:color w:val="242424"/>
        </w:rPr>
        <w:t>The Violent Bear It Away</w:t>
      </w:r>
      <w:r w:rsidR="00BB3678" w:rsidRPr="00AF3CA4">
        <w:rPr>
          <w:rFonts w:ascii="Arial Narrow" w:hAnsi="Arial Narrow"/>
          <w:color w:val="242424"/>
        </w:rPr>
        <w:t xml:space="preserve">,” Joshua R. Galat, </w:t>
      </w:r>
    </w:p>
    <w:p w14:paraId="1794D44C" w14:textId="77777777" w:rsidR="00BB3678" w:rsidRPr="00AF3CA4" w:rsidRDefault="00BB3678" w:rsidP="00BB3678">
      <w:pPr>
        <w:rPr>
          <w:rFonts w:ascii="Arial Narrow" w:hAnsi="Arial Narrow"/>
        </w:rPr>
      </w:pPr>
      <w:r w:rsidRPr="00AF3CA4">
        <w:rPr>
          <w:rFonts w:ascii="Arial Narrow" w:hAnsi="Arial Narrow"/>
          <w:color w:val="242424"/>
        </w:rPr>
        <w:t>Purdue University</w:t>
      </w:r>
    </w:p>
    <w:p w14:paraId="43A123D0" w14:textId="77777777" w:rsidR="00BB3678" w:rsidRPr="00AF3CA4" w:rsidRDefault="00B8097C" w:rsidP="00BB3678">
      <w:pPr>
        <w:ind w:left="720" w:hanging="720"/>
        <w:rPr>
          <w:rFonts w:ascii="Arial Narrow" w:hAnsi="Arial Narrow"/>
          <w:bCs/>
          <w:color w:val="242424"/>
        </w:rPr>
      </w:pPr>
      <w:r>
        <w:rPr>
          <w:rFonts w:ascii="Arial Narrow" w:hAnsi="Arial Narrow"/>
          <w:bCs/>
          <w:color w:val="242424"/>
        </w:rPr>
        <w:t xml:space="preserve">4. </w:t>
      </w:r>
      <w:proofErr w:type="gramStart"/>
      <w:r>
        <w:rPr>
          <w:rFonts w:ascii="Arial Narrow" w:hAnsi="Arial Narrow"/>
          <w:bCs/>
          <w:color w:val="242424"/>
        </w:rPr>
        <w:t xml:space="preserve">   </w:t>
      </w:r>
      <w:r w:rsidR="00BB3678" w:rsidRPr="00AF3CA4">
        <w:rPr>
          <w:rFonts w:ascii="Arial Narrow" w:hAnsi="Arial Narrow"/>
          <w:bCs/>
          <w:color w:val="242424"/>
        </w:rPr>
        <w:t>“</w:t>
      </w:r>
      <w:proofErr w:type="gramEnd"/>
      <w:r w:rsidR="00BB3678" w:rsidRPr="00AF3CA4">
        <w:rPr>
          <w:rFonts w:ascii="Arial Narrow" w:hAnsi="Arial Narrow"/>
          <w:bCs/>
          <w:color w:val="242424"/>
        </w:rPr>
        <w:t xml:space="preserve">Child Murder and Atonement in </w:t>
      </w:r>
      <w:r w:rsidR="00BB3678" w:rsidRPr="00AF3CA4">
        <w:rPr>
          <w:rFonts w:ascii="Arial Narrow" w:hAnsi="Arial Narrow"/>
          <w:bCs/>
          <w:i/>
          <w:color w:val="242424"/>
        </w:rPr>
        <w:t>The Violent Bear It Away</w:t>
      </w:r>
      <w:r w:rsidR="00BB3678" w:rsidRPr="00AF3CA4">
        <w:rPr>
          <w:rFonts w:ascii="Arial Narrow" w:hAnsi="Arial Narrow"/>
          <w:bCs/>
          <w:color w:val="242424"/>
        </w:rPr>
        <w:t>,” Joshua Pederson, Boston</w:t>
      </w:r>
    </w:p>
    <w:p w14:paraId="17E7CD9A" w14:textId="77777777" w:rsidR="00BB3678" w:rsidRPr="00AF3CA4" w:rsidRDefault="00BB3678" w:rsidP="00BB3678">
      <w:pPr>
        <w:ind w:left="720" w:hanging="720"/>
        <w:rPr>
          <w:rFonts w:ascii="Arial Narrow" w:hAnsi="Arial Narrow"/>
          <w:color w:val="242424"/>
        </w:rPr>
      </w:pPr>
      <w:r w:rsidRPr="00AF3CA4">
        <w:rPr>
          <w:rFonts w:ascii="Arial Narrow" w:hAnsi="Arial Narrow"/>
          <w:bCs/>
          <w:color w:val="242424"/>
        </w:rPr>
        <w:t>University</w:t>
      </w:r>
    </w:p>
    <w:p w14:paraId="32C73F73" w14:textId="77777777" w:rsidR="00B8097C" w:rsidRDefault="00B8097C" w:rsidP="00BB3678">
      <w:pPr>
        <w:widowControl w:val="0"/>
        <w:tabs>
          <w:tab w:val="left" w:pos="220"/>
          <w:tab w:val="left" w:pos="720"/>
        </w:tabs>
        <w:autoSpaceDE w:val="0"/>
        <w:autoSpaceDN w:val="0"/>
        <w:adjustRightInd w:val="0"/>
        <w:rPr>
          <w:rFonts w:ascii="Arial Narrow" w:hAnsi="Arial Narrow" w:cs="OpenSans"/>
          <w:color w:val="262626"/>
        </w:rPr>
      </w:pPr>
    </w:p>
    <w:p w14:paraId="20D9E297" w14:textId="77777777" w:rsidR="00BB3678" w:rsidRPr="00AF3CA4" w:rsidRDefault="00BB3678" w:rsidP="00BB3678">
      <w:pPr>
        <w:widowControl w:val="0"/>
        <w:tabs>
          <w:tab w:val="left" w:pos="220"/>
          <w:tab w:val="left" w:pos="720"/>
        </w:tabs>
        <w:autoSpaceDE w:val="0"/>
        <w:autoSpaceDN w:val="0"/>
        <w:adjustRightInd w:val="0"/>
        <w:rPr>
          <w:rFonts w:ascii="Arial Narrow" w:hAnsi="Arial Narrow" w:cs="OpenSans"/>
          <w:color w:val="262626"/>
        </w:rPr>
      </w:pPr>
      <w:r w:rsidRPr="00AF3CA4">
        <w:rPr>
          <w:rFonts w:ascii="Arial Narrow" w:hAnsi="Arial Narrow" w:cs="OpenSans"/>
          <w:color w:val="262626"/>
        </w:rPr>
        <w:t>Audio-Visual Equipment required: Projector for PowerPoint presentations</w:t>
      </w:r>
    </w:p>
    <w:p w14:paraId="61D67D17" w14:textId="77777777" w:rsidR="00BB3678" w:rsidRPr="00AF3CA4" w:rsidRDefault="00BB3678" w:rsidP="003F6D6D">
      <w:pPr>
        <w:rPr>
          <w:rFonts w:ascii="Arial Narrow" w:hAnsi="Arial Narrow"/>
        </w:rPr>
      </w:pPr>
    </w:p>
    <w:p w14:paraId="7C89CB12" w14:textId="77777777" w:rsidR="005300C1" w:rsidRPr="005300C1" w:rsidRDefault="003F6D6D" w:rsidP="005300C1">
      <w:pPr>
        <w:rPr>
          <w:rFonts w:ascii="Arial Narrow" w:eastAsia="MS Mincho" w:hAnsi="Arial Narrow"/>
          <w:b/>
        </w:rPr>
      </w:pPr>
      <w:r w:rsidRPr="00B8097C">
        <w:rPr>
          <w:rFonts w:ascii="Arial Narrow" w:hAnsi="Arial Narrow"/>
          <w:b/>
        </w:rPr>
        <w:t>Session 10-G</w:t>
      </w:r>
      <w:r w:rsidR="00BB3678" w:rsidRPr="00B8097C">
        <w:rPr>
          <w:rFonts w:ascii="Arial Narrow" w:eastAsiaTheme="minorEastAsia" w:hAnsi="Arial Narrow"/>
          <w:b/>
        </w:rPr>
        <w:t xml:space="preserve"> </w:t>
      </w:r>
      <w:r w:rsidR="00BB3678" w:rsidRPr="00B8097C">
        <w:rPr>
          <w:rFonts w:ascii="Arial Narrow" w:eastAsiaTheme="minorEastAsia" w:hAnsi="Arial Narrow"/>
          <w:b/>
        </w:rPr>
        <w:tab/>
      </w:r>
      <w:r w:rsidR="005300C1" w:rsidRPr="005300C1">
        <w:rPr>
          <w:rFonts w:ascii="Arial Narrow" w:eastAsia="MS Mincho" w:hAnsi="Arial Narrow"/>
          <w:b/>
        </w:rPr>
        <w:t>Transnationalism from Below in Asian/American Literature </w:t>
      </w:r>
    </w:p>
    <w:p w14:paraId="4D406B13" w14:textId="77777777" w:rsidR="005300C1" w:rsidRPr="005300C1" w:rsidRDefault="005300C1" w:rsidP="005300C1">
      <w:pPr>
        <w:spacing w:line="240" w:lineRule="auto"/>
        <w:rPr>
          <w:rFonts w:ascii="Arial Narrow" w:eastAsia="MS Mincho" w:hAnsi="Arial Narrow"/>
        </w:rPr>
      </w:pPr>
      <w:r w:rsidRPr="005300C1">
        <w:rPr>
          <w:rFonts w:ascii="Arial Narrow" w:eastAsia="MS Mincho" w:hAnsi="Arial Narrow"/>
        </w:rPr>
        <w:t>Sponsored by the Circle for Asian American Literary Studies (CAALS)</w:t>
      </w:r>
    </w:p>
    <w:p w14:paraId="3B58835B" w14:textId="77777777" w:rsidR="005300C1" w:rsidRPr="005300C1" w:rsidRDefault="005300C1" w:rsidP="005300C1">
      <w:pPr>
        <w:spacing w:line="240" w:lineRule="auto"/>
        <w:rPr>
          <w:rFonts w:ascii="Arial Narrow" w:eastAsia="MS Mincho" w:hAnsi="Arial Narrow"/>
        </w:rPr>
      </w:pPr>
    </w:p>
    <w:p w14:paraId="4DB41086" w14:textId="77777777" w:rsidR="005300C1" w:rsidRPr="005300C1" w:rsidRDefault="005300C1" w:rsidP="005300C1">
      <w:pPr>
        <w:spacing w:line="240" w:lineRule="auto"/>
        <w:rPr>
          <w:rFonts w:ascii="Arial Narrow" w:eastAsia="MS Mincho" w:hAnsi="Arial Narrow"/>
        </w:rPr>
      </w:pPr>
      <w:r w:rsidRPr="005300C1">
        <w:rPr>
          <w:rFonts w:ascii="Arial Narrow" w:eastAsia="MS Mincho" w:hAnsi="Arial Narrow"/>
        </w:rPr>
        <w:t>Chair: Mark Chiang, University of Illinois at Chicago</w:t>
      </w:r>
      <w:r w:rsidRPr="005300C1">
        <w:rPr>
          <w:rFonts w:ascii="Arial Narrow" w:eastAsia="MS Mincho" w:hAnsi="Arial Narrow"/>
        </w:rPr>
        <w:br/>
      </w:r>
    </w:p>
    <w:p w14:paraId="0FEAD60D" w14:textId="77777777" w:rsidR="005300C1" w:rsidRPr="005300C1" w:rsidRDefault="005300C1" w:rsidP="005300C1">
      <w:pPr>
        <w:numPr>
          <w:ilvl w:val="0"/>
          <w:numId w:val="9"/>
        </w:numPr>
        <w:spacing w:line="240" w:lineRule="auto"/>
        <w:contextualSpacing/>
        <w:rPr>
          <w:rFonts w:ascii="Arial Narrow" w:eastAsia="MS Mincho" w:hAnsi="Arial Narrow"/>
        </w:rPr>
      </w:pPr>
      <w:r w:rsidRPr="005300C1">
        <w:rPr>
          <w:rFonts w:ascii="Arial Narrow" w:eastAsia="MS Mincho" w:hAnsi="Arial Narrow"/>
        </w:rPr>
        <w:t xml:space="preserve">“Neoliberal Debt and Emotional Capital: Mohsin Hamid’s </w:t>
      </w:r>
      <w:r w:rsidRPr="005300C1">
        <w:rPr>
          <w:rFonts w:ascii="Arial Narrow" w:eastAsia="MS Mincho" w:hAnsi="Arial Narrow"/>
          <w:i/>
        </w:rPr>
        <w:t>How to Get Filthy Rich in Rising Asia</w:t>
      </w:r>
      <w:r w:rsidRPr="005300C1">
        <w:rPr>
          <w:rFonts w:ascii="Arial Narrow" w:eastAsia="MS Mincho" w:hAnsi="Arial Narrow"/>
        </w:rPr>
        <w:t xml:space="preserve">,” Meghan Buckley, Stony Brook University </w:t>
      </w:r>
    </w:p>
    <w:p w14:paraId="3F225D61" w14:textId="77777777" w:rsidR="005300C1" w:rsidRPr="005300C1" w:rsidRDefault="005300C1" w:rsidP="005300C1">
      <w:pPr>
        <w:numPr>
          <w:ilvl w:val="0"/>
          <w:numId w:val="9"/>
        </w:numPr>
        <w:spacing w:line="240" w:lineRule="auto"/>
        <w:contextualSpacing/>
        <w:rPr>
          <w:rFonts w:ascii="Arial Narrow" w:eastAsia="MS Mincho" w:hAnsi="Arial Narrow"/>
        </w:rPr>
      </w:pPr>
      <w:r w:rsidRPr="005300C1">
        <w:rPr>
          <w:rFonts w:ascii="Arial Narrow" w:eastAsia="MS Mincho" w:hAnsi="Arial Narrow"/>
        </w:rPr>
        <w:t>“Watery Graves and the Unruly Pacific,” Jinah Kim, California State University, Northridge</w:t>
      </w:r>
    </w:p>
    <w:p w14:paraId="246535F8" w14:textId="77777777" w:rsidR="005300C1" w:rsidRPr="005300C1" w:rsidRDefault="005300C1" w:rsidP="005300C1">
      <w:pPr>
        <w:numPr>
          <w:ilvl w:val="0"/>
          <w:numId w:val="9"/>
        </w:numPr>
        <w:spacing w:line="240" w:lineRule="auto"/>
        <w:contextualSpacing/>
        <w:rPr>
          <w:rFonts w:ascii="Arial Narrow" w:eastAsia="MS Mincho" w:hAnsi="Arial Narrow"/>
        </w:rPr>
      </w:pPr>
      <w:r w:rsidRPr="005300C1">
        <w:rPr>
          <w:rFonts w:ascii="Arial Narrow" w:eastAsia="MS Mincho" w:hAnsi="Arial Narrow"/>
        </w:rPr>
        <w:t>“History and Asymmetries of Language in Transnational Poetics,” Bonnie Wai Lee Kwong, Artist-in-Residence, Stanford University</w:t>
      </w:r>
    </w:p>
    <w:p w14:paraId="59D43BDD" w14:textId="77777777" w:rsidR="005300C1" w:rsidRPr="005300C1" w:rsidRDefault="005300C1" w:rsidP="005300C1">
      <w:pPr>
        <w:numPr>
          <w:ilvl w:val="0"/>
          <w:numId w:val="9"/>
        </w:numPr>
        <w:spacing w:line="240" w:lineRule="auto"/>
        <w:contextualSpacing/>
        <w:rPr>
          <w:rFonts w:ascii="Arial Narrow" w:eastAsia="MS Mincho" w:hAnsi="Arial Narrow"/>
        </w:rPr>
      </w:pPr>
      <w:r w:rsidRPr="005300C1">
        <w:rPr>
          <w:rFonts w:ascii="Arial Narrow" w:eastAsia="MS Mincho" w:hAnsi="Arial Narrow"/>
        </w:rPr>
        <w:t>“The Transnational Family within Asian American Literature,” Sara Lee, Binghamton University</w:t>
      </w:r>
    </w:p>
    <w:p w14:paraId="3E098625" w14:textId="77777777" w:rsidR="005300C1" w:rsidRPr="005300C1" w:rsidRDefault="005300C1" w:rsidP="005300C1">
      <w:pPr>
        <w:spacing w:line="240" w:lineRule="auto"/>
        <w:rPr>
          <w:rFonts w:ascii="Arial Narrow" w:eastAsia="MS Mincho" w:hAnsi="Arial Narrow"/>
        </w:rPr>
      </w:pPr>
    </w:p>
    <w:p w14:paraId="0E6C12C2" w14:textId="77777777" w:rsidR="005300C1" w:rsidRPr="005300C1" w:rsidRDefault="005300C1" w:rsidP="005300C1">
      <w:pPr>
        <w:spacing w:line="240" w:lineRule="auto"/>
        <w:ind w:left="360" w:firstLine="360"/>
        <w:rPr>
          <w:rFonts w:ascii="Arial Narrow" w:eastAsia="MS Mincho" w:hAnsi="Arial Narrow"/>
        </w:rPr>
      </w:pPr>
      <w:r w:rsidRPr="005300C1">
        <w:rPr>
          <w:rFonts w:ascii="Arial Narrow" w:eastAsia="MS Mincho" w:hAnsi="Arial Narrow"/>
        </w:rPr>
        <w:t>Audio-visual equipment required: Projector</w:t>
      </w:r>
    </w:p>
    <w:p w14:paraId="631863BB" w14:textId="77777777" w:rsidR="00BB3678" w:rsidRPr="00AF3CA4" w:rsidRDefault="005300C1" w:rsidP="005300C1">
      <w:pPr>
        <w:rPr>
          <w:rFonts w:ascii="Arial Narrow" w:hAnsi="Arial Narrow"/>
        </w:rPr>
      </w:pPr>
      <w:r>
        <w:rPr>
          <w:rFonts w:ascii="Arial Narrow" w:hAnsi="Arial Narrow"/>
          <w:b/>
        </w:rPr>
        <w:t xml:space="preserve"> </w:t>
      </w:r>
    </w:p>
    <w:p w14:paraId="39B6F32C" w14:textId="77777777" w:rsidR="00BB3678" w:rsidRPr="00AF3CA4" w:rsidRDefault="00BB3678" w:rsidP="003F6D6D">
      <w:pPr>
        <w:rPr>
          <w:rFonts w:ascii="Arial Narrow" w:hAnsi="Arial Narrow"/>
        </w:rPr>
      </w:pPr>
    </w:p>
    <w:p w14:paraId="3A9BAA96" w14:textId="77777777" w:rsidR="00BB3678" w:rsidRPr="00B8097C" w:rsidRDefault="003F6D6D" w:rsidP="00BB3678">
      <w:pPr>
        <w:rPr>
          <w:rFonts w:ascii="Arial Narrow" w:hAnsi="Arial Narrow"/>
          <w:b/>
        </w:rPr>
      </w:pPr>
      <w:r w:rsidRPr="00B8097C">
        <w:rPr>
          <w:rFonts w:ascii="Arial Narrow" w:hAnsi="Arial Narrow"/>
          <w:b/>
        </w:rPr>
        <w:t>Session 10-H</w:t>
      </w:r>
      <w:r w:rsidR="00BB3678" w:rsidRPr="00B8097C">
        <w:rPr>
          <w:rFonts w:ascii="Arial Narrow" w:hAnsi="Arial Narrow"/>
          <w:b/>
        </w:rPr>
        <w:tab/>
        <w:t>American Gothic: Past and Present</w:t>
      </w:r>
    </w:p>
    <w:p w14:paraId="00EC20E6" w14:textId="77777777" w:rsidR="00BB3678" w:rsidRPr="00AF3CA4" w:rsidRDefault="00BB3678" w:rsidP="00BB3678">
      <w:pPr>
        <w:rPr>
          <w:rFonts w:ascii="Arial Narrow" w:hAnsi="Arial Narrow"/>
        </w:rPr>
      </w:pPr>
      <w:r w:rsidRPr="00AF3CA4">
        <w:rPr>
          <w:rFonts w:ascii="Arial Narrow" w:hAnsi="Arial Narrow"/>
        </w:rPr>
        <w:t>In Affiliation with The Edgar Allan Poe Society of Baltimore</w:t>
      </w:r>
    </w:p>
    <w:p w14:paraId="7DB6DA50" w14:textId="77777777" w:rsidR="00BB3678" w:rsidRPr="00AF3CA4" w:rsidRDefault="00BB3678" w:rsidP="00BB3678">
      <w:pPr>
        <w:rPr>
          <w:rFonts w:ascii="Arial Narrow" w:hAnsi="Arial Narrow"/>
        </w:rPr>
      </w:pPr>
      <w:r w:rsidRPr="00AF3CA4">
        <w:rPr>
          <w:rFonts w:ascii="Arial Narrow" w:hAnsi="Arial Narrow"/>
        </w:rPr>
        <w:t>Chair:  Benjamin F. Fisher, Emeritus, University of Mississippi</w:t>
      </w:r>
    </w:p>
    <w:p w14:paraId="6AE22932" w14:textId="77777777" w:rsidR="00BB3678" w:rsidRPr="00AF3CA4" w:rsidRDefault="00BB3678" w:rsidP="00BB3678">
      <w:pPr>
        <w:rPr>
          <w:rFonts w:ascii="Arial Narrow" w:hAnsi="Arial Narrow"/>
        </w:rPr>
      </w:pPr>
    </w:p>
    <w:p w14:paraId="01534B65" w14:textId="77777777" w:rsidR="00BB3678" w:rsidRPr="00AF3CA4" w:rsidRDefault="00BB3678" w:rsidP="00BB3678">
      <w:pPr>
        <w:rPr>
          <w:rFonts w:ascii="Arial Narrow" w:hAnsi="Arial Narrow"/>
        </w:rPr>
      </w:pPr>
      <w:r w:rsidRPr="00AF3CA4">
        <w:rPr>
          <w:rFonts w:ascii="Arial Narrow" w:hAnsi="Arial Narrow"/>
        </w:rPr>
        <w:t xml:space="preserve">1. </w:t>
      </w:r>
      <w:proofErr w:type="gramStart"/>
      <w:r w:rsidRPr="00AF3CA4">
        <w:rPr>
          <w:rFonts w:ascii="Arial Narrow" w:hAnsi="Arial Narrow"/>
        </w:rPr>
        <w:t xml:space="preserve">   “</w:t>
      </w:r>
      <w:proofErr w:type="gramEnd"/>
      <w:r w:rsidRPr="00AF3CA4">
        <w:rPr>
          <w:rFonts w:ascii="Arial Narrow" w:hAnsi="Arial Narrow"/>
        </w:rPr>
        <w:t xml:space="preserve">Poe Beyond the Gothic: The Weird in The Narrative of Arthur Gordon Pym,” Travis Rozier, Texas A&amp;M University </w:t>
      </w:r>
    </w:p>
    <w:p w14:paraId="73800847" w14:textId="77777777" w:rsidR="00BB3678" w:rsidRPr="00AF3CA4" w:rsidRDefault="00BB3678" w:rsidP="00BB3678">
      <w:pPr>
        <w:rPr>
          <w:rFonts w:ascii="Arial Narrow" w:hAnsi="Arial Narrow"/>
        </w:rPr>
      </w:pPr>
      <w:r w:rsidRPr="00AF3CA4">
        <w:rPr>
          <w:rFonts w:ascii="Arial Narrow" w:hAnsi="Arial Narrow"/>
        </w:rPr>
        <w:t>2.    “Poe and Arthur Sherburne Hardy,” Kate Stewart, University of Arkansas Monticello</w:t>
      </w:r>
    </w:p>
    <w:p w14:paraId="11CA7A8B" w14:textId="77777777" w:rsidR="00BB3678" w:rsidRPr="00AF3CA4" w:rsidRDefault="00BB3678" w:rsidP="00BB3678">
      <w:pPr>
        <w:rPr>
          <w:rFonts w:ascii="Arial Narrow" w:hAnsi="Arial Narrow"/>
        </w:rPr>
      </w:pPr>
      <w:r w:rsidRPr="00AF3CA4">
        <w:rPr>
          <w:rFonts w:ascii="Arial Narrow" w:hAnsi="Arial Narrow"/>
        </w:rPr>
        <w:t>3.    “The Male of the Species: Werewolf Romances in the Twenty-first Century,” Elaine Hartnell, Independent Scholar</w:t>
      </w:r>
    </w:p>
    <w:p w14:paraId="1FCBD0FC" w14:textId="77777777" w:rsidR="00BB3678" w:rsidRPr="00AF3CA4" w:rsidRDefault="00BB3678" w:rsidP="00BB3678">
      <w:pPr>
        <w:rPr>
          <w:rFonts w:ascii="Arial Narrow" w:hAnsi="Arial Narrow"/>
        </w:rPr>
      </w:pPr>
      <w:r w:rsidRPr="00AF3CA4">
        <w:rPr>
          <w:rFonts w:ascii="Arial Narrow" w:hAnsi="Arial Narrow"/>
        </w:rPr>
        <w:t xml:space="preserve">4.    “Mazes, Sundials and Ghosts: Some Affinities between M. R. James and Shirley Jackson” </w:t>
      </w:r>
    </w:p>
    <w:p w14:paraId="691D06A5" w14:textId="77777777" w:rsidR="00BB3678" w:rsidRPr="00AF3CA4" w:rsidRDefault="00BB3678" w:rsidP="00BB3678">
      <w:pPr>
        <w:rPr>
          <w:rFonts w:ascii="Arial Narrow" w:hAnsi="Arial Narrow"/>
        </w:rPr>
      </w:pPr>
      <w:r w:rsidRPr="00AF3CA4">
        <w:rPr>
          <w:rFonts w:ascii="Arial Narrow" w:hAnsi="Arial Narrow"/>
        </w:rPr>
        <w:t>Melanie Anderson, Glenville State College</w:t>
      </w:r>
    </w:p>
    <w:p w14:paraId="1994E380" w14:textId="77777777" w:rsidR="003F6D6D" w:rsidRPr="00AF3CA4" w:rsidRDefault="003F6D6D" w:rsidP="003F6D6D">
      <w:pPr>
        <w:rPr>
          <w:rFonts w:ascii="Arial Narrow" w:hAnsi="Arial Narrow"/>
        </w:rPr>
      </w:pPr>
    </w:p>
    <w:p w14:paraId="7FE86D21" w14:textId="77777777" w:rsidR="00BB3678" w:rsidRPr="00AF3CA4" w:rsidRDefault="00BB3678" w:rsidP="003F6D6D">
      <w:pPr>
        <w:rPr>
          <w:rFonts w:ascii="Arial Narrow" w:hAnsi="Arial Narrow"/>
        </w:rPr>
      </w:pPr>
    </w:p>
    <w:p w14:paraId="12AF7DB5" w14:textId="77777777" w:rsidR="00BB3678" w:rsidRPr="00B8097C" w:rsidRDefault="003F6D6D" w:rsidP="00BB3678">
      <w:pPr>
        <w:rPr>
          <w:rFonts w:ascii="Arial Narrow" w:hAnsi="Arial Narrow"/>
          <w:b/>
        </w:rPr>
      </w:pPr>
      <w:r w:rsidRPr="00B8097C">
        <w:rPr>
          <w:rFonts w:ascii="Arial Narrow" w:hAnsi="Arial Narrow"/>
          <w:b/>
        </w:rPr>
        <w:t>Session 10-I</w:t>
      </w:r>
      <w:r w:rsidR="00BB3678" w:rsidRPr="00B8097C">
        <w:rPr>
          <w:rFonts w:ascii="Arial Narrow" w:hAnsi="Arial Narrow"/>
          <w:b/>
        </w:rPr>
        <w:t xml:space="preserve"> </w:t>
      </w:r>
      <w:r w:rsidR="00BB3678" w:rsidRPr="00B8097C">
        <w:rPr>
          <w:rFonts w:ascii="Arial Narrow" w:hAnsi="Arial Narrow"/>
          <w:b/>
        </w:rPr>
        <w:tab/>
        <w:t xml:space="preserve">Lost American Short Stories  </w:t>
      </w:r>
    </w:p>
    <w:p w14:paraId="71763FD3" w14:textId="77777777" w:rsidR="00BB3678" w:rsidRPr="00AF3CA4" w:rsidRDefault="00BB3678" w:rsidP="00BB3678">
      <w:pPr>
        <w:rPr>
          <w:rFonts w:ascii="Arial Narrow" w:hAnsi="Arial Narrow"/>
        </w:rPr>
      </w:pPr>
      <w:r w:rsidRPr="00AF3CA4">
        <w:rPr>
          <w:rFonts w:ascii="Arial Narrow" w:hAnsi="Arial Narrow"/>
        </w:rPr>
        <w:t>Organized by the Society for the Study of the American Short Story</w:t>
      </w:r>
    </w:p>
    <w:p w14:paraId="607B6EE5" w14:textId="77777777" w:rsidR="00BB3678" w:rsidRPr="00AF3CA4" w:rsidRDefault="00BB3678" w:rsidP="00BB3678">
      <w:pPr>
        <w:rPr>
          <w:rFonts w:ascii="Arial Narrow" w:hAnsi="Arial Narrow"/>
        </w:rPr>
      </w:pPr>
      <w:r w:rsidRPr="00AF3CA4">
        <w:rPr>
          <w:rFonts w:ascii="Arial Narrow" w:hAnsi="Arial Narrow"/>
        </w:rPr>
        <w:t xml:space="preserve">Chair: James Nagel, University of Georgia </w:t>
      </w:r>
    </w:p>
    <w:p w14:paraId="7A5A4119" w14:textId="77777777" w:rsidR="00BB3678" w:rsidRPr="00AF3CA4" w:rsidRDefault="00BB3678" w:rsidP="00BB3678">
      <w:pPr>
        <w:rPr>
          <w:rFonts w:ascii="Arial Narrow" w:hAnsi="Arial Narrow"/>
        </w:rPr>
      </w:pPr>
    </w:p>
    <w:p w14:paraId="73804A39" w14:textId="77777777" w:rsidR="00BB3678" w:rsidRPr="00AF3CA4" w:rsidRDefault="00B8097C" w:rsidP="00BB3678">
      <w:pPr>
        <w:rPr>
          <w:rFonts w:ascii="Arial Narrow" w:hAnsi="Arial Narrow"/>
        </w:rPr>
      </w:pPr>
      <w:r>
        <w:rPr>
          <w:rFonts w:ascii="Arial Narrow" w:hAnsi="Arial Narrow"/>
        </w:rPr>
        <w:t xml:space="preserve">1. </w:t>
      </w:r>
      <w:proofErr w:type="gramStart"/>
      <w:r>
        <w:rPr>
          <w:rFonts w:ascii="Arial Narrow" w:hAnsi="Arial Narrow"/>
        </w:rPr>
        <w:t xml:space="preserve">   </w:t>
      </w:r>
      <w:r w:rsidR="00BB3678" w:rsidRPr="00AF3CA4">
        <w:rPr>
          <w:rFonts w:ascii="Arial Narrow" w:hAnsi="Arial Narrow"/>
        </w:rPr>
        <w:t>“</w:t>
      </w:r>
      <w:proofErr w:type="gramEnd"/>
      <w:r w:rsidR="00BB3678" w:rsidRPr="00AF3CA4">
        <w:rPr>
          <w:rFonts w:ascii="Arial Narrow" w:hAnsi="Arial Narrow"/>
        </w:rPr>
        <w:t>Revisiting Lyle Saxon’s Long Lost `Cane River’,”  James W. Thomas, Pepperdine University</w:t>
      </w:r>
    </w:p>
    <w:p w14:paraId="1BAC6D83" w14:textId="77777777" w:rsidR="00BB3678" w:rsidRPr="00AF3CA4" w:rsidRDefault="00B8097C" w:rsidP="00BB3678">
      <w:pPr>
        <w:widowControl w:val="0"/>
        <w:autoSpaceDE w:val="0"/>
        <w:autoSpaceDN w:val="0"/>
        <w:adjustRightInd w:val="0"/>
        <w:rPr>
          <w:rFonts w:ascii="Arial Narrow" w:hAnsi="Arial Narrow"/>
        </w:rPr>
      </w:pPr>
      <w:r>
        <w:rPr>
          <w:rFonts w:ascii="Arial Narrow" w:hAnsi="Arial Narrow" w:cs="Calibri"/>
          <w:color w:val="191919"/>
        </w:rPr>
        <w:t xml:space="preserve">2. </w:t>
      </w:r>
      <w:proofErr w:type="gramStart"/>
      <w:r>
        <w:rPr>
          <w:rFonts w:ascii="Arial Narrow" w:hAnsi="Arial Narrow" w:cs="Calibri"/>
          <w:color w:val="191919"/>
        </w:rPr>
        <w:t xml:space="preserve">   </w:t>
      </w:r>
      <w:r w:rsidR="00BB3678" w:rsidRPr="00AF3CA4">
        <w:rPr>
          <w:rFonts w:ascii="Arial Narrow" w:hAnsi="Arial Narrow" w:cs="Calibri"/>
          <w:color w:val="191919"/>
        </w:rPr>
        <w:t>“</w:t>
      </w:r>
      <w:proofErr w:type="gramEnd"/>
      <w:r w:rsidR="00BB3678" w:rsidRPr="00AF3CA4">
        <w:rPr>
          <w:rFonts w:ascii="Arial Narrow" w:hAnsi="Arial Narrow" w:cs="Calibri"/>
          <w:color w:val="191919"/>
        </w:rPr>
        <w:t>Story Power: John Edgar Wideman’s Microstories” </w:t>
      </w:r>
      <w:r w:rsidR="00BB3678" w:rsidRPr="00AF3CA4">
        <w:rPr>
          <w:rFonts w:ascii="Arial Narrow" w:hAnsi="Arial Narrow"/>
        </w:rPr>
        <w:t xml:space="preserve"> Oliver </w:t>
      </w:r>
      <w:r>
        <w:rPr>
          <w:rFonts w:ascii="Arial Narrow" w:hAnsi="Arial Narrow"/>
        </w:rPr>
        <w:t xml:space="preserve">Scheiding, University of Mainz </w:t>
      </w:r>
      <w:r w:rsidR="00BB3678" w:rsidRPr="00AF3CA4">
        <w:rPr>
          <w:rFonts w:ascii="Arial Narrow" w:hAnsi="Arial Narrow"/>
        </w:rPr>
        <w:t>(Germany)</w:t>
      </w:r>
    </w:p>
    <w:p w14:paraId="40F1F75B" w14:textId="77777777" w:rsidR="00BB3678" w:rsidRPr="00AF3CA4" w:rsidRDefault="00B8097C" w:rsidP="00BB3678">
      <w:pPr>
        <w:widowControl w:val="0"/>
        <w:autoSpaceDE w:val="0"/>
        <w:autoSpaceDN w:val="0"/>
        <w:adjustRightInd w:val="0"/>
        <w:rPr>
          <w:rFonts w:ascii="Arial Narrow" w:hAnsi="Arial Narrow"/>
        </w:rPr>
      </w:pPr>
      <w:r>
        <w:rPr>
          <w:rFonts w:ascii="Arial Narrow" w:hAnsi="Arial Narrow"/>
        </w:rPr>
        <w:t>3.     “‘</w:t>
      </w:r>
      <w:r w:rsidR="00BB3678" w:rsidRPr="00AF3CA4">
        <w:rPr>
          <w:rFonts w:ascii="Arial Narrow" w:hAnsi="Arial Narrow"/>
        </w:rPr>
        <w:t xml:space="preserve">Aproned Reporters’: Maeve Brennan and Domestic Servants at the </w:t>
      </w:r>
      <w:r w:rsidR="00BB3678" w:rsidRPr="00AF3CA4">
        <w:rPr>
          <w:rFonts w:ascii="Arial Narrow" w:hAnsi="Arial Narrow"/>
          <w:i/>
        </w:rPr>
        <w:t>New Yorker</w:t>
      </w:r>
      <w:r>
        <w:rPr>
          <w:rFonts w:ascii="Arial Narrow" w:hAnsi="Arial Narrow"/>
        </w:rPr>
        <w:t xml:space="preserve"> in the 1950s,” </w:t>
      </w:r>
      <w:r w:rsidR="00BB3678" w:rsidRPr="00AF3CA4">
        <w:rPr>
          <w:rFonts w:ascii="Arial Narrow" w:hAnsi="Arial Narrow"/>
        </w:rPr>
        <w:lastRenderedPageBreak/>
        <w:t>Sinéad Moynihan, University of Exeter (United Kingdom)</w:t>
      </w:r>
    </w:p>
    <w:p w14:paraId="1DAB43D0" w14:textId="77777777" w:rsidR="00BB3678" w:rsidRPr="00AF3CA4" w:rsidRDefault="00BB3678" w:rsidP="00BB3678">
      <w:pPr>
        <w:widowControl w:val="0"/>
        <w:autoSpaceDE w:val="0"/>
        <w:autoSpaceDN w:val="0"/>
        <w:adjustRightInd w:val="0"/>
        <w:rPr>
          <w:rFonts w:ascii="Arial Narrow" w:hAnsi="Arial Narrow"/>
        </w:rPr>
      </w:pPr>
    </w:p>
    <w:p w14:paraId="4E554FAA" w14:textId="77777777" w:rsidR="00BB3678" w:rsidRPr="00AF3CA4" w:rsidRDefault="00BB3678" w:rsidP="00BB3678">
      <w:pPr>
        <w:rPr>
          <w:rFonts w:ascii="Arial Narrow" w:hAnsi="Arial Narrow"/>
        </w:rPr>
      </w:pPr>
      <w:r w:rsidRPr="00AF3CA4">
        <w:rPr>
          <w:rFonts w:ascii="Arial Narrow" w:hAnsi="Arial Narrow"/>
        </w:rPr>
        <w:t>Audio-Visual Equipment required:  None</w:t>
      </w:r>
    </w:p>
    <w:p w14:paraId="39DE0313" w14:textId="77777777" w:rsidR="003F6D6D" w:rsidRPr="00AF3CA4" w:rsidRDefault="003F6D6D" w:rsidP="003F6D6D">
      <w:pPr>
        <w:rPr>
          <w:rFonts w:ascii="Arial Narrow" w:hAnsi="Arial Narrow"/>
        </w:rPr>
      </w:pPr>
    </w:p>
    <w:p w14:paraId="1528D356" w14:textId="77777777" w:rsidR="00B8097C" w:rsidRDefault="003F6D6D" w:rsidP="003F6D6D">
      <w:pPr>
        <w:rPr>
          <w:rFonts w:ascii="Arial Narrow" w:hAnsi="Arial Narrow"/>
        </w:rPr>
      </w:pPr>
      <w:r w:rsidRPr="00B8097C">
        <w:rPr>
          <w:rFonts w:ascii="Arial Narrow" w:hAnsi="Arial Narrow"/>
          <w:b/>
        </w:rPr>
        <w:t>Session 10-J</w:t>
      </w:r>
      <w:r w:rsidR="00BB3678" w:rsidRPr="00B8097C">
        <w:rPr>
          <w:rFonts w:ascii="Arial Narrow" w:hAnsi="Arial Narrow"/>
          <w:b/>
        </w:rPr>
        <w:tab/>
        <w:t>Lowell’s Poetics</w:t>
      </w:r>
      <w:r w:rsidR="00BB3678" w:rsidRPr="00AF3CA4">
        <w:rPr>
          <w:rFonts w:ascii="Arial Narrow" w:hAnsi="Arial Narrow"/>
        </w:rPr>
        <w:br/>
        <w:t>Organized by the Robert Lowell Society</w:t>
      </w:r>
      <w:r w:rsidR="00BB3678" w:rsidRPr="00AF3CA4">
        <w:rPr>
          <w:rFonts w:ascii="Arial Narrow" w:hAnsi="Arial Narrow"/>
        </w:rPr>
        <w:br/>
        <w:t>Chair: Frank J. Kearful, Bonn University</w:t>
      </w:r>
    </w:p>
    <w:p w14:paraId="5A403F24" w14:textId="77777777" w:rsidR="00B8097C" w:rsidRDefault="00B8097C" w:rsidP="003F6D6D">
      <w:pPr>
        <w:rPr>
          <w:rFonts w:ascii="Arial Narrow" w:hAnsi="Arial Narrow"/>
        </w:rPr>
      </w:pPr>
      <w:r>
        <w:rPr>
          <w:rFonts w:ascii="Arial Narrow" w:hAnsi="Arial Narrow"/>
        </w:rPr>
        <w:br/>
        <w:t>1.    “</w:t>
      </w:r>
      <w:r w:rsidR="00BB3678" w:rsidRPr="00AF3CA4">
        <w:rPr>
          <w:rFonts w:ascii="Arial Narrow" w:hAnsi="Arial Narrow"/>
        </w:rPr>
        <w:t>Lowell and the Power of Influence,” Thomas Travisano, Hartwick College</w:t>
      </w:r>
      <w:r w:rsidR="00BB3678" w:rsidRPr="00AF3CA4">
        <w:rPr>
          <w:rFonts w:ascii="Arial Narrow" w:hAnsi="Arial Narrow"/>
        </w:rPr>
        <w:br/>
        <w:t xml:space="preserve">2.    </w:t>
      </w:r>
      <w:r>
        <w:rPr>
          <w:rFonts w:ascii="Arial Narrow" w:hAnsi="Arial Narrow"/>
        </w:rPr>
        <w:t>“</w:t>
      </w:r>
      <w:r w:rsidR="00BB3678" w:rsidRPr="00AF3CA4">
        <w:rPr>
          <w:rFonts w:ascii="Arial Narrow" w:hAnsi="Arial Narrow"/>
        </w:rPr>
        <w:t>Lowell’s Farfetched Misalliance,” Calista McRae, New Jersey Institute of Technology</w:t>
      </w:r>
      <w:r w:rsidR="00BB3678" w:rsidRPr="00AF3CA4">
        <w:rPr>
          <w:rFonts w:ascii="Arial Narrow" w:hAnsi="Arial Narrow"/>
        </w:rPr>
        <w:br/>
        <w:t xml:space="preserve">3.    </w:t>
      </w:r>
      <w:r>
        <w:rPr>
          <w:rFonts w:ascii="Arial Narrow" w:hAnsi="Arial Narrow"/>
        </w:rPr>
        <w:t>“</w:t>
      </w:r>
      <w:r w:rsidR="00BB3678" w:rsidRPr="00AF3CA4">
        <w:rPr>
          <w:rFonts w:ascii="Arial Narrow" w:hAnsi="Arial Narrow"/>
        </w:rPr>
        <w:t>The Russian Lowell,” Marcel Inhoff, Bonn University</w:t>
      </w:r>
      <w:r w:rsidR="00BB3678" w:rsidRPr="00AF3CA4">
        <w:rPr>
          <w:rFonts w:ascii="Arial Narrow" w:hAnsi="Arial Narrow"/>
        </w:rPr>
        <w:br/>
      </w:r>
    </w:p>
    <w:p w14:paraId="6DC32B0E" w14:textId="77777777" w:rsidR="003F6D6D" w:rsidRPr="00AF3CA4" w:rsidRDefault="00BB3678" w:rsidP="003F6D6D">
      <w:pPr>
        <w:rPr>
          <w:rFonts w:ascii="Arial Narrow" w:hAnsi="Arial Narrow"/>
        </w:rPr>
      </w:pPr>
      <w:r w:rsidRPr="00AF3CA4">
        <w:rPr>
          <w:rFonts w:ascii="Arial Narrow" w:hAnsi="Arial Narrow"/>
        </w:rPr>
        <w:t>Audio-Visual Equipment required: none</w:t>
      </w:r>
      <w:r w:rsidRPr="00AF3CA4">
        <w:rPr>
          <w:rFonts w:ascii="Arial Narrow" w:hAnsi="Arial Narrow"/>
        </w:rPr>
        <w:br/>
      </w:r>
    </w:p>
    <w:p w14:paraId="7357B643" w14:textId="77777777" w:rsidR="00BB3678" w:rsidRPr="00B8097C" w:rsidRDefault="003F6D6D" w:rsidP="00BB3678">
      <w:pPr>
        <w:rPr>
          <w:rFonts w:ascii="Arial Narrow" w:hAnsi="Arial Narrow"/>
          <w:b/>
        </w:rPr>
      </w:pPr>
      <w:r w:rsidRPr="00B8097C">
        <w:rPr>
          <w:rFonts w:ascii="Arial Narrow" w:hAnsi="Arial Narrow"/>
          <w:b/>
        </w:rPr>
        <w:t>Session 10-K</w:t>
      </w:r>
      <w:r w:rsidR="00BB3678" w:rsidRPr="00B8097C">
        <w:rPr>
          <w:rFonts w:ascii="Arial Narrow" w:hAnsi="Arial Narrow"/>
          <w:b/>
        </w:rPr>
        <w:tab/>
      </w:r>
      <w:r w:rsidR="00BB3678" w:rsidRPr="00B8097C">
        <w:rPr>
          <w:rFonts w:ascii="Arial Narrow" w:hAnsi="Arial Narrow"/>
          <w:b/>
          <w:bCs/>
        </w:rPr>
        <w:t>Perspectives on Washington Irving</w:t>
      </w:r>
    </w:p>
    <w:p w14:paraId="06F8240D" w14:textId="77777777" w:rsidR="00BB3678" w:rsidRPr="00AF3CA4" w:rsidRDefault="00BB3678" w:rsidP="00BB3678">
      <w:pPr>
        <w:rPr>
          <w:rFonts w:ascii="Arial Narrow" w:hAnsi="Arial Narrow"/>
        </w:rPr>
      </w:pPr>
      <w:r w:rsidRPr="00AF3CA4">
        <w:rPr>
          <w:rFonts w:ascii="Arial Narrow" w:hAnsi="Arial Narrow"/>
        </w:rPr>
        <w:t>Organized by the Washington Irving Society</w:t>
      </w:r>
      <w:r w:rsidRPr="00AF3CA4">
        <w:rPr>
          <w:rFonts w:ascii="Arial Narrow" w:hAnsi="Arial Narrow"/>
        </w:rPr>
        <w:br/>
        <w:t>Chair:  Rachel Payne, Ind</w:t>
      </w:r>
      <w:r w:rsidR="00B8097C">
        <w:rPr>
          <w:rFonts w:ascii="Arial Narrow" w:hAnsi="Arial Narrow"/>
        </w:rPr>
        <w:t>ependent Scholar</w:t>
      </w:r>
      <w:r w:rsidR="00B8097C">
        <w:rPr>
          <w:rFonts w:ascii="Arial Narrow" w:hAnsi="Arial Narrow"/>
        </w:rPr>
        <w:br/>
      </w:r>
      <w:r w:rsidR="00B8097C">
        <w:rPr>
          <w:rFonts w:ascii="Arial Narrow" w:hAnsi="Arial Narrow"/>
        </w:rPr>
        <w:br/>
        <w:t>1.    “</w:t>
      </w:r>
      <w:r w:rsidRPr="00AF3CA4">
        <w:rPr>
          <w:rFonts w:ascii="Arial Narrow" w:hAnsi="Arial Narrow"/>
        </w:rPr>
        <w:t>Washin</w:t>
      </w:r>
      <w:r w:rsidR="00B8097C">
        <w:rPr>
          <w:rFonts w:ascii="Arial Narrow" w:hAnsi="Arial Narrow"/>
        </w:rPr>
        <w:t>gton Irving’s Literary Ecology,”</w:t>
      </w:r>
      <w:r w:rsidRPr="00AF3CA4">
        <w:rPr>
          <w:rFonts w:ascii="Arial Narrow" w:hAnsi="Arial Narrow"/>
        </w:rPr>
        <w:t xml:space="preserve"> Sean Keck, Bryant University</w:t>
      </w:r>
    </w:p>
    <w:p w14:paraId="788BB600" w14:textId="77777777" w:rsidR="00BB3678" w:rsidRPr="00AF3CA4" w:rsidRDefault="00BB3678" w:rsidP="00BB3678">
      <w:pPr>
        <w:rPr>
          <w:rFonts w:ascii="Arial Narrow" w:hAnsi="Arial Narrow"/>
        </w:rPr>
      </w:pPr>
      <w:r w:rsidRPr="00AF3CA4">
        <w:rPr>
          <w:rFonts w:ascii="Arial Narrow" w:hAnsi="Arial Narrow"/>
        </w:rPr>
        <w:t>2.    </w:t>
      </w:r>
      <w:r w:rsidR="00B8097C">
        <w:rPr>
          <w:rFonts w:ascii="Arial Narrow" w:hAnsi="Arial Narrow"/>
        </w:rPr>
        <w:t>“</w:t>
      </w:r>
      <w:r w:rsidRPr="00AF3CA4">
        <w:rPr>
          <w:rFonts w:ascii="Arial Narrow" w:hAnsi="Arial Narrow"/>
        </w:rPr>
        <w:t>Literary Politics: Reconsidering Washington Irving’s Indian Sketches,” Linda Liu, Stanford University</w:t>
      </w:r>
      <w:r w:rsidRPr="00AF3CA4">
        <w:rPr>
          <w:rFonts w:ascii="Arial Narrow" w:hAnsi="Arial Narrow"/>
        </w:rPr>
        <w:br/>
        <w:t>3.    </w:t>
      </w:r>
      <w:r w:rsidR="00B8097C">
        <w:rPr>
          <w:rFonts w:ascii="Arial Narrow" w:hAnsi="Arial Narrow"/>
        </w:rPr>
        <w:t>“Temperance in ‘Rip Van Winkle,’</w:t>
      </w:r>
      <w:r w:rsidRPr="00AF3CA4">
        <w:rPr>
          <w:rFonts w:ascii="Arial Narrow" w:hAnsi="Arial Narrow"/>
        </w:rPr>
        <w:t>” Tracy Hoffman, Baylor University</w:t>
      </w:r>
    </w:p>
    <w:p w14:paraId="22D20F72" w14:textId="77777777" w:rsidR="00BB3678" w:rsidRPr="00AF3CA4" w:rsidRDefault="00BB3678" w:rsidP="00BB3678">
      <w:pPr>
        <w:rPr>
          <w:rFonts w:ascii="Arial Narrow" w:hAnsi="Arial Narrow"/>
        </w:rPr>
      </w:pPr>
      <w:r w:rsidRPr="00AF3CA4">
        <w:rPr>
          <w:rFonts w:ascii="Arial Narrow" w:hAnsi="Arial Narrow"/>
        </w:rPr>
        <w:t> </w:t>
      </w:r>
    </w:p>
    <w:p w14:paraId="6FA73C30" w14:textId="77777777" w:rsidR="00BB3678" w:rsidRPr="00AF3CA4" w:rsidRDefault="00BB3678" w:rsidP="00BB3678">
      <w:pPr>
        <w:rPr>
          <w:rFonts w:ascii="Arial Narrow" w:hAnsi="Arial Narrow"/>
        </w:rPr>
      </w:pPr>
      <w:r w:rsidRPr="00AF3CA4">
        <w:rPr>
          <w:rFonts w:ascii="Arial Narrow" w:hAnsi="Arial Narrow"/>
        </w:rPr>
        <w:br/>
        <w:t>Audio-Visual Equipment Required: none</w:t>
      </w:r>
    </w:p>
    <w:p w14:paraId="7DBCEAFB" w14:textId="77777777" w:rsidR="003F6D6D" w:rsidRPr="00AF3CA4" w:rsidRDefault="003F6D6D" w:rsidP="003F6D6D">
      <w:pPr>
        <w:rPr>
          <w:rFonts w:ascii="Arial Narrow" w:hAnsi="Arial Narrow"/>
        </w:rPr>
      </w:pPr>
    </w:p>
    <w:p w14:paraId="538F8E9A" w14:textId="77777777" w:rsidR="00145134" w:rsidRPr="00B8097C" w:rsidRDefault="003F6D6D" w:rsidP="00145134">
      <w:pPr>
        <w:rPr>
          <w:rFonts w:ascii="Arial Narrow" w:hAnsi="Arial Narrow"/>
          <w:b/>
        </w:rPr>
      </w:pPr>
      <w:r w:rsidRPr="00B8097C">
        <w:rPr>
          <w:rFonts w:ascii="Arial Narrow" w:hAnsi="Arial Narrow"/>
          <w:b/>
        </w:rPr>
        <w:t>Session 10-L</w:t>
      </w:r>
      <w:r w:rsidR="00145134" w:rsidRPr="00B8097C">
        <w:rPr>
          <w:rFonts w:ascii="Arial Narrow" w:hAnsi="Arial Narrow"/>
          <w:b/>
        </w:rPr>
        <w:tab/>
      </w:r>
      <w:r w:rsidR="00145134" w:rsidRPr="00B8097C">
        <w:rPr>
          <w:rFonts w:ascii="Arial Narrow" w:hAnsi="Arial Narrow"/>
          <w:b/>
          <w:i/>
          <w:iCs/>
        </w:rPr>
        <w:t>Prufrock and Other Observations</w:t>
      </w:r>
      <w:r w:rsidR="00145134" w:rsidRPr="00B8097C">
        <w:rPr>
          <w:rFonts w:ascii="Arial Narrow" w:hAnsi="Arial Narrow"/>
          <w:b/>
        </w:rPr>
        <w:t>, 1917-2017: New Perspectives</w:t>
      </w:r>
    </w:p>
    <w:p w14:paraId="455E87AE" w14:textId="77777777" w:rsidR="00145134" w:rsidRPr="00AF3CA4" w:rsidRDefault="00145134" w:rsidP="00145134">
      <w:pPr>
        <w:rPr>
          <w:rFonts w:ascii="Arial Narrow" w:hAnsi="Arial Narrow"/>
        </w:rPr>
      </w:pPr>
      <w:r w:rsidRPr="00AF3CA4">
        <w:rPr>
          <w:rFonts w:ascii="Arial Narrow" w:hAnsi="Arial Narrow"/>
        </w:rPr>
        <w:t>Organized by the T. S. Eliot Society</w:t>
      </w:r>
    </w:p>
    <w:p w14:paraId="568800F7" w14:textId="77777777" w:rsidR="00145134" w:rsidRDefault="00145134" w:rsidP="00145134">
      <w:pPr>
        <w:rPr>
          <w:rFonts w:ascii="Arial Narrow" w:hAnsi="Arial Narrow"/>
        </w:rPr>
      </w:pPr>
      <w:r w:rsidRPr="00AF3CA4">
        <w:rPr>
          <w:rFonts w:ascii="Arial Narrow" w:hAnsi="Arial Narrow"/>
        </w:rPr>
        <w:t>Chair: Nancy K. Gish, University of Southern Maine</w:t>
      </w:r>
    </w:p>
    <w:p w14:paraId="3A99ED01" w14:textId="77777777" w:rsidR="00B8097C" w:rsidRPr="00AF3CA4" w:rsidRDefault="00B8097C" w:rsidP="00145134">
      <w:pPr>
        <w:rPr>
          <w:rFonts w:ascii="Arial Narrow" w:hAnsi="Arial Narrow"/>
        </w:rPr>
      </w:pPr>
    </w:p>
    <w:p w14:paraId="3E262112" w14:textId="77777777" w:rsidR="00145134" w:rsidRPr="00AF3CA4" w:rsidRDefault="00B8097C" w:rsidP="00B8097C">
      <w:pPr>
        <w:rPr>
          <w:rFonts w:ascii="Arial Narrow" w:hAnsi="Arial Narrow"/>
        </w:rPr>
      </w:pPr>
      <w:r>
        <w:rPr>
          <w:rFonts w:ascii="Arial Narrow" w:hAnsi="Arial Narrow"/>
        </w:rPr>
        <w:t xml:space="preserve">1.    </w:t>
      </w:r>
      <w:r w:rsidR="00145134" w:rsidRPr="00AF3CA4">
        <w:rPr>
          <w:rFonts w:ascii="Arial Narrow" w:hAnsi="Arial Narrow"/>
        </w:rPr>
        <w:t>“</w:t>
      </w:r>
      <w:r>
        <w:rPr>
          <w:rFonts w:ascii="Arial Narrow" w:hAnsi="Arial Narrow"/>
        </w:rPr>
        <w:t>‘Talking of Michelangelo’</w:t>
      </w:r>
      <w:r w:rsidR="00145134" w:rsidRPr="00AF3CA4">
        <w:rPr>
          <w:rFonts w:ascii="Arial Narrow" w:hAnsi="Arial Narrow"/>
        </w:rPr>
        <w:t>: Prufrock in the Louvre,” John Morgenstern, Clemson University</w:t>
      </w:r>
    </w:p>
    <w:p w14:paraId="57CF83FB" w14:textId="77777777" w:rsidR="00145134" w:rsidRPr="00AF3CA4" w:rsidRDefault="00B8097C" w:rsidP="00B8097C">
      <w:pPr>
        <w:rPr>
          <w:rFonts w:ascii="Arial Narrow" w:hAnsi="Arial Narrow"/>
        </w:rPr>
      </w:pPr>
      <w:r>
        <w:rPr>
          <w:rFonts w:ascii="Arial Narrow" w:hAnsi="Arial Narrow"/>
        </w:rPr>
        <w:t xml:space="preserve">2.    </w:t>
      </w:r>
      <w:r w:rsidR="00145134" w:rsidRPr="00AF3CA4">
        <w:rPr>
          <w:rFonts w:ascii="Arial Narrow" w:hAnsi="Arial Narrow"/>
        </w:rPr>
        <w:t>“The Right to Smile: Humor and Empathy in </w:t>
      </w:r>
      <w:r w:rsidR="00145134" w:rsidRPr="00AF3CA4">
        <w:rPr>
          <w:rFonts w:ascii="Arial Narrow" w:hAnsi="Arial Narrow"/>
          <w:i/>
          <w:iCs/>
        </w:rPr>
        <w:t>Prufrock and Other Observations</w:t>
      </w:r>
      <w:r w:rsidR="00145134" w:rsidRPr="00AF3CA4">
        <w:rPr>
          <w:rFonts w:ascii="Arial Narrow" w:hAnsi="Arial Narrow"/>
        </w:rPr>
        <w:t>,” Rachel Trousdale, Framingham State University</w:t>
      </w:r>
    </w:p>
    <w:p w14:paraId="4F072939" w14:textId="77777777" w:rsidR="00145134" w:rsidRPr="00AF3CA4" w:rsidRDefault="00B8097C" w:rsidP="00B8097C">
      <w:pPr>
        <w:rPr>
          <w:rFonts w:ascii="Arial Narrow" w:hAnsi="Arial Narrow"/>
        </w:rPr>
      </w:pPr>
      <w:r>
        <w:rPr>
          <w:rFonts w:ascii="Arial Narrow" w:hAnsi="Arial Narrow"/>
        </w:rPr>
        <w:t xml:space="preserve">3.    </w:t>
      </w:r>
      <w:r w:rsidR="00145134" w:rsidRPr="00AF3CA4">
        <w:rPr>
          <w:rFonts w:ascii="Arial Narrow" w:hAnsi="Arial Narrow"/>
        </w:rPr>
        <w:t>“T. S. Eliot and the Horizon of Boredom,” Christopher McVey, Boston University</w:t>
      </w:r>
    </w:p>
    <w:p w14:paraId="60C53EE8" w14:textId="77777777" w:rsidR="00145134" w:rsidRPr="00AF3CA4" w:rsidRDefault="00145134" w:rsidP="00145134">
      <w:pPr>
        <w:rPr>
          <w:rFonts w:ascii="Arial Narrow" w:hAnsi="Arial Narrow"/>
        </w:rPr>
      </w:pPr>
      <w:r w:rsidRPr="00AF3CA4">
        <w:rPr>
          <w:rFonts w:ascii="Arial Narrow" w:hAnsi="Arial Narrow"/>
        </w:rPr>
        <w:t>Audio-Visual Equipment required: None</w:t>
      </w:r>
    </w:p>
    <w:p w14:paraId="0A0B23E6" w14:textId="77777777" w:rsidR="003F6D6D" w:rsidRPr="00AF3CA4" w:rsidRDefault="003F6D6D" w:rsidP="003F6D6D">
      <w:pPr>
        <w:rPr>
          <w:rFonts w:ascii="Arial Narrow" w:hAnsi="Arial Narrow"/>
        </w:rPr>
      </w:pPr>
    </w:p>
    <w:p w14:paraId="686CEB52" w14:textId="77777777" w:rsidR="00145134" w:rsidRPr="009C7704" w:rsidRDefault="003F6D6D" w:rsidP="00145134">
      <w:pPr>
        <w:rPr>
          <w:rFonts w:ascii="Arial Narrow" w:hAnsi="Arial Narrow"/>
          <w:b/>
        </w:rPr>
      </w:pPr>
      <w:r w:rsidRPr="009C7704">
        <w:rPr>
          <w:rFonts w:ascii="Arial Narrow" w:hAnsi="Arial Narrow"/>
          <w:b/>
        </w:rPr>
        <w:t>Session 10-M</w:t>
      </w:r>
      <w:r w:rsidR="00145134" w:rsidRPr="009C7704">
        <w:rPr>
          <w:rFonts w:ascii="Arial Narrow" w:hAnsi="Arial Narrow"/>
          <w:b/>
        </w:rPr>
        <w:tab/>
        <w:t>Ralph Ellison’s Politics of the Page</w:t>
      </w:r>
    </w:p>
    <w:p w14:paraId="358C8E8B" w14:textId="77777777" w:rsidR="00145134" w:rsidRPr="00AF3CA4" w:rsidRDefault="00145134" w:rsidP="00145134">
      <w:pPr>
        <w:rPr>
          <w:rFonts w:ascii="Arial Narrow" w:hAnsi="Arial Narrow"/>
        </w:rPr>
      </w:pPr>
      <w:r w:rsidRPr="00AF3CA4">
        <w:rPr>
          <w:rFonts w:ascii="Arial Narrow" w:hAnsi="Arial Narrow"/>
        </w:rPr>
        <w:t>Organized by the Ralph Ellison Society</w:t>
      </w:r>
    </w:p>
    <w:p w14:paraId="6C453798" w14:textId="77777777" w:rsidR="00145134" w:rsidRDefault="009C7704" w:rsidP="00145134">
      <w:pPr>
        <w:rPr>
          <w:rFonts w:ascii="Arial Narrow" w:hAnsi="Arial Narrow"/>
        </w:rPr>
      </w:pPr>
      <w:r>
        <w:rPr>
          <w:rFonts w:ascii="Arial Narrow" w:hAnsi="Arial Narrow"/>
        </w:rPr>
        <w:t>Chair: </w:t>
      </w:r>
      <w:r w:rsidR="00145134" w:rsidRPr="00AF3CA4">
        <w:rPr>
          <w:rFonts w:ascii="Arial Narrow" w:hAnsi="Arial Narrow"/>
        </w:rPr>
        <w:t>Marc Conner, Washington and Lee University</w:t>
      </w:r>
    </w:p>
    <w:p w14:paraId="3672BEE6" w14:textId="77777777" w:rsidR="009C7704" w:rsidRPr="00AF3CA4" w:rsidRDefault="009C7704" w:rsidP="00145134">
      <w:pPr>
        <w:rPr>
          <w:rFonts w:ascii="Arial Narrow" w:hAnsi="Arial Narrow"/>
        </w:rPr>
      </w:pPr>
    </w:p>
    <w:p w14:paraId="6B1260FB" w14:textId="77777777" w:rsidR="00145134" w:rsidRPr="00AF3CA4" w:rsidRDefault="00145134" w:rsidP="00145134">
      <w:pPr>
        <w:rPr>
          <w:rFonts w:ascii="Arial Narrow" w:hAnsi="Arial Narrow"/>
        </w:rPr>
      </w:pPr>
      <w:r w:rsidRPr="00AF3CA4">
        <w:rPr>
          <w:rFonts w:ascii="Arial Narrow" w:hAnsi="Arial Narrow"/>
        </w:rPr>
        <w:t xml:space="preserve">1. </w:t>
      </w:r>
      <w:r w:rsidR="009C7704">
        <w:rPr>
          <w:rFonts w:ascii="Arial Narrow" w:hAnsi="Arial Narrow"/>
        </w:rPr>
        <w:t xml:space="preserve">   </w:t>
      </w:r>
      <w:r w:rsidRPr="00AF3CA4">
        <w:rPr>
          <w:rFonts w:ascii="Arial Narrow" w:hAnsi="Arial Narrow"/>
        </w:rPr>
        <w:t>“Politicizing the Prologue: Ralph Ellison in the pages of Partisan Review,” Stewart Habig, University of Tulsa</w:t>
      </w:r>
    </w:p>
    <w:p w14:paraId="3B1F7ECF" w14:textId="77777777" w:rsidR="00145134" w:rsidRPr="00AF3CA4" w:rsidRDefault="00145134" w:rsidP="00145134">
      <w:pPr>
        <w:rPr>
          <w:rFonts w:ascii="Arial Narrow" w:hAnsi="Arial Narrow"/>
        </w:rPr>
      </w:pPr>
      <w:r w:rsidRPr="00AF3CA4">
        <w:rPr>
          <w:rFonts w:ascii="Arial Narrow" w:hAnsi="Arial Narrow"/>
        </w:rPr>
        <w:t xml:space="preserve">2. </w:t>
      </w:r>
      <w:proofErr w:type="gramStart"/>
      <w:r w:rsidR="009C7704">
        <w:rPr>
          <w:rFonts w:ascii="Arial Narrow" w:hAnsi="Arial Narrow"/>
        </w:rPr>
        <w:t xml:space="preserve">   </w:t>
      </w:r>
      <w:r w:rsidRPr="00AF3CA4">
        <w:rPr>
          <w:rFonts w:ascii="Arial Narrow" w:hAnsi="Arial Narrow"/>
        </w:rPr>
        <w:t>“</w:t>
      </w:r>
      <w:proofErr w:type="gramEnd"/>
      <w:r w:rsidRPr="00AF3CA4">
        <w:rPr>
          <w:rFonts w:ascii="Arial Narrow" w:hAnsi="Arial Narrow"/>
        </w:rPr>
        <w:t>The Photography of Burning Cars: Politics and Media Technologies in Three Days Before the Shooting…,” Sam Halliday, Queen Mary University of London</w:t>
      </w:r>
    </w:p>
    <w:p w14:paraId="4250AE54" w14:textId="77777777" w:rsidR="00145134" w:rsidRPr="00AF3CA4" w:rsidRDefault="00145134" w:rsidP="00145134">
      <w:pPr>
        <w:rPr>
          <w:rFonts w:ascii="Arial Narrow" w:hAnsi="Arial Narrow"/>
        </w:rPr>
      </w:pPr>
      <w:r w:rsidRPr="00AF3CA4">
        <w:rPr>
          <w:rFonts w:ascii="Arial Narrow" w:hAnsi="Arial Narrow"/>
        </w:rPr>
        <w:lastRenderedPageBreak/>
        <w:t xml:space="preserve">3. </w:t>
      </w:r>
      <w:r w:rsidR="009C7704">
        <w:rPr>
          <w:rFonts w:ascii="Arial Narrow" w:hAnsi="Arial Narrow"/>
        </w:rPr>
        <w:t xml:space="preserve">   </w:t>
      </w:r>
      <w:r w:rsidRPr="00AF3CA4">
        <w:rPr>
          <w:rFonts w:ascii="Arial Narrow" w:hAnsi="Arial Narrow"/>
        </w:rPr>
        <w:t>“Becoming Posthuman: Miscegenation, Gender, and Radical Intersubjectivity in Invisible Man,” Keidrick Roy, United States Air Force Academy</w:t>
      </w:r>
    </w:p>
    <w:p w14:paraId="2C3CB245" w14:textId="77777777" w:rsidR="00145134" w:rsidRPr="00AF3CA4" w:rsidRDefault="00145134" w:rsidP="00145134">
      <w:pPr>
        <w:rPr>
          <w:rFonts w:ascii="Arial Narrow" w:hAnsi="Arial Narrow"/>
        </w:rPr>
      </w:pPr>
    </w:p>
    <w:p w14:paraId="2F8FCE2B" w14:textId="77777777" w:rsidR="00145134" w:rsidRPr="00AF3CA4" w:rsidRDefault="00145134" w:rsidP="00145134">
      <w:pPr>
        <w:rPr>
          <w:rFonts w:ascii="Arial Narrow" w:hAnsi="Arial Narrow"/>
        </w:rPr>
      </w:pPr>
      <w:r w:rsidRPr="00AF3CA4">
        <w:rPr>
          <w:rFonts w:ascii="Arial Narrow" w:hAnsi="Arial Narrow"/>
        </w:rPr>
        <w:t>Audio-Visual Equipment required: None</w:t>
      </w:r>
    </w:p>
    <w:p w14:paraId="3AE51DF0" w14:textId="77777777" w:rsidR="003F6D6D" w:rsidRPr="00AF3CA4" w:rsidRDefault="003F6D6D" w:rsidP="003F6D6D">
      <w:pPr>
        <w:rPr>
          <w:rFonts w:ascii="Arial Narrow" w:hAnsi="Arial Narrow"/>
        </w:rPr>
      </w:pPr>
    </w:p>
    <w:p w14:paraId="02BA639F" w14:textId="77777777" w:rsidR="00145134" w:rsidRPr="009C7704" w:rsidRDefault="003F6D6D" w:rsidP="00145134">
      <w:pPr>
        <w:rPr>
          <w:rFonts w:ascii="Arial Narrow" w:hAnsi="Arial Narrow"/>
          <w:b/>
        </w:rPr>
      </w:pPr>
      <w:r w:rsidRPr="009C7704">
        <w:rPr>
          <w:rFonts w:ascii="Arial Narrow" w:hAnsi="Arial Narrow"/>
          <w:b/>
        </w:rPr>
        <w:t>Session 10-N</w:t>
      </w:r>
      <w:r w:rsidR="00145134" w:rsidRPr="009C7704">
        <w:rPr>
          <w:rFonts w:ascii="Arial Narrow" w:hAnsi="Arial Narrow"/>
          <w:b/>
        </w:rPr>
        <w:tab/>
        <w:t>Rebecca Harding Davis and Louisa May Alcott</w:t>
      </w:r>
    </w:p>
    <w:p w14:paraId="438C7FA9" w14:textId="77777777" w:rsidR="00145134" w:rsidRPr="00AF3CA4" w:rsidRDefault="00145134" w:rsidP="00145134">
      <w:pPr>
        <w:rPr>
          <w:rFonts w:ascii="Arial Narrow" w:hAnsi="Arial Narrow"/>
        </w:rPr>
      </w:pPr>
      <w:r w:rsidRPr="00AF3CA4">
        <w:rPr>
          <w:rFonts w:ascii="Arial Narrow" w:hAnsi="Arial Narrow"/>
        </w:rPr>
        <w:t>Session organized by the Louisa May Alcott Society and the Rebecca Harding Davis Society</w:t>
      </w:r>
    </w:p>
    <w:p w14:paraId="000A5962" w14:textId="77777777" w:rsidR="00145134" w:rsidRPr="00AF3CA4" w:rsidRDefault="00145134" w:rsidP="00145134">
      <w:pPr>
        <w:rPr>
          <w:rFonts w:ascii="Arial Narrow" w:hAnsi="Arial Narrow"/>
        </w:rPr>
      </w:pPr>
      <w:r w:rsidRPr="00AF3CA4">
        <w:rPr>
          <w:rFonts w:ascii="Arial Narrow" w:hAnsi="Arial Narrow"/>
        </w:rPr>
        <w:t>Co-Chairs: Alicia Mischa Renfroe, Middle Tennessee State University, and Melissa McFarland Pennell, University of Massachusetts Lowell</w:t>
      </w:r>
    </w:p>
    <w:p w14:paraId="2813A6B2" w14:textId="77777777" w:rsidR="00145134" w:rsidRPr="00AF3CA4" w:rsidRDefault="00145134" w:rsidP="00145134">
      <w:pPr>
        <w:rPr>
          <w:rFonts w:ascii="Arial Narrow" w:hAnsi="Arial Narrow"/>
        </w:rPr>
      </w:pPr>
      <w:r w:rsidRPr="00AF3CA4">
        <w:rPr>
          <w:rFonts w:ascii="Arial Narrow" w:hAnsi="Arial Narrow"/>
        </w:rPr>
        <w:t> </w:t>
      </w:r>
    </w:p>
    <w:p w14:paraId="14EEC6F2" w14:textId="77777777" w:rsidR="00145134" w:rsidRPr="00AF3CA4" w:rsidRDefault="009C7704" w:rsidP="009C7704">
      <w:pPr>
        <w:rPr>
          <w:rFonts w:ascii="Arial Narrow" w:hAnsi="Arial Narrow"/>
        </w:rPr>
      </w:pPr>
      <w:r>
        <w:rPr>
          <w:rFonts w:ascii="Arial Narrow" w:hAnsi="Arial Narrow"/>
        </w:rPr>
        <w:t xml:space="preserve">1.    </w:t>
      </w:r>
      <w:r w:rsidR="00145134" w:rsidRPr="00AF3CA4">
        <w:rPr>
          <w:rFonts w:ascii="Arial Narrow" w:hAnsi="Arial Narrow"/>
        </w:rPr>
        <w:t>“Reclaiming the Spiritual Self through Maternal Benevolent Feminism in Rebecca Harding Davis’s </w:t>
      </w:r>
      <w:r w:rsidR="00145134" w:rsidRPr="00AF3CA4">
        <w:rPr>
          <w:rFonts w:ascii="Arial Narrow" w:hAnsi="Arial Narrow"/>
          <w:i/>
          <w:iCs/>
        </w:rPr>
        <w:t>Margret Howth</w:t>
      </w:r>
      <w:r w:rsidR="00145134" w:rsidRPr="00AF3CA4">
        <w:rPr>
          <w:rFonts w:ascii="Arial Narrow" w:hAnsi="Arial Narrow"/>
        </w:rPr>
        <w:t> and Louisa May Alcott’s </w:t>
      </w:r>
      <w:r w:rsidR="00145134" w:rsidRPr="00AF3CA4">
        <w:rPr>
          <w:rFonts w:ascii="Arial Narrow" w:hAnsi="Arial Narrow"/>
          <w:i/>
          <w:iCs/>
        </w:rPr>
        <w:t>Work,</w:t>
      </w:r>
      <w:r w:rsidR="00145134" w:rsidRPr="00AF3CA4">
        <w:rPr>
          <w:rFonts w:ascii="Arial Narrow" w:hAnsi="Arial Narrow"/>
        </w:rPr>
        <w:t>” Jane E. Rose, Purdue University Northwest-Westville Campus</w:t>
      </w:r>
    </w:p>
    <w:p w14:paraId="2752EF95" w14:textId="77777777" w:rsidR="00145134" w:rsidRPr="00AF3CA4" w:rsidRDefault="009C7704" w:rsidP="009C7704">
      <w:pPr>
        <w:rPr>
          <w:rFonts w:ascii="Arial Narrow" w:hAnsi="Arial Narrow"/>
        </w:rPr>
      </w:pPr>
      <w:r>
        <w:rPr>
          <w:rFonts w:ascii="Arial Narrow" w:hAnsi="Arial Narrow"/>
        </w:rPr>
        <w:t xml:space="preserve">2.    </w:t>
      </w:r>
      <w:r w:rsidR="00145134" w:rsidRPr="00AF3CA4">
        <w:rPr>
          <w:rFonts w:ascii="Arial Narrow" w:hAnsi="Arial Narrow"/>
        </w:rPr>
        <w:t>“Waiting: Temporality and the Race Question in Louisa May Alcott and Rebecca Harding Davis,” Katie Waddell, University of Kentucky</w:t>
      </w:r>
    </w:p>
    <w:p w14:paraId="33BDED6A" w14:textId="77777777" w:rsidR="00145134" w:rsidRPr="00AF3CA4" w:rsidRDefault="009C7704" w:rsidP="009C7704">
      <w:pPr>
        <w:rPr>
          <w:rFonts w:ascii="Arial Narrow" w:hAnsi="Arial Narrow"/>
        </w:rPr>
      </w:pPr>
      <w:r>
        <w:rPr>
          <w:rFonts w:ascii="Arial Narrow" w:hAnsi="Arial Narrow"/>
        </w:rPr>
        <w:t xml:space="preserve">3.    </w:t>
      </w:r>
      <w:r w:rsidR="00145134" w:rsidRPr="00AF3CA4">
        <w:rPr>
          <w:rFonts w:ascii="Arial Narrow" w:hAnsi="Arial Narrow"/>
        </w:rPr>
        <w:t>“Market Negotiations: Rebecca Harding Davis’s and Louisa May Alcott’s Representations of Women, Work, and Marriage,” Sarah Gray, Langston University</w:t>
      </w:r>
    </w:p>
    <w:p w14:paraId="1849BD86" w14:textId="77777777" w:rsidR="00145134" w:rsidRPr="00AF3CA4" w:rsidRDefault="009C7704" w:rsidP="009C7704">
      <w:pPr>
        <w:rPr>
          <w:rFonts w:ascii="Arial Narrow" w:hAnsi="Arial Narrow"/>
        </w:rPr>
      </w:pPr>
      <w:r>
        <w:rPr>
          <w:rFonts w:ascii="Arial Narrow" w:hAnsi="Arial Narrow"/>
        </w:rPr>
        <w:t xml:space="preserve">4.    </w:t>
      </w:r>
      <w:r w:rsidR="00145134" w:rsidRPr="00AF3CA4">
        <w:rPr>
          <w:rFonts w:ascii="Arial Narrow" w:hAnsi="Arial Narrow"/>
        </w:rPr>
        <w:t>“‘Life and Labor’ in the 1870s: Davis and Alcott on Work,” Arielle Zibrak, University of Wyoming Casper</w:t>
      </w:r>
    </w:p>
    <w:p w14:paraId="5FF87221" w14:textId="77777777" w:rsidR="00145134" w:rsidRPr="00AF3CA4" w:rsidRDefault="00145134" w:rsidP="00145134">
      <w:pPr>
        <w:rPr>
          <w:rFonts w:ascii="Arial Narrow" w:hAnsi="Arial Narrow"/>
        </w:rPr>
      </w:pPr>
      <w:r w:rsidRPr="00AF3CA4">
        <w:rPr>
          <w:rFonts w:ascii="Arial Narrow" w:hAnsi="Arial Narrow"/>
        </w:rPr>
        <w:t> </w:t>
      </w:r>
    </w:p>
    <w:p w14:paraId="593F3B85" w14:textId="77777777" w:rsidR="00145134" w:rsidRPr="00AF3CA4" w:rsidRDefault="00145134" w:rsidP="00145134">
      <w:pPr>
        <w:rPr>
          <w:rFonts w:ascii="Arial Narrow" w:hAnsi="Arial Narrow"/>
        </w:rPr>
      </w:pPr>
      <w:r w:rsidRPr="00AF3CA4">
        <w:rPr>
          <w:rFonts w:ascii="Arial Narrow" w:hAnsi="Arial Narrow"/>
        </w:rPr>
        <w:t> </w:t>
      </w:r>
    </w:p>
    <w:p w14:paraId="69DB4DDB" w14:textId="77777777" w:rsidR="00145134" w:rsidRPr="00AF3CA4" w:rsidRDefault="00145134" w:rsidP="00145134">
      <w:pPr>
        <w:rPr>
          <w:rFonts w:ascii="Arial Narrow" w:hAnsi="Arial Narrow"/>
        </w:rPr>
      </w:pPr>
      <w:r w:rsidRPr="00AF3CA4">
        <w:rPr>
          <w:rFonts w:ascii="Arial Narrow" w:hAnsi="Arial Narrow"/>
        </w:rPr>
        <w:t>AV Request: None</w:t>
      </w:r>
    </w:p>
    <w:p w14:paraId="1D46C405" w14:textId="77777777" w:rsidR="003F6D6D" w:rsidRPr="00AF3CA4" w:rsidRDefault="003F6D6D" w:rsidP="003F6D6D">
      <w:pPr>
        <w:rPr>
          <w:rFonts w:ascii="Arial Narrow" w:hAnsi="Arial Narrow"/>
        </w:rPr>
      </w:pPr>
    </w:p>
    <w:p w14:paraId="3EDAB827" w14:textId="77777777" w:rsidR="003F6D6D" w:rsidRDefault="003F6D6D" w:rsidP="003F6D6D">
      <w:pPr>
        <w:rPr>
          <w:rFonts w:ascii="Arial Narrow" w:hAnsi="Arial Narrow"/>
          <w:b/>
        </w:rPr>
      </w:pPr>
      <w:r w:rsidRPr="009C7704">
        <w:rPr>
          <w:rFonts w:ascii="Arial Narrow" w:hAnsi="Arial Narrow"/>
          <w:b/>
        </w:rPr>
        <w:t>Session 10-O</w:t>
      </w:r>
      <w:r w:rsidR="00145134" w:rsidRPr="009C7704">
        <w:rPr>
          <w:rFonts w:ascii="Arial Narrow" w:hAnsi="Arial Narrow"/>
          <w:b/>
        </w:rPr>
        <w:tab/>
        <w:t>Business Meeting: The Edith Wharton Society</w:t>
      </w:r>
    </w:p>
    <w:p w14:paraId="67D77CD1" w14:textId="77777777" w:rsidR="009C7704" w:rsidRPr="009C7704" w:rsidRDefault="009C7704" w:rsidP="003F6D6D">
      <w:pPr>
        <w:rPr>
          <w:rFonts w:ascii="Arial Narrow" w:hAnsi="Arial Narrow"/>
          <w:b/>
        </w:rPr>
      </w:pPr>
    </w:p>
    <w:p w14:paraId="50DC5729" w14:textId="77777777" w:rsidR="009C7704" w:rsidRDefault="003F6D6D" w:rsidP="003F6D6D">
      <w:pPr>
        <w:rPr>
          <w:rFonts w:ascii="Arial Narrow" w:hAnsi="Arial Narrow"/>
          <w:b/>
        </w:rPr>
      </w:pPr>
      <w:r w:rsidRPr="009C7704">
        <w:rPr>
          <w:rFonts w:ascii="Arial Narrow" w:hAnsi="Arial Narrow"/>
          <w:b/>
        </w:rPr>
        <w:t>Session 10-P</w:t>
      </w:r>
      <w:r w:rsidR="00145134" w:rsidRPr="009C7704">
        <w:rPr>
          <w:rFonts w:ascii="Arial Narrow" w:hAnsi="Arial Narrow"/>
          <w:b/>
        </w:rPr>
        <w:tab/>
        <w:t>Business Meeting: James Purdy Society</w:t>
      </w:r>
    </w:p>
    <w:p w14:paraId="300895B0" w14:textId="77777777" w:rsidR="00145134" w:rsidRPr="00AF3CA4" w:rsidRDefault="003F6D6D" w:rsidP="003F6D6D">
      <w:pPr>
        <w:rPr>
          <w:rFonts w:ascii="Arial Narrow" w:hAnsi="Arial Narrow"/>
        </w:rPr>
      </w:pPr>
      <w:r w:rsidRPr="009C7704">
        <w:rPr>
          <w:rFonts w:ascii="Arial Narrow" w:hAnsi="Arial Narrow"/>
          <w:b/>
        </w:rPr>
        <w:br/>
        <w:t>Session 10-Q</w:t>
      </w:r>
      <w:r w:rsidR="00145134" w:rsidRPr="009C7704">
        <w:rPr>
          <w:rFonts w:ascii="Arial Narrow" w:hAnsi="Arial Narrow"/>
          <w:b/>
        </w:rPr>
        <w:tab/>
        <w:t>Business Meeting: The International Theodore Dreiser Society</w:t>
      </w:r>
      <w:r w:rsidRPr="00AF3CA4">
        <w:rPr>
          <w:rFonts w:ascii="Arial Narrow" w:hAnsi="Arial Narrow"/>
        </w:rPr>
        <w:br/>
      </w:r>
    </w:p>
    <w:p w14:paraId="546359F4" w14:textId="77777777" w:rsidR="009C7704" w:rsidRPr="009C7704" w:rsidRDefault="00145134" w:rsidP="009C7704">
      <w:pPr>
        <w:shd w:val="clear" w:color="auto" w:fill="FFFFFF"/>
        <w:spacing w:line="240" w:lineRule="auto"/>
        <w:rPr>
          <w:rFonts w:ascii="Arial Narrow" w:hAnsi="Arial Narrow"/>
          <w:sz w:val="32"/>
          <w:szCs w:val="32"/>
        </w:rPr>
      </w:pP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AF3CA4">
        <w:rPr>
          <w:rFonts w:ascii="Arial Narrow" w:hAnsi="Arial Narrow"/>
        </w:rPr>
        <w:tab/>
      </w:r>
      <w:r w:rsidRPr="009C7704">
        <w:rPr>
          <w:rFonts w:ascii="Arial Narrow" w:hAnsi="Arial Narrow"/>
          <w:sz w:val="32"/>
          <w:szCs w:val="32"/>
        </w:rPr>
        <w:t>2:10 – 3:30 pm</w:t>
      </w:r>
    </w:p>
    <w:p w14:paraId="027EB764" w14:textId="77777777" w:rsidR="00145134" w:rsidRPr="009C7704" w:rsidRDefault="00145134" w:rsidP="009C7704">
      <w:pPr>
        <w:shd w:val="clear" w:color="auto" w:fill="FFFFFF"/>
        <w:spacing w:line="240" w:lineRule="auto"/>
        <w:rPr>
          <w:rFonts w:ascii="Arial Narrow" w:eastAsia="Times New Roman" w:hAnsi="Arial Narrow" w:cs="Arial"/>
          <w:b/>
          <w:color w:val="000000"/>
        </w:rPr>
      </w:pPr>
      <w:r w:rsidRPr="00AF3CA4">
        <w:rPr>
          <w:rFonts w:ascii="Arial Narrow" w:hAnsi="Arial Narrow"/>
        </w:rPr>
        <w:br/>
      </w:r>
      <w:r w:rsidRPr="009C7704">
        <w:rPr>
          <w:rFonts w:ascii="Arial Narrow" w:hAnsi="Arial Narrow"/>
          <w:b/>
        </w:rPr>
        <w:t>Session 11</w:t>
      </w:r>
      <w:r w:rsidR="003F6D6D" w:rsidRPr="009C7704">
        <w:rPr>
          <w:rFonts w:ascii="Arial Narrow" w:hAnsi="Arial Narrow"/>
          <w:b/>
        </w:rPr>
        <w:t>-A</w:t>
      </w:r>
      <w:r w:rsidRPr="009C7704">
        <w:rPr>
          <w:rFonts w:ascii="Arial Narrow" w:hAnsi="Arial Narrow"/>
          <w:b/>
        </w:rPr>
        <w:tab/>
      </w:r>
      <w:r w:rsidRPr="009C7704">
        <w:rPr>
          <w:rFonts w:ascii="Arial Narrow" w:eastAsia="Times New Roman" w:hAnsi="Arial Narrow" w:cs="Arial"/>
          <w:b/>
          <w:color w:val="000000"/>
        </w:rPr>
        <w:t>Civil War, Reconstruction, Legacy</w:t>
      </w:r>
    </w:p>
    <w:p w14:paraId="524E3152" w14:textId="77777777" w:rsidR="00145134" w:rsidRPr="00AF3CA4" w:rsidRDefault="00145134" w:rsidP="009C7704">
      <w:pPr>
        <w:shd w:val="clear" w:color="auto" w:fill="FFFFFF"/>
        <w:spacing w:line="240" w:lineRule="auto"/>
        <w:rPr>
          <w:rFonts w:ascii="Arial Narrow" w:eastAsia="Times New Roman" w:hAnsi="Arial Narrow" w:cs="Arial"/>
          <w:color w:val="000000"/>
        </w:rPr>
      </w:pPr>
      <w:r w:rsidRPr="00AF3CA4">
        <w:rPr>
          <w:rFonts w:ascii="Arial Narrow" w:eastAsia="Times New Roman" w:hAnsi="Arial Narrow" w:cs="Arial"/>
          <w:color w:val="000000"/>
        </w:rPr>
        <w:t>Organized by the American Literature Society</w:t>
      </w:r>
    </w:p>
    <w:p w14:paraId="1CC70743" w14:textId="77777777" w:rsidR="00145134" w:rsidRPr="00AF3CA4" w:rsidRDefault="00145134" w:rsidP="00145134">
      <w:pPr>
        <w:shd w:val="clear" w:color="auto" w:fill="FFFFFF"/>
        <w:spacing w:line="240" w:lineRule="auto"/>
        <w:rPr>
          <w:rFonts w:ascii="Arial Narrow" w:eastAsia="Times New Roman" w:hAnsi="Arial Narrow" w:cs="Arial"/>
          <w:color w:val="000000"/>
        </w:rPr>
      </w:pPr>
      <w:r w:rsidRPr="00AF3CA4">
        <w:rPr>
          <w:rFonts w:ascii="Arial Narrow" w:eastAsia="Times New Roman" w:hAnsi="Arial Narrow" w:cs="Arial"/>
          <w:color w:val="000000"/>
        </w:rPr>
        <w:t>Chair: Kathleen Diffley, University of Iowa</w:t>
      </w:r>
    </w:p>
    <w:p w14:paraId="1A6E521C" w14:textId="77777777" w:rsidR="00145134" w:rsidRPr="00AF3CA4" w:rsidRDefault="00145134" w:rsidP="00145134">
      <w:pPr>
        <w:shd w:val="clear" w:color="auto" w:fill="FFFFFF"/>
        <w:spacing w:line="240" w:lineRule="auto"/>
        <w:rPr>
          <w:rFonts w:ascii="Arial Narrow" w:eastAsia="Times New Roman" w:hAnsi="Arial Narrow" w:cs="Arial"/>
          <w:color w:val="000000"/>
        </w:rPr>
      </w:pPr>
    </w:p>
    <w:p w14:paraId="1550BB90" w14:textId="77777777" w:rsidR="00145134" w:rsidRPr="00AF3CA4" w:rsidRDefault="009C7704" w:rsidP="00145134">
      <w:pPr>
        <w:shd w:val="clear" w:color="auto" w:fill="FFFFFF"/>
        <w:spacing w:line="240" w:lineRule="auto"/>
        <w:rPr>
          <w:rFonts w:ascii="Arial Narrow" w:eastAsia="Times New Roman" w:hAnsi="Arial Narrow" w:cs="Arial"/>
          <w:color w:val="000000"/>
        </w:rPr>
      </w:pPr>
      <w:r>
        <w:rPr>
          <w:rFonts w:ascii="Arial Narrow" w:eastAsia="Times New Roman" w:hAnsi="Arial Narrow" w:cs="Arial"/>
          <w:color w:val="000000"/>
        </w:rPr>
        <w:t>1. </w:t>
      </w:r>
      <w:r w:rsidR="00145134" w:rsidRPr="00AF3CA4">
        <w:rPr>
          <w:rFonts w:ascii="Arial Narrow" w:eastAsia="Times New Roman" w:hAnsi="Arial Narrow" w:cs="Arial"/>
          <w:color w:val="000000"/>
        </w:rPr>
        <w:t xml:space="preserve"> </w:t>
      </w:r>
      <w:r>
        <w:rPr>
          <w:rFonts w:ascii="Arial Narrow" w:eastAsia="Times New Roman" w:hAnsi="Arial Narrow" w:cs="Arial"/>
          <w:color w:val="000000"/>
        </w:rPr>
        <w:t xml:space="preserve">  “</w:t>
      </w:r>
      <w:r w:rsidR="00145134" w:rsidRPr="00AF3CA4">
        <w:rPr>
          <w:rFonts w:ascii="Arial Narrow" w:eastAsia="Times New Roman" w:hAnsi="Arial Narrow" w:cs="Arial"/>
          <w:color w:val="000000"/>
        </w:rPr>
        <w:t>William and Ellen Craft, the Georgia Fugitives, and the War's Uncertain Outcomes,” Barbara McCaskill, University of Georgia</w:t>
      </w:r>
    </w:p>
    <w:p w14:paraId="5538506A" w14:textId="77777777" w:rsidR="00145134" w:rsidRPr="00AF3CA4" w:rsidRDefault="009C7704" w:rsidP="00145134">
      <w:pPr>
        <w:shd w:val="clear" w:color="auto" w:fill="FFFFFF"/>
        <w:spacing w:line="240" w:lineRule="auto"/>
        <w:rPr>
          <w:rFonts w:ascii="Arial Narrow" w:eastAsia="Times New Roman" w:hAnsi="Arial Narrow" w:cs="Arial"/>
          <w:color w:val="000000"/>
        </w:rPr>
      </w:pPr>
      <w:r>
        <w:rPr>
          <w:rFonts w:ascii="Arial Narrow" w:eastAsia="Times New Roman" w:hAnsi="Arial Narrow" w:cs="Arial"/>
          <w:color w:val="000000"/>
        </w:rPr>
        <w:t>2.    “</w:t>
      </w:r>
      <w:r w:rsidR="00145134" w:rsidRPr="00AF3CA4">
        <w:rPr>
          <w:rFonts w:ascii="Arial Narrow" w:eastAsia="Times New Roman" w:hAnsi="Arial Narrow" w:cs="Arial"/>
          <w:color w:val="000000"/>
        </w:rPr>
        <w:t>More Fake News from the 1860s,</w:t>
      </w:r>
      <w:r>
        <w:rPr>
          <w:rFonts w:ascii="Arial Narrow" w:eastAsia="Times New Roman" w:hAnsi="Arial Narrow" w:cs="Arial"/>
          <w:color w:val="000000"/>
        </w:rPr>
        <w:t>”</w:t>
      </w:r>
      <w:r w:rsidR="00145134" w:rsidRPr="00AF3CA4">
        <w:rPr>
          <w:rFonts w:ascii="Arial Narrow" w:eastAsia="Times New Roman" w:hAnsi="Arial Narrow" w:cs="Arial"/>
          <w:color w:val="000000"/>
        </w:rPr>
        <w:t xml:space="preserve"> Christopher Hanlon, Arizona State University</w:t>
      </w:r>
    </w:p>
    <w:p w14:paraId="6C71C8D3" w14:textId="77777777" w:rsidR="00145134" w:rsidRPr="00AF3CA4" w:rsidRDefault="00145134" w:rsidP="00145134">
      <w:pPr>
        <w:shd w:val="clear" w:color="auto" w:fill="FFFFFF"/>
        <w:spacing w:line="240" w:lineRule="auto"/>
        <w:rPr>
          <w:rFonts w:ascii="Arial Narrow" w:eastAsia="Times New Roman" w:hAnsi="Arial Narrow" w:cs="Arial"/>
          <w:color w:val="000000"/>
        </w:rPr>
      </w:pPr>
      <w:r w:rsidRPr="00AF3CA4">
        <w:rPr>
          <w:rFonts w:ascii="Arial Narrow" w:eastAsia="Times New Roman" w:hAnsi="Arial Narrow" w:cs="Arial"/>
          <w:color w:val="000000"/>
        </w:rPr>
        <w:t>3.    </w:t>
      </w:r>
      <w:r w:rsidR="009C7704">
        <w:rPr>
          <w:rFonts w:ascii="Arial Narrow" w:eastAsia="Times New Roman" w:hAnsi="Arial Narrow" w:cs="Arial"/>
          <w:color w:val="000000"/>
        </w:rPr>
        <w:t>“</w:t>
      </w:r>
      <w:r w:rsidRPr="00AF3CA4">
        <w:rPr>
          <w:rFonts w:ascii="Arial Narrow" w:eastAsia="Times New Roman" w:hAnsi="Arial Narrow" w:cs="Arial"/>
          <w:color w:val="000000"/>
        </w:rPr>
        <w:t>The Caribbean Currents of Black Reconstruction,</w:t>
      </w:r>
      <w:r w:rsidR="009C7704">
        <w:rPr>
          <w:rFonts w:ascii="Arial Narrow" w:eastAsia="Times New Roman" w:hAnsi="Arial Narrow" w:cs="Arial"/>
          <w:color w:val="000000"/>
        </w:rPr>
        <w:t>”</w:t>
      </w:r>
      <w:r w:rsidRPr="00AF3CA4">
        <w:rPr>
          <w:rFonts w:ascii="Arial Narrow" w:eastAsia="Times New Roman" w:hAnsi="Arial Narrow" w:cs="Arial"/>
          <w:color w:val="000000"/>
        </w:rPr>
        <w:t xml:space="preserve"> Benjamin Fagan, Auburn University</w:t>
      </w:r>
    </w:p>
    <w:p w14:paraId="64322A15" w14:textId="77777777" w:rsidR="00145134" w:rsidRPr="00AF3CA4" w:rsidRDefault="009C7704" w:rsidP="00145134">
      <w:pPr>
        <w:shd w:val="clear" w:color="auto" w:fill="FFFFFF"/>
        <w:spacing w:line="240" w:lineRule="auto"/>
        <w:rPr>
          <w:rFonts w:ascii="Arial Narrow" w:eastAsia="Times New Roman" w:hAnsi="Arial Narrow" w:cs="Arial"/>
          <w:color w:val="000000"/>
        </w:rPr>
      </w:pPr>
      <w:r>
        <w:rPr>
          <w:rFonts w:ascii="Arial Narrow" w:eastAsia="Times New Roman" w:hAnsi="Arial Narrow" w:cs="Arial"/>
          <w:color w:val="000000"/>
        </w:rPr>
        <w:t>4.    “</w:t>
      </w:r>
      <w:r w:rsidR="00145134" w:rsidRPr="00AF3CA4">
        <w:rPr>
          <w:rFonts w:ascii="Arial Narrow" w:eastAsia="Times New Roman" w:hAnsi="Arial Narrow" w:cs="Arial"/>
          <w:color w:val="000000"/>
        </w:rPr>
        <w:t>Reading William Still Reading F.E.W. Harper on the Threshold,</w:t>
      </w:r>
      <w:r>
        <w:rPr>
          <w:rFonts w:ascii="Arial Narrow" w:eastAsia="Times New Roman" w:hAnsi="Arial Narrow" w:cs="Arial"/>
          <w:color w:val="000000"/>
        </w:rPr>
        <w:t>”</w:t>
      </w:r>
      <w:r w:rsidR="00145134" w:rsidRPr="00AF3CA4">
        <w:rPr>
          <w:rFonts w:ascii="Arial Narrow" w:eastAsia="Times New Roman" w:hAnsi="Arial Narrow" w:cs="Arial"/>
          <w:color w:val="000000"/>
        </w:rPr>
        <w:t xml:space="preserve"> Derrick R. Spires, University of Illinois, Urbana-Champaign</w:t>
      </w:r>
    </w:p>
    <w:p w14:paraId="738542F7" w14:textId="77777777" w:rsidR="00145134" w:rsidRPr="00AF3CA4" w:rsidRDefault="00145134" w:rsidP="00145134">
      <w:pPr>
        <w:shd w:val="clear" w:color="auto" w:fill="FFFFFF"/>
        <w:spacing w:line="240" w:lineRule="auto"/>
        <w:rPr>
          <w:rFonts w:ascii="Arial Narrow" w:eastAsia="Times New Roman" w:hAnsi="Arial Narrow" w:cs="Arial"/>
          <w:color w:val="000000"/>
        </w:rPr>
      </w:pPr>
      <w:r w:rsidRPr="00AF3CA4">
        <w:rPr>
          <w:rFonts w:ascii="Arial Narrow" w:eastAsia="Times New Roman" w:hAnsi="Arial Narrow" w:cs="Arial"/>
          <w:color w:val="000000"/>
        </w:rPr>
        <w:t>5. </w:t>
      </w:r>
      <w:proofErr w:type="gramStart"/>
      <w:r w:rsidRPr="00AF3CA4">
        <w:rPr>
          <w:rFonts w:ascii="Arial Narrow" w:eastAsia="Times New Roman" w:hAnsi="Arial Narrow" w:cs="Arial"/>
          <w:color w:val="000000"/>
        </w:rPr>
        <w:t>   </w:t>
      </w:r>
      <w:r w:rsidR="009C7704">
        <w:rPr>
          <w:rFonts w:ascii="Arial Narrow" w:eastAsia="Times New Roman" w:hAnsi="Arial Narrow" w:cs="Arial"/>
          <w:color w:val="000000"/>
        </w:rPr>
        <w:t>“</w:t>
      </w:r>
      <w:proofErr w:type="gramEnd"/>
      <w:r w:rsidRPr="00AF3CA4">
        <w:rPr>
          <w:rFonts w:ascii="Arial Narrow" w:eastAsia="Times New Roman" w:hAnsi="Arial Narrow" w:cs="Arial"/>
          <w:color w:val="000000"/>
        </w:rPr>
        <w:t>National Monume</w:t>
      </w:r>
      <w:r w:rsidR="009C7704">
        <w:rPr>
          <w:rFonts w:ascii="Arial Narrow" w:eastAsia="Times New Roman" w:hAnsi="Arial Narrow" w:cs="Arial"/>
          <w:color w:val="000000"/>
        </w:rPr>
        <w:t>nts and the Residue of History,”</w:t>
      </w:r>
      <w:r w:rsidRPr="00AF3CA4">
        <w:rPr>
          <w:rFonts w:ascii="Arial Narrow" w:eastAsia="Times New Roman" w:hAnsi="Arial Narrow" w:cs="Arial"/>
          <w:color w:val="000000"/>
        </w:rPr>
        <w:t xml:space="preserve"> John Levi Barnard, The College of Wooster</w:t>
      </w:r>
    </w:p>
    <w:p w14:paraId="5A66E7AE" w14:textId="77777777" w:rsidR="00145134" w:rsidRPr="00AF3CA4" w:rsidRDefault="00145134" w:rsidP="00145134">
      <w:pPr>
        <w:shd w:val="clear" w:color="auto" w:fill="FFFFFF"/>
        <w:spacing w:line="240" w:lineRule="auto"/>
        <w:rPr>
          <w:rFonts w:ascii="Arial Narrow" w:eastAsia="Times New Roman" w:hAnsi="Arial Narrow" w:cs="Arial"/>
          <w:color w:val="000000"/>
        </w:rPr>
      </w:pPr>
      <w:r w:rsidRPr="00AF3CA4">
        <w:rPr>
          <w:rFonts w:ascii="Arial Narrow" w:eastAsia="Times New Roman" w:hAnsi="Arial Narrow" w:cs="Arial"/>
          <w:color w:val="000000"/>
        </w:rPr>
        <w:t> </w:t>
      </w:r>
    </w:p>
    <w:p w14:paraId="38D2D20E" w14:textId="77777777" w:rsidR="00145134" w:rsidRPr="00AF3CA4" w:rsidRDefault="00145134" w:rsidP="00145134">
      <w:pPr>
        <w:shd w:val="clear" w:color="auto" w:fill="FFFFFF"/>
        <w:spacing w:line="240" w:lineRule="auto"/>
        <w:rPr>
          <w:rFonts w:ascii="Arial Narrow" w:eastAsia="Times New Roman" w:hAnsi="Arial Narrow" w:cs="Arial"/>
          <w:color w:val="000000"/>
        </w:rPr>
      </w:pPr>
      <w:r w:rsidRPr="00AF3CA4">
        <w:rPr>
          <w:rFonts w:ascii="Arial Narrow" w:eastAsia="Times New Roman" w:hAnsi="Arial Narrow" w:cs="Arial"/>
          <w:color w:val="000000"/>
        </w:rPr>
        <w:t>Audio-Visual Equipment Required: overhead projector and screen</w:t>
      </w:r>
    </w:p>
    <w:p w14:paraId="0AD146BE" w14:textId="77777777" w:rsidR="00145134" w:rsidRPr="00AF3CA4" w:rsidRDefault="00145134" w:rsidP="003F6D6D">
      <w:pPr>
        <w:rPr>
          <w:rFonts w:ascii="Arial Narrow" w:hAnsi="Arial Narrow"/>
        </w:rPr>
      </w:pPr>
    </w:p>
    <w:p w14:paraId="1993B0D5" w14:textId="77777777" w:rsidR="00145134" w:rsidRPr="009C7704" w:rsidRDefault="00145134" w:rsidP="00145134">
      <w:pPr>
        <w:rPr>
          <w:rFonts w:ascii="Arial Narrow" w:hAnsi="Arial Narrow"/>
          <w:b/>
        </w:rPr>
      </w:pPr>
      <w:r w:rsidRPr="009C7704">
        <w:rPr>
          <w:rFonts w:ascii="Arial Narrow" w:hAnsi="Arial Narrow"/>
          <w:b/>
        </w:rPr>
        <w:lastRenderedPageBreak/>
        <w:t>Session 11</w:t>
      </w:r>
      <w:r w:rsidR="003F6D6D" w:rsidRPr="009C7704">
        <w:rPr>
          <w:rFonts w:ascii="Arial Narrow" w:hAnsi="Arial Narrow"/>
          <w:b/>
        </w:rPr>
        <w:t>-B</w:t>
      </w:r>
      <w:r w:rsidRPr="009C7704">
        <w:rPr>
          <w:rFonts w:ascii="Arial Narrow" w:hAnsi="Arial Narrow"/>
          <w:b/>
        </w:rPr>
        <w:tab/>
        <w:t>“The times they are a changin”: Exploring the Many Faceted Nature of Div</w:t>
      </w:r>
      <w:r w:rsidR="005C6863">
        <w:rPr>
          <w:rFonts w:ascii="Arial Narrow" w:hAnsi="Arial Narrow"/>
          <w:b/>
        </w:rPr>
        <w:t xml:space="preserve">ersity in Children’s Literature – </w:t>
      </w:r>
      <w:r w:rsidRPr="009C7704">
        <w:rPr>
          <w:rFonts w:ascii="Arial Narrow" w:hAnsi="Arial Narrow"/>
          <w:b/>
        </w:rPr>
        <w:t>Part 1</w:t>
      </w:r>
    </w:p>
    <w:p w14:paraId="51F38BA2" w14:textId="77777777" w:rsidR="00145134" w:rsidRPr="00AF3CA4" w:rsidRDefault="00145134" w:rsidP="00145134">
      <w:pPr>
        <w:rPr>
          <w:rFonts w:ascii="Arial Narrow" w:hAnsi="Arial Narrow"/>
        </w:rPr>
      </w:pPr>
      <w:r w:rsidRPr="00AF3CA4">
        <w:rPr>
          <w:rFonts w:ascii="Arial Narrow" w:hAnsi="Arial Narrow"/>
        </w:rPr>
        <w:t>Organized by the Children’s Literature Society </w:t>
      </w:r>
      <w:r w:rsidRPr="00AF3CA4">
        <w:rPr>
          <w:rFonts w:ascii="Arial Narrow" w:hAnsi="Arial Narrow"/>
        </w:rPr>
        <w:br/>
        <w:t>Chair:  Dorothy G. Clark, California State University, Northridge</w:t>
      </w:r>
    </w:p>
    <w:p w14:paraId="07409ECC" w14:textId="77777777" w:rsidR="00145134" w:rsidRPr="00AF3CA4" w:rsidRDefault="00145134" w:rsidP="00145134">
      <w:pPr>
        <w:rPr>
          <w:rFonts w:ascii="Arial Narrow" w:hAnsi="Arial Narrow"/>
        </w:rPr>
      </w:pPr>
      <w:r w:rsidRPr="00AF3CA4">
        <w:rPr>
          <w:rFonts w:ascii="Arial Narrow" w:hAnsi="Arial Narrow"/>
        </w:rPr>
        <w:t> </w:t>
      </w:r>
    </w:p>
    <w:p w14:paraId="55189C86" w14:textId="77777777" w:rsidR="00145134" w:rsidRPr="009C7704" w:rsidRDefault="009C7704" w:rsidP="009C7704">
      <w:pPr>
        <w:rPr>
          <w:rFonts w:ascii="Arial Narrow" w:hAnsi="Arial Narrow"/>
        </w:rPr>
      </w:pPr>
      <w:r>
        <w:rPr>
          <w:rFonts w:ascii="Arial Narrow" w:hAnsi="Arial Narrow"/>
        </w:rPr>
        <w:t xml:space="preserve">1.    </w:t>
      </w:r>
      <w:r w:rsidR="00145134" w:rsidRPr="009C7704">
        <w:rPr>
          <w:rFonts w:ascii="Arial Narrow" w:hAnsi="Arial Narrow"/>
        </w:rPr>
        <w:t>“Once upon a Time, There was a Shocking Book,” Kathleen Nigro, University of Missouri-St. Louis</w:t>
      </w:r>
    </w:p>
    <w:p w14:paraId="2C39A529" w14:textId="77777777" w:rsidR="00145134" w:rsidRPr="00AF3CA4" w:rsidRDefault="009C7704" w:rsidP="009C7704">
      <w:pPr>
        <w:rPr>
          <w:rFonts w:ascii="Arial Narrow" w:hAnsi="Arial Narrow"/>
        </w:rPr>
      </w:pPr>
      <w:r>
        <w:rPr>
          <w:rFonts w:ascii="Arial Narrow" w:hAnsi="Arial Narrow"/>
        </w:rPr>
        <w:t xml:space="preserve">2. </w:t>
      </w:r>
      <w:proofErr w:type="gramStart"/>
      <w:r>
        <w:rPr>
          <w:rFonts w:ascii="Arial Narrow" w:hAnsi="Arial Narrow"/>
        </w:rPr>
        <w:t xml:space="preserve">   </w:t>
      </w:r>
      <w:r w:rsidR="00145134" w:rsidRPr="00AF3CA4">
        <w:rPr>
          <w:rFonts w:ascii="Arial Narrow" w:hAnsi="Arial Narrow"/>
        </w:rPr>
        <w:t>“</w:t>
      </w:r>
      <w:proofErr w:type="gramEnd"/>
      <w:r w:rsidR="00145134" w:rsidRPr="00AF3CA4">
        <w:rPr>
          <w:rFonts w:ascii="Arial Narrow" w:hAnsi="Arial Narrow"/>
        </w:rPr>
        <w:t>Who Am I Writing for Anyway?: The Complexities of Ethnic Identity, Authorial Freedom, and Responsibility in Rachel Renee Russell’s </w:t>
      </w:r>
      <w:r w:rsidR="00145134" w:rsidRPr="00AF3CA4">
        <w:rPr>
          <w:rFonts w:ascii="Arial Narrow" w:hAnsi="Arial Narrow"/>
          <w:i/>
          <w:iCs/>
        </w:rPr>
        <w:t>Dork Diaries </w:t>
      </w:r>
      <w:r w:rsidR="00145134" w:rsidRPr="00AF3CA4">
        <w:rPr>
          <w:rFonts w:ascii="Arial Narrow" w:hAnsi="Arial Narrow"/>
        </w:rPr>
        <w:t>Series,” Wendy Rountree,  North Carolina Central University</w:t>
      </w:r>
    </w:p>
    <w:p w14:paraId="3A81DFA0" w14:textId="77777777" w:rsidR="00145134" w:rsidRPr="00AF3CA4" w:rsidRDefault="009C7704" w:rsidP="009C7704">
      <w:pPr>
        <w:rPr>
          <w:rFonts w:ascii="Arial Narrow" w:hAnsi="Arial Narrow"/>
        </w:rPr>
      </w:pPr>
      <w:r>
        <w:rPr>
          <w:rFonts w:ascii="Arial Narrow" w:hAnsi="Arial Narrow"/>
        </w:rPr>
        <w:t xml:space="preserve">3.    </w:t>
      </w:r>
      <w:r w:rsidR="00145134" w:rsidRPr="00AF3CA4">
        <w:rPr>
          <w:rFonts w:ascii="Arial Narrow" w:hAnsi="Arial Narrow"/>
        </w:rPr>
        <w:t>“Why Dansie and Josie Sleep: Black Girls’ Death in African American Literature,” Emily DeHaven, University of Kentucky</w:t>
      </w:r>
    </w:p>
    <w:p w14:paraId="236CCCC7" w14:textId="77777777" w:rsidR="00145134" w:rsidRPr="00AF3CA4" w:rsidRDefault="009C7704" w:rsidP="009C7704">
      <w:pPr>
        <w:rPr>
          <w:rFonts w:ascii="Arial Narrow" w:hAnsi="Arial Narrow"/>
        </w:rPr>
      </w:pPr>
      <w:r>
        <w:rPr>
          <w:rFonts w:ascii="Arial Narrow" w:hAnsi="Arial Narrow"/>
        </w:rPr>
        <w:t xml:space="preserve">4. </w:t>
      </w:r>
      <w:proofErr w:type="gramStart"/>
      <w:r>
        <w:rPr>
          <w:rFonts w:ascii="Arial Narrow" w:hAnsi="Arial Narrow"/>
        </w:rPr>
        <w:t xml:space="preserve">   </w:t>
      </w:r>
      <w:r w:rsidR="00145134" w:rsidRPr="00AF3CA4">
        <w:rPr>
          <w:rFonts w:ascii="Arial Narrow" w:hAnsi="Arial Narrow"/>
        </w:rPr>
        <w:t>“</w:t>
      </w:r>
      <w:proofErr w:type="gramEnd"/>
      <w:r w:rsidR="00145134" w:rsidRPr="00AF3CA4">
        <w:rPr>
          <w:rFonts w:ascii="Arial Narrow" w:hAnsi="Arial Narrow"/>
        </w:rPr>
        <w:t>A History of Diversity in Newbery Winner Books: Changes Over Time,” Melanie D. Koss, Northern Illinois University and Denise Johnson, The College of William and Mary</w:t>
      </w:r>
    </w:p>
    <w:p w14:paraId="1FF8A4FE" w14:textId="77777777" w:rsidR="009C7704" w:rsidRDefault="009C7704" w:rsidP="00145134">
      <w:pPr>
        <w:rPr>
          <w:rFonts w:ascii="Arial Narrow" w:hAnsi="Arial Narrow"/>
        </w:rPr>
      </w:pPr>
    </w:p>
    <w:p w14:paraId="20DE6EAE" w14:textId="77777777" w:rsidR="00145134" w:rsidRPr="00AF3CA4" w:rsidRDefault="00145134" w:rsidP="00145134">
      <w:pPr>
        <w:rPr>
          <w:rFonts w:ascii="Arial Narrow" w:hAnsi="Arial Narrow"/>
        </w:rPr>
      </w:pPr>
      <w:r w:rsidRPr="00AF3CA4">
        <w:rPr>
          <w:rFonts w:ascii="Arial Narrow" w:hAnsi="Arial Narrow"/>
        </w:rPr>
        <w:t>Audio-Visual Equipment required: Digital projector PowerPoint and screen; connect to personal laptop</w:t>
      </w:r>
    </w:p>
    <w:p w14:paraId="1048CADA" w14:textId="77777777" w:rsidR="003F6D6D" w:rsidRPr="00AF3CA4" w:rsidRDefault="003F6D6D" w:rsidP="003F6D6D">
      <w:pPr>
        <w:rPr>
          <w:rFonts w:ascii="Arial Narrow" w:hAnsi="Arial Narrow"/>
        </w:rPr>
      </w:pPr>
    </w:p>
    <w:p w14:paraId="539AC52A" w14:textId="77777777" w:rsidR="00145134" w:rsidRPr="00AF3CA4" w:rsidRDefault="00145134" w:rsidP="003F6D6D">
      <w:pPr>
        <w:rPr>
          <w:rFonts w:ascii="Arial Narrow" w:hAnsi="Arial Narrow"/>
        </w:rPr>
      </w:pPr>
      <w:r w:rsidRPr="009C7704">
        <w:rPr>
          <w:rFonts w:ascii="Arial Narrow" w:hAnsi="Arial Narrow"/>
          <w:b/>
        </w:rPr>
        <w:t>Session 11</w:t>
      </w:r>
      <w:r w:rsidR="003F6D6D" w:rsidRPr="009C7704">
        <w:rPr>
          <w:rFonts w:ascii="Arial Narrow" w:hAnsi="Arial Narrow"/>
          <w:b/>
        </w:rPr>
        <w:t xml:space="preserve">-C </w:t>
      </w:r>
      <w:r w:rsidRPr="009C7704">
        <w:rPr>
          <w:rFonts w:ascii="Arial Narrow" w:hAnsi="Arial Narrow"/>
          <w:b/>
        </w:rPr>
        <w:tab/>
        <w:t>Lowell at 100</w:t>
      </w:r>
      <w:r w:rsidRPr="00AF3CA4">
        <w:rPr>
          <w:rFonts w:ascii="Arial Narrow" w:hAnsi="Arial Narrow"/>
        </w:rPr>
        <w:br/>
        <w:t>Organized by the Robert Lowell Society</w:t>
      </w:r>
      <w:r w:rsidRPr="00AF3CA4">
        <w:rPr>
          <w:rFonts w:ascii="Arial Narrow" w:hAnsi="Arial Narrow"/>
        </w:rPr>
        <w:br/>
        <w:t>Chair: Thomas Travisano, Hardwick College</w:t>
      </w:r>
      <w:r w:rsidRPr="00AF3CA4">
        <w:rPr>
          <w:rFonts w:ascii="Arial Narrow" w:hAnsi="Arial Narrow"/>
        </w:rPr>
        <w:br/>
      </w:r>
    </w:p>
    <w:p w14:paraId="738AD065" w14:textId="77777777" w:rsidR="009C7704" w:rsidRDefault="00145134" w:rsidP="003F6D6D">
      <w:pPr>
        <w:rPr>
          <w:rFonts w:ascii="Arial Narrow" w:hAnsi="Arial Narrow"/>
        </w:rPr>
      </w:pPr>
      <w:r w:rsidRPr="00AF3CA4">
        <w:rPr>
          <w:rFonts w:ascii="Arial Narrow" w:hAnsi="Arial Narrow"/>
        </w:rPr>
        <w:t>1.    “The Value of Lowell,” Steven Gould Axelrod, University of California, Riverside</w:t>
      </w:r>
      <w:r w:rsidRPr="00AF3CA4">
        <w:rPr>
          <w:rFonts w:ascii="Arial Narrow" w:hAnsi="Arial Narrow"/>
        </w:rPr>
        <w:br/>
        <w:t>2.    “Lowell, Letters and the Aftermath of Love,” Meg Tyler, Boston University</w:t>
      </w:r>
      <w:r w:rsidRPr="00AF3CA4">
        <w:rPr>
          <w:rFonts w:ascii="Arial Narrow" w:hAnsi="Arial Narrow"/>
        </w:rPr>
        <w:br/>
        <w:t>3.    “Lowell</w:t>
      </w:r>
      <w:r w:rsidR="009C7704">
        <w:rPr>
          <w:rFonts w:ascii="Arial Narrow" w:hAnsi="Arial Narrow"/>
        </w:rPr>
        <w:t>’</w:t>
      </w:r>
      <w:r w:rsidRPr="00AF3CA4">
        <w:rPr>
          <w:rFonts w:ascii="Arial Narrow" w:hAnsi="Arial Narrow"/>
        </w:rPr>
        <w:t>s Trespassing Tongue,” Frank J. Kearful, Bonn University</w:t>
      </w:r>
      <w:r w:rsidRPr="00AF3CA4">
        <w:rPr>
          <w:rFonts w:ascii="Arial Narrow" w:hAnsi="Arial Narrow"/>
        </w:rPr>
        <w:br/>
      </w:r>
    </w:p>
    <w:p w14:paraId="2F69A15D" w14:textId="77777777" w:rsidR="003F6D6D" w:rsidRPr="00AF3CA4" w:rsidRDefault="00145134" w:rsidP="003F6D6D">
      <w:pPr>
        <w:rPr>
          <w:rFonts w:ascii="Arial Narrow" w:hAnsi="Arial Narrow"/>
        </w:rPr>
      </w:pPr>
      <w:r w:rsidRPr="00AF3CA4">
        <w:rPr>
          <w:rFonts w:ascii="Arial Narrow" w:hAnsi="Arial Narrow"/>
        </w:rPr>
        <w:t>Audio-Visual Equipment: Projector for Powerpoint</w:t>
      </w:r>
      <w:r w:rsidRPr="00AF3CA4">
        <w:rPr>
          <w:rFonts w:ascii="Arial Narrow" w:hAnsi="Arial Narrow"/>
        </w:rPr>
        <w:br/>
      </w:r>
    </w:p>
    <w:p w14:paraId="02602B34" w14:textId="77777777" w:rsidR="00145134" w:rsidRPr="00AF3CA4" w:rsidRDefault="00145134" w:rsidP="00145134">
      <w:pPr>
        <w:rPr>
          <w:rFonts w:ascii="Arial Narrow" w:hAnsi="Arial Narrow"/>
        </w:rPr>
      </w:pPr>
      <w:r w:rsidRPr="009C7704">
        <w:rPr>
          <w:rFonts w:ascii="Arial Narrow" w:hAnsi="Arial Narrow"/>
          <w:b/>
        </w:rPr>
        <w:t>Session 11</w:t>
      </w:r>
      <w:r w:rsidR="003F6D6D" w:rsidRPr="009C7704">
        <w:rPr>
          <w:rFonts w:ascii="Arial Narrow" w:hAnsi="Arial Narrow"/>
          <w:b/>
        </w:rPr>
        <w:t>-D</w:t>
      </w:r>
      <w:r w:rsidRPr="009C7704">
        <w:rPr>
          <w:rFonts w:ascii="Arial Narrow" w:hAnsi="Arial Narrow"/>
          <w:b/>
        </w:rPr>
        <w:tab/>
        <w:t>Style and Genre in James Fenimore Cooper’</w:t>
      </w:r>
      <w:r w:rsidR="009C7704">
        <w:rPr>
          <w:rFonts w:ascii="Arial Narrow" w:hAnsi="Arial Narrow"/>
          <w:b/>
        </w:rPr>
        <w:t>s N</w:t>
      </w:r>
      <w:r w:rsidRPr="009C7704">
        <w:rPr>
          <w:rFonts w:ascii="Arial Narrow" w:hAnsi="Arial Narrow"/>
          <w:b/>
        </w:rPr>
        <w:t>ovels</w:t>
      </w:r>
      <w:r w:rsidRPr="009C7704">
        <w:rPr>
          <w:rFonts w:ascii="Arial Narrow" w:hAnsi="Arial Narrow"/>
          <w:b/>
        </w:rPr>
        <w:br/>
      </w:r>
      <w:r w:rsidRPr="00AF3CA4">
        <w:rPr>
          <w:rFonts w:ascii="Arial Narrow" w:hAnsi="Arial Narrow"/>
        </w:rPr>
        <w:t>Organized by the James Fenimore Cooper Society</w:t>
      </w:r>
    </w:p>
    <w:p w14:paraId="3E662921" w14:textId="77777777" w:rsidR="00145134" w:rsidRPr="00AF3CA4" w:rsidRDefault="00145134" w:rsidP="00145134">
      <w:pPr>
        <w:rPr>
          <w:rFonts w:ascii="Arial Narrow" w:hAnsi="Arial Narrow"/>
        </w:rPr>
      </w:pPr>
      <w:r w:rsidRPr="00AF3CA4">
        <w:rPr>
          <w:rFonts w:ascii="Arial Narrow" w:hAnsi="Arial Narrow"/>
        </w:rPr>
        <w:t>Chair: Signe Wegener, University of Georgia</w:t>
      </w:r>
    </w:p>
    <w:p w14:paraId="7044BC84" w14:textId="77777777" w:rsidR="00145134" w:rsidRPr="00AF3CA4" w:rsidRDefault="00145134" w:rsidP="00145134">
      <w:pPr>
        <w:rPr>
          <w:rFonts w:ascii="Arial Narrow" w:hAnsi="Arial Narrow"/>
        </w:rPr>
      </w:pPr>
    </w:p>
    <w:p w14:paraId="18010985" w14:textId="77777777" w:rsidR="00145134" w:rsidRPr="00AF3CA4" w:rsidRDefault="009C7704" w:rsidP="00145134">
      <w:pPr>
        <w:rPr>
          <w:rFonts w:ascii="Arial Narrow" w:hAnsi="Arial Narrow"/>
        </w:rPr>
      </w:pPr>
      <w:r>
        <w:rPr>
          <w:rFonts w:ascii="Arial Narrow" w:hAnsi="Arial Narrow"/>
        </w:rPr>
        <w:t>1.    </w:t>
      </w:r>
      <w:r w:rsidR="00145134" w:rsidRPr="00AF3CA4">
        <w:rPr>
          <w:rFonts w:ascii="Arial Narrow" w:hAnsi="Arial Narrow"/>
        </w:rPr>
        <w:t>“James Fenimore Cooper and the Invention of Science Fiction,” Luis A. Iglesias, University of Southern Mississippi</w:t>
      </w:r>
      <w:r w:rsidR="00145134" w:rsidRPr="00AF3CA4">
        <w:rPr>
          <w:rFonts w:ascii="Arial Narrow" w:hAnsi="Arial Narrow"/>
        </w:rPr>
        <w:br/>
        <w:t xml:space="preserve">2.    “Sculpted by Absence: The Passive Voice of Cooper,” Patricia Luedecke, Western University </w:t>
      </w:r>
    </w:p>
    <w:p w14:paraId="7AD6E6A4" w14:textId="77777777" w:rsidR="00145134" w:rsidRPr="00AF3CA4" w:rsidRDefault="00145134" w:rsidP="00145134">
      <w:pPr>
        <w:rPr>
          <w:rFonts w:ascii="Arial Narrow" w:hAnsi="Arial Narrow"/>
        </w:rPr>
      </w:pPr>
      <w:r w:rsidRPr="00AF3CA4">
        <w:rPr>
          <w:rFonts w:ascii="Arial Narrow" w:hAnsi="Arial Narrow"/>
        </w:rPr>
        <w:t xml:space="preserve">3.    “Minor Protagonists and Republican Heroism in James Fenimore Cooper’s </w:t>
      </w:r>
      <w:r w:rsidRPr="00AF3CA4">
        <w:rPr>
          <w:rFonts w:ascii="Arial Narrow" w:hAnsi="Arial Narrow"/>
          <w:i/>
        </w:rPr>
        <w:t>The Spy</w:t>
      </w:r>
      <w:r w:rsidRPr="00AF3CA4">
        <w:rPr>
          <w:rFonts w:ascii="Arial Narrow" w:hAnsi="Arial Narrow"/>
        </w:rPr>
        <w:t>,” Linda Yang Liu, Stanford University</w:t>
      </w:r>
    </w:p>
    <w:p w14:paraId="215B0BAE" w14:textId="77777777" w:rsidR="00145134" w:rsidRPr="00AF3CA4" w:rsidRDefault="00145134" w:rsidP="00145134">
      <w:pPr>
        <w:rPr>
          <w:rFonts w:ascii="Arial Narrow" w:hAnsi="Arial Narrow"/>
        </w:rPr>
      </w:pPr>
    </w:p>
    <w:p w14:paraId="3CDBCD7B" w14:textId="77777777" w:rsidR="00145134" w:rsidRPr="00AF3CA4" w:rsidRDefault="00145134" w:rsidP="00145134">
      <w:pPr>
        <w:rPr>
          <w:rFonts w:ascii="Arial Narrow" w:hAnsi="Arial Narrow"/>
        </w:rPr>
      </w:pPr>
      <w:r w:rsidRPr="00AF3CA4">
        <w:rPr>
          <w:rFonts w:ascii="Arial Narrow" w:hAnsi="Arial Narrow"/>
        </w:rPr>
        <w:t>Audio-Visual Equipment required: No</w:t>
      </w:r>
    </w:p>
    <w:p w14:paraId="5766B529" w14:textId="77777777" w:rsidR="003F6D6D" w:rsidRPr="00AF3CA4" w:rsidRDefault="003F6D6D" w:rsidP="003F6D6D">
      <w:pPr>
        <w:rPr>
          <w:rFonts w:ascii="Arial Narrow" w:hAnsi="Arial Narrow"/>
        </w:rPr>
      </w:pPr>
    </w:p>
    <w:p w14:paraId="1A40B8B1" w14:textId="77777777" w:rsidR="00145134" w:rsidRPr="009C7704" w:rsidRDefault="00145134" w:rsidP="00145134">
      <w:pPr>
        <w:rPr>
          <w:rFonts w:ascii="Arial Narrow" w:hAnsi="Arial Narrow"/>
          <w:b/>
        </w:rPr>
      </w:pPr>
      <w:r w:rsidRPr="009C7704">
        <w:rPr>
          <w:rFonts w:ascii="Arial Narrow" w:hAnsi="Arial Narrow"/>
          <w:b/>
        </w:rPr>
        <w:t>Session 11</w:t>
      </w:r>
      <w:r w:rsidR="003F6D6D" w:rsidRPr="009C7704">
        <w:rPr>
          <w:rFonts w:ascii="Arial Narrow" w:hAnsi="Arial Narrow"/>
          <w:b/>
        </w:rPr>
        <w:t>-E</w:t>
      </w:r>
      <w:r w:rsidRPr="009C7704">
        <w:rPr>
          <w:rFonts w:ascii="Arial Narrow" w:hAnsi="Arial Narrow"/>
          <w:b/>
        </w:rPr>
        <w:tab/>
        <w:t>John Updike:  Comparatively Speaking</w:t>
      </w:r>
    </w:p>
    <w:p w14:paraId="3FFA2D20" w14:textId="77777777" w:rsidR="00145134" w:rsidRPr="00AF3CA4" w:rsidRDefault="00145134" w:rsidP="00145134">
      <w:pPr>
        <w:rPr>
          <w:rFonts w:ascii="Arial Narrow" w:hAnsi="Arial Narrow"/>
        </w:rPr>
      </w:pPr>
      <w:r w:rsidRPr="00AF3CA4">
        <w:rPr>
          <w:rFonts w:ascii="Arial Narrow" w:hAnsi="Arial Narrow"/>
        </w:rPr>
        <w:t>Organized by The John Updike Society</w:t>
      </w:r>
    </w:p>
    <w:p w14:paraId="7BA201C2" w14:textId="77777777" w:rsidR="00145134" w:rsidRPr="00AF3CA4" w:rsidRDefault="009C7704" w:rsidP="00145134">
      <w:pPr>
        <w:rPr>
          <w:rFonts w:ascii="Arial Narrow" w:hAnsi="Arial Narrow"/>
        </w:rPr>
      </w:pPr>
      <w:bookmarkStart w:id="0" w:name="m_1850236872626596808_OLE_LINK2"/>
      <w:bookmarkStart w:id="1" w:name="m_1850236872626596808_OLE_LINK1"/>
      <w:bookmarkEnd w:id="0"/>
      <w:r>
        <w:rPr>
          <w:rFonts w:ascii="Arial Narrow" w:hAnsi="Arial Narrow"/>
        </w:rPr>
        <w:t>Chair: </w:t>
      </w:r>
      <w:r w:rsidR="00145134" w:rsidRPr="00AF3CA4">
        <w:rPr>
          <w:rFonts w:ascii="Arial Narrow" w:hAnsi="Arial Narrow"/>
        </w:rPr>
        <w:t>Sylvie Mathé, Aix-Marseille University</w:t>
      </w:r>
      <w:bookmarkEnd w:id="1"/>
    </w:p>
    <w:p w14:paraId="112A6737" w14:textId="77777777" w:rsidR="00145134" w:rsidRPr="00AF3CA4" w:rsidRDefault="00145134" w:rsidP="00145134">
      <w:pPr>
        <w:rPr>
          <w:rFonts w:ascii="Arial Narrow" w:hAnsi="Arial Narrow"/>
        </w:rPr>
      </w:pPr>
      <w:r w:rsidRPr="00AF3CA4">
        <w:rPr>
          <w:rFonts w:ascii="Arial Narrow" w:hAnsi="Arial Narrow"/>
        </w:rPr>
        <w:t> </w:t>
      </w:r>
    </w:p>
    <w:p w14:paraId="22C666A6" w14:textId="77777777" w:rsidR="00145134" w:rsidRPr="00AF3CA4" w:rsidRDefault="00145134" w:rsidP="00145134">
      <w:pPr>
        <w:rPr>
          <w:rFonts w:ascii="Arial Narrow" w:hAnsi="Arial Narrow"/>
        </w:rPr>
      </w:pPr>
      <w:r w:rsidRPr="00AF3CA4">
        <w:rPr>
          <w:rFonts w:ascii="Arial Narrow" w:hAnsi="Arial Narrow"/>
        </w:rPr>
        <w:lastRenderedPageBreak/>
        <w:t>1.    “The Work of Mind: John Updike’s Fiction and Ian McEwan’s </w:t>
      </w:r>
      <w:r w:rsidRPr="00AF3CA4">
        <w:rPr>
          <w:rFonts w:ascii="Arial Narrow" w:hAnsi="Arial Narrow"/>
          <w:i/>
          <w:iCs/>
        </w:rPr>
        <w:t>Saturday</w:t>
      </w:r>
      <w:r w:rsidRPr="00AF3CA4">
        <w:rPr>
          <w:rFonts w:ascii="Arial Narrow" w:hAnsi="Arial Narrow"/>
        </w:rPr>
        <w:t>,” Biljana Dojčinović, University of Belgrade</w:t>
      </w:r>
    </w:p>
    <w:p w14:paraId="305CB497" w14:textId="77777777" w:rsidR="00145134" w:rsidRPr="00AF3CA4" w:rsidRDefault="00145134" w:rsidP="00145134">
      <w:pPr>
        <w:rPr>
          <w:rFonts w:ascii="Arial Narrow" w:hAnsi="Arial Narrow"/>
        </w:rPr>
      </w:pPr>
      <w:r w:rsidRPr="00AF3CA4">
        <w:rPr>
          <w:rFonts w:ascii="Arial Narrow" w:hAnsi="Arial Narrow"/>
        </w:rPr>
        <w:t>2.    “</w:t>
      </w:r>
      <w:r w:rsidR="009C7704">
        <w:rPr>
          <w:rFonts w:ascii="Arial Narrow" w:hAnsi="Arial Narrow"/>
        </w:rPr>
        <w:t>‘</w:t>
      </w:r>
      <w:r w:rsidRPr="00AF3CA4">
        <w:rPr>
          <w:rFonts w:ascii="Arial Narrow" w:hAnsi="Arial Narrow"/>
        </w:rPr>
        <w:t>That a marriage ends is less than ideal’: Revisiting Updike’s </w:t>
      </w:r>
      <w:r w:rsidRPr="00AF3CA4">
        <w:rPr>
          <w:rFonts w:ascii="Arial Narrow" w:hAnsi="Arial Narrow"/>
          <w:i/>
          <w:iCs/>
        </w:rPr>
        <w:t>Maples Stories</w:t>
      </w:r>
      <w:r w:rsidRPr="00AF3CA4">
        <w:rPr>
          <w:rFonts w:ascii="Arial Narrow" w:hAnsi="Arial Narrow"/>
        </w:rPr>
        <w:t>,” James Schiff, University of Cincinnati</w:t>
      </w:r>
    </w:p>
    <w:p w14:paraId="6F88C6DD" w14:textId="77777777" w:rsidR="00145134" w:rsidRPr="00AF3CA4" w:rsidRDefault="00145134" w:rsidP="00145134">
      <w:pPr>
        <w:rPr>
          <w:rFonts w:ascii="Arial Narrow" w:hAnsi="Arial Narrow"/>
        </w:rPr>
      </w:pPr>
      <w:r w:rsidRPr="00AF3CA4">
        <w:rPr>
          <w:rFonts w:ascii="Arial Narrow" w:hAnsi="Arial Narrow"/>
        </w:rPr>
        <w:t>3.    “The ‘Personal’ in John Updike’s Pennsylvania and His ‘Dialogues’ with Kenzaburo Oe: The ‘I-Novel’ Tradition of Japan and the Writers’ Reading in the Societies Divided,” Takashi Nakatani, Yokohama City University</w:t>
      </w:r>
    </w:p>
    <w:p w14:paraId="6D420D76" w14:textId="77777777" w:rsidR="00063BC0" w:rsidRDefault="00063BC0" w:rsidP="00063BC0">
      <w:pPr>
        <w:rPr>
          <w:rFonts w:ascii="Arial Narrow" w:hAnsi="Arial Narrow"/>
        </w:rPr>
      </w:pPr>
    </w:p>
    <w:p w14:paraId="1A0B4767" w14:textId="77777777" w:rsidR="00063BC0" w:rsidRPr="00063BC0" w:rsidRDefault="00063BC0" w:rsidP="00063BC0">
      <w:pPr>
        <w:rPr>
          <w:rFonts w:ascii="Arial Narrow" w:hAnsi="Arial Narrow"/>
        </w:rPr>
      </w:pPr>
      <w:r w:rsidRPr="00063BC0">
        <w:rPr>
          <w:rFonts w:ascii="Arial Narrow" w:hAnsi="Arial Narrow"/>
        </w:rPr>
        <w:t>A/V Required</w:t>
      </w:r>
    </w:p>
    <w:p w14:paraId="3DBF04AC" w14:textId="77777777" w:rsidR="003F6D6D" w:rsidRDefault="003F6D6D" w:rsidP="003F6D6D">
      <w:pPr>
        <w:rPr>
          <w:rFonts w:ascii="Arial Narrow" w:hAnsi="Arial Narrow"/>
        </w:rPr>
      </w:pPr>
    </w:p>
    <w:p w14:paraId="6423148C" w14:textId="77777777" w:rsidR="005C6863" w:rsidRPr="00AF3CA4" w:rsidRDefault="005C6863" w:rsidP="003F6D6D">
      <w:pPr>
        <w:rPr>
          <w:rFonts w:ascii="Arial Narrow" w:hAnsi="Arial Narrow"/>
        </w:rPr>
      </w:pPr>
    </w:p>
    <w:p w14:paraId="30D82570" w14:textId="77777777" w:rsidR="00145134" w:rsidRPr="009C7704" w:rsidRDefault="00145134" w:rsidP="00145134">
      <w:pPr>
        <w:rPr>
          <w:rFonts w:ascii="Arial Narrow" w:hAnsi="Arial Narrow"/>
          <w:b/>
        </w:rPr>
      </w:pPr>
      <w:r w:rsidRPr="009C7704">
        <w:rPr>
          <w:rFonts w:ascii="Arial Narrow" w:hAnsi="Arial Narrow"/>
          <w:b/>
        </w:rPr>
        <w:t>Session 11</w:t>
      </w:r>
      <w:r w:rsidR="003F6D6D" w:rsidRPr="009C7704">
        <w:rPr>
          <w:rFonts w:ascii="Arial Narrow" w:hAnsi="Arial Narrow"/>
          <w:b/>
        </w:rPr>
        <w:t>-F</w:t>
      </w:r>
      <w:r w:rsidRPr="009C7704">
        <w:rPr>
          <w:rFonts w:ascii="Arial Narrow" w:hAnsi="Arial Narrow"/>
          <w:b/>
        </w:rPr>
        <w:t xml:space="preserve"> </w:t>
      </w:r>
      <w:r w:rsidRPr="009C7704">
        <w:rPr>
          <w:rFonts w:ascii="Arial Narrow" w:hAnsi="Arial Narrow"/>
          <w:b/>
        </w:rPr>
        <w:tab/>
        <w:t>"If I were to go to Japan": Theory and practice of travel in Henry James and beyond</w:t>
      </w:r>
    </w:p>
    <w:p w14:paraId="6F2106B6" w14:textId="77777777" w:rsidR="00145134" w:rsidRPr="00AF3CA4" w:rsidRDefault="00145134" w:rsidP="00145134">
      <w:pPr>
        <w:rPr>
          <w:rFonts w:ascii="Arial Narrow" w:hAnsi="Arial Narrow"/>
        </w:rPr>
      </w:pPr>
      <w:r w:rsidRPr="00AF3CA4">
        <w:rPr>
          <w:rFonts w:ascii="Arial Narrow" w:hAnsi="Arial Narrow"/>
        </w:rPr>
        <w:t>Organized by the Henry James Society</w:t>
      </w:r>
    </w:p>
    <w:p w14:paraId="610B69D4" w14:textId="77777777" w:rsidR="00145134" w:rsidRPr="00AF3CA4" w:rsidRDefault="00145134" w:rsidP="00145134">
      <w:pPr>
        <w:rPr>
          <w:rFonts w:ascii="Arial Narrow" w:hAnsi="Arial Narrow"/>
        </w:rPr>
      </w:pPr>
      <w:r w:rsidRPr="00AF3CA4">
        <w:rPr>
          <w:rFonts w:ascii="Arial Narrow" w:hAnsi="Arial Narrow"/>
        </w:rPr>
        <w:t>Chair: Miroslawa Buchholtz, Nicolaus Copernicus University</w:t>
      </w:r>
    </w:p>
    <w:p w14:paraId="0DE7D1A5" w14:textId="77777777" w:rsidR="00145134" w:rsidRPr="00AF3CA4" w:rsidRDefault="00145134" w:rsidP="00145134">
      <w:pPr>
        <w:rPr>
          <w:rFonts w:ascii="Arial Narrow" w:hAnsi="Arial Narrow"/>
        </w:rPr>
      </w:pPr>
      <w:r w:rsidRPr="00AF3CA4">
        <w:rPr>
          <w:rFonts w:ascii="Arial Narrow" w:hAnsi="Arial Narrow"/>
        </w:rPr>
        <w:t> </w:t>
      </w:r>
    </w:p>
    <w:p w14:paraId="11626270" w14:textId="77777777" w:rsidR="00145134" w:rsidRPr="00AF3CA4" w:rsidRDefault="00145134" w:rsidP="00145134">
      <w:pPr>
        <w:rPr>
          <w:rFonts w:ascii="Arial Narrow" w:hAnsi="Arial Narrow"/>
        </w:rPr>
      </w:pPr>
      <w:r w:rsidRPr="00AF3CA4">
        <w:rPr>
          <w:rFonts w:ascii="Arial Narrow" w:hAnsi="Arial Narrow"/>
        </w:rPr>
        <w:t>1.    “Roderick Hudson, Travel, and the Traffic in Young Men,” Geoff Bender, SUNY Cortland</w:t>
      </w:r>
    </w:p>
    <w:p w14:paraId="06671EB5" w14:textId="77777777" w:rsidR="00145134" w:rsidRPr="00AF3CA4" w:rsidRDefault="00145134" w:rsidP="00145134">
      <w:pPr>
        <w:rPr>
          <w:rFonts w:ascii="Arial Narrow" w:hAnsi="Arial Narrow"/>
        </w:rPr>
      </w:pPr>
      <w:r w:rsidRPr="00AF3CA4">
        <w:rPr>
          <w:rFonts w:ascii="Arial Narrow" w:hAnsi="Arial Narrow"/>
        </w:rPr>
        <w:t>2.    “Gaining Freedom? Women Travelers in James’s </w:t>
      </w:r>
      <w:r w:rsidRPr="00AF3CA4">
        <w:rPr>
          <w:rFonts w:ascii="Arial Narrow" w:hAnsi="Arial Narrow"/>
          <w:i/>
          <w:iCs/>
        </w:rPr>
        <w:t>The Portrait of a Lady</w:t>
      </w:r>
      <w:r w:rsidRPr="00AF3CA4">
        <w:rPr>
          <w:rFonts w:ascii="Arial Narrow" w:hAnsi="Arial Narrow"/>
        </w:rPr>
        <w:t> and Wharton’s </w:t>
      </w:r>
      <w:r w:rsidRPr="00AF3CA4">
        <w:rPr>
          <w:rFonts w:ascii="Arial Narrow" w:hAnsi="Arial Narrow"/>
          <w:i/>
          <w:iCs/>
        </w:rPr>
        <w:t>The Reef</w:t>
      </w:r>
      <w:r w:rsidRPr="00AF3CA4">
        <w:rPr>
          <w:rFonts w:ascii="Arial Narrow" w:hAnsi="Arial Narrow"/>
        </w:rPr>
        <w:t>,” Isabelle Groenhof, University of Calgary</w:t>
      </w:r>
    </w:p>
    <w:p w14:paraId="3D11CC30" w14:textId="77777777" w:rsidR="00145134" w:rsidRPr="00AF3CA4" w:rsidRDefault="00145134" w:rsidP="00145134">
      <w:pPr>
        <w:rPr>
          <w:rFonts w:ascii="Arial Narrow" w:hAnsi="Arial Narrow"/>
        </w:rPr>
      </w:pPr>
      <w:r w:rsidRPr="00AF3CA4">
        <w:rPr>
          <w:rFonts w:ascii="Arial Narrow" w:hAnsi="Arial Narrow"/>
        </w:rPr>
        <w:t>3.    “Ideas for a Museum: Traveling Curios and Preservation of Culture in Late Henry James,” Hitomi Nabae, Kobe City University of Foreign Studies</w:t>
      </w:r>
    </w:p>
    <w:p w14:paraId="6ED31D62" w14:textId="77777777" w:rsidR="00145134" w:rsidRPr="00AF3CA4" w:rsidRDefault="00145134" w:rsidP="00145134">
      <w:pPr>
        <w:rPr>
          <w:rFonts w:ascii="Arial Narrow" w:hAnsi="Arial Narrow"/>
        </w:rPr>
      </w:pPr>
      <w:r w:rsidRPr="00AF3CA4">
        <w:rPr>
          <w:rFonts w:ascii="Arial Narrow" w:hAnsi="Arial Narrow"/>
        </w:rPr>
        <w:t>4.    “Assessing the Expatriate Experience: Lambert Strether Comes Out on the Other Side,” Allen Hibbard, Middle Tennessee State University</w:t>
      </w:r>
    </w:p>
    <w:p w14:paraId="341B3189" w14:textId="77777777" w:rsidR="00145134" w:rsidRPr="00AF3CA4" w:rsidRDefault="00145134" w:rsidP="00145134">
      <w:pPr>
        <w:rPr>
          <w:rFonts w:ascii="Arial Narrow" w:hAnsi="Arial Narrow"/>
        </w:rPr>
      </w:pPr>
      <w:r w:rsidRPr="00AF3CA4">
        <w:rPr>
          <w:rFonts w:ascii="Arial Narrow" w:hAnsi="Arial Narrow"/>
        </w:rPr>
        <w:t> </w:t>
      </w:r>
    </w:p>
    <w:p w14:paraId="12483535" w14:textId="77777777" w:rsidR="00145134" w:rsidRPr="00AF3CA4" w:rsidRDefault="00145134" w:rsidP="00145134">
      <w:pPr>
        <w:rPr>
          <w:rFonts w:ascii="Arial Narrow" w:hAnsi="Arial Narrow"/>
        </w:rPr>
      </w:pPr>
      <w:r w:rsidRPr="00AF3CA4">
        <w:rPr>
          <w:rFonts w:ascii="Arial Narrow" w:hAnsi="Arial Narrow"/>
        </w:rPr>
        <w:t>Audio-Visual Equipment required: projector, screen</w:t>
      </w:r>
    </w:p>
    <w:p w14:paraId="772DDCF6" w14:textId="77777777" w:rsidR="003F6D6D" w:rsidRPr="00AF3CA4" w:rsidRDefault="003F6D6D" w:rsidP="003F6D6D">
      <w:pPr>
        <w:rPr>
          <w:rFonts w:ascii="Arial Narrow" w:hAnsi="Arial Narrow"/>
        </w:rPr>
      </w:pPr>
    </w:p>
    <w:p w14:paraId="3582B7BD" w14:textId="77777777" w:rsidR="003E2863" w:rsidRPr="009C7704" w:rsidRDefault="00145134" w:rsidP="003E2863">
      <w:pPr>
        <w:rPr>
          <w:rFonts w:ascii="Arial Narrow" w:hAnsi="Arial Narrow"/>
          <w:b/>
        </w:rPr>
      </w:pPr>
      <w:r w:rsidRPr="009C7704">
        <w:rPr>
          <w:rFonts w:ascii="Arial Narrow" w:hAnsi="Arial Narrow"/>
          <w:b/>
        </w:rPr>
        <w:t>Session 11</w:t>
      </w:r>
      <w:r w:rsidR="003F6D6D" w:rsidRPr="009C7704">
        <w:rPr>
          <w:rFonts w:ascii="Arial Narrow" w:hAnsi="Arial Narrow"/>
          <w:b/>
        </w:rPr>
        <w:t>-G</w:t>
      </w:r>
      <w:r w:rsidR="003E2863" w:rsidRPr="009C7704">
        <w:rPr>
          <w:rFonts w:ascii="Arial Narrow" w:hAnsi="Arial Narrow"/>
          <w:b/>
        </w:rPr>
        <w:tab/>
        <w:t>Asian American Literature and the Politics of the Popular</w:t>
      </w:r>
    </w:p>
    <w:p w14:paraId="72CF9690" w14:textId="77777777" w:rsidR="003E2863" w:rsidRPr="00AF3CA4" w:rsidRDefault="003E2863" w:rsidP="003E2863">
      <w:pPr>
        <w:rPr>
          <w:rFonts w:ascii="Arial Narrow" w:hAnsi="Arial Narrow"/>
        </w:rPr>
      </w:pPr>
      <w:r w:rsidRPr="00AF3CA4">
        <w:rPr>
          <w:rFonts w:ascii="Arial Narrow" w:hAnsi="Arial Narrow"/>
        </w:rPr>
        <w:t>Sponsored by the Circle for Asian American Literary Studies (CAALS)</w:t>
      </w:r>
    </w:p>
    <w:p w14:paraId="20D00867" w14:textId="77777777" w:rsidR="003E2863" w:rsidRPr="00AF3CA4" w:rsidRDefault="003E2863" w:rsidP="003E2863">
      <w:pPr>
        <w:rPr>
          <w:rFonts w:ascii="Arial Narrow" w:hAnsi="Arial Narrow"/>
        </w:rPr>
      </w:pPr>
      <w:r w:rsidRPr="00AF3CA4">
        <w:rPr>
          <w:rFonts w:ascii="Arial Narrow" w:hAnsi="Arial Narrow"/>
        </w:rPr>
        <w:t>Chair: Caroline Kyungah Hong, Queens College, City University of New York</w:t>
      </w:r>
    </w:p>
    <w:p w14:paraId="67DF1515" w14:textId="77777777" w:rsidR="003E2863" w:rsidRPr="00AF3CA4" w:rsidRDefault="003E2863" w:rsidP="003E2863">
      <w:pPr>
        <w:rPr>
          <w:rFonts w:ascii="Arial Narrow" w:hAnsi="Arial Narrow"/>
        </w:rPr>
      </w:pPr>
    </w:p>
    <w:p w14:paraId="7438B346" w14:textId="77777777" w:rsidR="003E2863" w:rsidRPr="00AF3CA4" w:rsidRDefault="005C6863" w:rsidP="005C6863">
      <w:pPr>
        <w:rPr>
          <w:rFonts w:ascii="Arial Narrow" w:hAnsi="Arial Narrow"/>
        </w:rPr>
      </w:pPr>
      <w:r>
        <w:rPr>
          <w:rFonts w:ascii="Arial Narrow" w:hAnsi="Arial Narrow"/>
        </w:rPr>
        <w:t xml:space="preserve">1. </w:t>
      </w:r>
      <w:proofErr w:type="gramStart"/>
      <w:r>
        <w:rPr>
          <w:rFonts w:ascii="Arial Narrow" w:hAnsi="Arial Narrow"/>
        </w:rPr>
        <w:t xml:space="preserve">   </w:t>
      </w:r>
      <w:r w:rsidR="003E2863" w:rsidRPr="00AF3CA4">
        <w:rPr>
          <w:rFonts w:ascii="Arial Narrow" w:hAnsi="Arial Narrow"/>
        </w:rPr>
        <w:t>“</w:t>
      </w:r>
      <w:proofErr w:type="gramEnd"/>
      <w:r w:rsidR="003E2863" w:rsidRPr="00AF3CA4">
        <w:rPr>
          <w:rFonts w:ascii="Arial Narrow" w:hAnsi="Arial Narrow"/>
        </w:rPr>
        <w:t>(Un)Masking the Asian American Superhero,” Lan Dong, University of Illinois at Springfield</w:t>
      </w:r>
    </w:p>
    <w:p w14:paraId="3E426CCE" w14:textId="77777777" w:rsidR="003E2863" w:rsidRPr="00AF3CA4" w:rsidRDefault="005C6863" w:rsidP="005C6863">
      <w:pPr>
        <w:rPr>
          <w:rFonts w:ascii="Arial Narrow" w:hAnsi="Arial Narrow"/>
        </w:rPr>
      </w:pPr>
      <w:r>
        <w:rPr>
          <w:rFonts w:ascii="Arial Narrow" w:hAnsi="Arial Narrow"/>
        </w:rPr>
        <w:t xml:space="preserve">2.    </w:t>
      </w:r>
      <w:r w:rsidR="003E2863" w:rsidRPr="00AF3CA4">
        <w:rPr>
          <w:rFonts w:ascii="Arial Narrow" w:hAnsi="Arial Narrow"/>
        </w:rPr>
        <w:t xml:space="preserve">“Against Political Invisibility: Rereading Chang-rae Lee’s </w:t>
      </w:r>
      <w:r w:rsidR="003E2863" w:rsidRPr="00AF3CA4">
        <w:rPr>
          <w:rFonts w:ascii="Arial Narrow" w:hAnsi="Arial Narrow"/>
          <w:i/>
        </w:rPr>
        <w:t>Native Speaker</w:t>
      </w:r>
      <w:r w:rsidR="003E2863" w:rsidRPr="00AF3CA4">
        <w:rPr>
          <w:rFonts w:ascii="Arial Narrow" w:hAnsi="Arial Narrow"/>
        </w:rPr>
        <w:t>,” Angela Yuanyuan Feng, Brown University</w:t>
      </w:r>
    </w:p>
    <w:p w14:paraId="1554F5BA" w14:textId="77777777" w:rsidR="003E2863" w:rsidRPr="00AF3CA4" w:rsidRDefault="005C6863" w:rsidP="005C6863">
      <w:pPr>
        <w:rPr>
          <w:rFonts w:ascii="Arial Narrow" w:hAnsi="Arial Narrow"/>
        </w:rPr>
      </w:pPr>
      <w:r>
        <w:rPr>
          <w:rFonts w:ascii="Arial Narrow" w:hAnsi="Arial Narrow"/>
        </w:rPr>
        <w:t xml:space="preserve">3.    </w:t>
      </w:r>
      <w:r w:rsidR="003E2863" w:rsidRPr="00AF3CA4">
        <w:rPr>
          <w:rFonts w:ascii="Arial Narrow" w:hAnsi="Arial Narrow"/>
        </w:rPr>
        <w:t xml:space="preserve">“Is the Rectum a Superhero? Greg Pak’s </w:t>
      </w:r>
      <w:r w:rsidR="003E2863" w:rsidRPr="00AF3CA4">
        <w:rPr>
          <w:rFonts w:ascii="Arial Narrow" w:hAnsi="Arial Narrow"/>
          <w:i/>
        </w:rPr>
        <w:t>Hulk</w:t>
      </w:r>
      <w:r w:rsidR="003E2863" w:rsidRPr="00AF3CA4">
        <w:rPr>
          <w:rFonts w:ascii="Arial Narrow" w:hAnsi="Arial Narrow"/>
        </w:rPr>
        <w:t xml:space="preserve"> and Asian American Masochism,” Takeo Rivera, University of California, Berkeley</w:t>
      </w:r>
    </w:p>
    <w:p w14:paraId="7763A0B5" w14:textId="77777777" w:rsidR="003E2863" w:rsidRPr="00AF3CA4" w:rsidRDefault="005C6863" w:rsidP="005C6863">
      <w:pPr>
        <w:rPr>
          <w:rFonts w:ascii="Arial Narrow" w:hAnsi="Arial Narrow"/>
        </w:rPr>
      </w:pPr>
      <w:r>
        <w:rPr>
          <w:rFonts w:ascii="Arial Narrow" w:hAnsi="Arial Narrow"/>
        </w:rPr>
        <w:t xml:space="preserve">4.    </w:t>
      </w:r>
      <w:r w:rsidR="003E2863" w:rsidRPr="00AF3CA4">
        <w:rPr>
          <w:rFonts w:ascii="Arial Narrow" w:hAnsi="Arial Narrow"/>
        </w:rPr>
        <w:t>“Don’t Forget to ‘Like’ and Subscribe! YouTube’s Partner Program and Asian American Content Creators in the Digital Economy,” Leland Tabares, Pennsylvania State University, University Park</w:t>
      </w:r>
    </w:p>
    <w:p w14:paraId="44192C2D" w14:textId="77777777" w:rsidR="003E2863" w:rsidRPr="00AF3CA4" w:rsidRDefault="003E2863" w:rsidP="003E2863">
      <w:pPr>
        <w:rPr>
          <w:rFonts w:ascii="Arial Narrow" w:hAnsi="Arial Narrow"/>
        </w:rPr>
      </w:pPr>
    </w:p>
    <w:p w14:paraId="14C08DE5" w14:textId="77777777" w:rsidR="003E2863" w:rsidRPr="00AF3CA4" w:rsidRDefault="003E2863" w:rsidP="003E2863">
      <w:pPr>
        <w:rPr>
          <w:rFonts w:ascii="Arial Narrow" w:hAnsi="Arial Narrow"/>
        </w:rPr>
      </w:pPr>
      <w:r w:rsidRPr="00AF3CA4">
        <w:rPr>
          <w:rFonts w:ascii="Arial Narrow" w:hAnsi="Arial Narrow"/>
        </w:rPr>
        <w:t>Projector required</w:t>
      </w:r>
    </w:p>
    <w:p w14:paraId="3A1051F9" w14:textId="77777777" w:rsidR="00125792" w:rsidRPr="00AF3CA4" w:rsidRDefault="00125792" w:rsidP="003F6D6D">
      <w:pPr>
        <w:rPr>
          <w:rFonts w:ascii="Arial Narrow" w:hAnsi="Arial Narrow"/>
        </w:rPr>
      </w:pPr>
    </w:p>
    <w:p w14:paraId="1F2597BF" w14:textId="77777777" w:rsidR="003F6D6D" w:rsidRPr="005C6863" w:rsidRDefault="003E2863" w:rsidP="003F6D6D">
      <w:pPr>
        <w:rPr>
          <w:rFonts w:ascii="Arial Narrow" w:hAnsi="Arial Narrow"/>
          <w:b/>
        </w:rPr>
      </w:pPr>
      <w:r w:rsidRPr="005C6863">
        <w:rPr>
          <w:rFonts w:ascii="Arial Narrow" w:hAnsi="Arial Narrow"/>
          <w:b/>
        </w:rPr>
        <w:t xml:space="preserve">Session 11-H </w:t>
      </w:r>
      <w:r w:rsidRPr="005C6863">
        <w:rPr>
          <w:rFonts w:ascii="Arial Narrow" w:hAnsi="Arial Narrow"/>
          <w:b/>
        </w:rPr>
        <w:tab/>
        <w:t>(open for a/v)</w:t>
      </w:r>
    </w:p>
    <w:p w14:paraId="003B4F82" w14:textId="77777777" w:rsidR="003E2863" w:rsidRPr="00AF3CA4" w:rsidRDefault="003E2863" w:rsidP="003F6D6D">
      <w:pPr>
        <w:rPr>
          <w:rFonts w:ascii="Arial Narrow" w:hAnsi="Arial Narrow"/>
        </w:rPr>
      </w:pPr>
    </w:p>
    <w:p w14:paraId="7E65EEE3" w14:textId="77777777" w:rsidR="003E2863" w:rsidRPr="005C6863" w:rsidRDefault="00145134" w:rsidP="003E2863">
      <w:pPr>
        <w:rPr>
          <w:rFonts w:ascii="Arial Narrow" w:hAnsi="Arial Narrow"/>
          <w:b/>
        </w:rPr>
      </w:pPr>
      <w:r w:rsidRPr="005C6863">
        <w:rPr>
          <w:rFonts w:ascii="Arial Narrow" w:hAnsi="Arial Narrow"/>
          <w:b/>
        </w:rPr>
        <w:t>Session 11</w:t>
      </w:r>
      <w:r w:rsidR="003E2863" w:rsidRPr="005C6863">
        <w:rPr>
          <w:rFonts w:ascii="Arial Narrow" w:hAnsi="Arial Narrow"/>
          <w:b/>
        </w:rPr>
        <w:t>-I</w:t>
      </w:r>
      <w:r w:rsidR="003E2863" w:rsidRPr="005C6863">
        <w:rPr>
          <w:rFonts w:ascii="Arial Narrow" w:hAnsi="Arial Narrow"/>
          <w:b/>
        </w:rPr>
        <w:tab/>
        <w:t xml:space="preserve">Classic American Stories  </w:t>
      </w:r>
    </w:p>
    <w:p w14:paraId="278A714E" w14:textId="77777777" w:rsidR="003E2863" w:rsidRPr="00AF3CA4" w:rsidRDefault="003E2863" w:rsidP="003E2863">
      <w:pPr>
        <w:rPr>
          <w:rFonts w:ascii="Arial Narrow" w:hAnsi="Arial Narrow"/>
        </w:rPr>
      </w:pPr>
      <w:r w:rsidRPr="00AF3CA4">
        <w:rPr>
          <w:rFonts w:ascii="Arial Narrow" w:hAnsi="Arial Narrow"/>
        </w:rPr>
        <w:t>Organized by the Society for the Study of the American Short Story</w:t>
      </w:r>
    </w:p>
    <w:p w14:paraId="05298259" w14:textId="77777777" w:rsidR="003E2863" w:rsidRPr="00AF3CA4" w:rsidRDefault="003E2863" w:rsidP="003E2863">
      <w:pPr>
        <w:rPr>
          <w:rFonts w:ascii="Arial Narrow" w:hAnsi="Arial Narrow"/>
        </w:rPr>
      </w:pPr>
      <w:r w:rsidRPr="00AF3CA4">
        <w:rPr>
          <w:rFonts w:ascii="Arial Narrow" w:hAnsi="Arial Narrow"/>
        </w:rPr>
        <w:lastRenderedPageBreak/>
        <w:t>Chair: James Nagel, University of Georgia</w:t>
      </w:r>
    </w:p>
    <w:p w14:paraId="247A4EF9" w14:textId="77777777" w:rsidR="003E2863" w:rsidRPr="00AF3CA4" w:rsidRDefault="003E2863" w:rsidP="003E2863">
      <w:pPr>
        <w:rPr>
          <w:rFonts w:ascii="Arial Narrow" w:hAnsi="Arial Narrow"/>
        </w:rPr>
      </w:pPr>
    </w:p>
    <w:p w14:paraId="03347A9B" w14:textId="77777777" w:rsidR="003E2863" w:rsidRPr="00AF3CA4" w:rsidRDefault="005C6863" w:rsidP="003E2863">
      <w:pPr>
        <w:rPr>
          <w:rFonts w:ascii="Arial Narrow" w:hAnsi="Arial Narrow"/>
        </w:rPr>
      </w:pPr>
      <w:r>
        <w:rPr>
          <w:rFonts w:ascii="Arial Narrow" w:hAnsi="Arial Narrow"/>
        </w:rPr>
        <w:t xml:space="preserve">1.    </w:t>
      </w:r>
      <w:r w:rsidR="003E2863" w:rsidRPr="00AF3CA4">
        <w:rPr>
          <w:rFonts w:ascii="Arial Narrow" w:hAnsi="Arial Narrow"/>
        </w:rPr>
        <w:t>“‘The Luck of Roaring Camp’ as National Allegory: Bret Ha</w:t>
      </w:r>
      <w:r>
        <w:rPr>
          <w:rFonts w:ascii="Arial Narrow" w:hAnsi="Arial Narrow"/>
        </w:rPr>
        <w:t xml:space="preserve">rte’s Grim Revision of a Civil </w:t>
      </w:r>
      <w:r w:rsidR="003E2863" w:rsidRPr="00AF3CA4">
        <w:rPr>
          <w:rFonts w:ascii="Arial Narrow" w:hAnsi="Arial Narrow"/>
        </w:rPr>
        <w:t>War Comedy,” Tara Penry, Boise State University</w:t>
      </w:r>
    </w:p>
    <w:p w14:paraId="0F503F1D" w14:textId="77777777" w:rsidR="003E2863" w:rsidRPr="00AF3CA4" w:rsidRDefault="005C6863" w:rsidP="003E2863">
      <w:pPr>
        <w:rPr>
          <w:rFonts w:ascii="Arial Narrow" w:hAnsi="Arial Narrow"/>
        </w:rPr>
      </w:pPr>
      <w:r>
        <w:rPr>
          <w:rFonts w:ascii="Arial Narrow" w:hAnsi="Arial Narrow"/>
        </w:rPr>
        <w:t xml:space="preserve">2.    </w:t>
      </w:r>
      <w:r w:rsidR="003E2863" w:rsidRPr="00AF3CA4">
        <w:rPr>
          <w:rFonts w:ascii="Arial Narrow" w:hAnsi="Arial Narrow"/>
        </w:rPr>
        <w:t xml:space="preserve">“Folk Practices in Thomas Bangs Thorpe’s `Big Bear of </w:t>
      </w:r>
      <w:r>
        <w:rPr>
          <w:rFonts w:ascii="Arial Narrow" w:hAnsi="Arial Narrow"/>
        </w:rPr>
        <w:t>Arkansas,’</w:t>
      </w:r>
      <w:r w:rsidR="003E2863" w:rsidRPr="00AF3CA4">
        <w:rPr>
          <w:rFonts w:ascii="Arial Narrow" w:hAnsi="Arial Narrow"/>
        </w:rPr>
        <w:t>” Lisa Abney,</w:t>
      </w:r>
      <w:r>
        <w:rPr>
          <w:rFonts w:ascii="Arial Narrow" w:hAnsi="Arial Narrow"/>
        </w:rPr>
        <w:t xml:space="preserve"> </w:t>
      </w:r>
      <w:r w:rsidR="003E2863" w:rsidRPr="00AF3CA4">
        <w:rPr>
          <w:rFonts w:ascii="Arial Narrow" w:hAnsi="Arial Narrow"/>
        </w:rPr>
        <w:t>Northwestern State University of Louisiana</w:t>
      </w:r>
    </w:p>
    <w:p w14:paraId="1491F4DC" w14:textId="77777777" w:rsidR="003E2863" w:rsidRPr="00AF3CA4" w:rsidRDefault="005C6863" w:rsidP="003E2863">
      <w:pPr>
        <w:rPr>
          <w:rFonts w:ascii="Arial Narrow" w:hAnsi="Arial Narrow"/>
        </w:rPr>
      </w:pPr>
      <w:r>
        <w:rPr>
          <w:rFonts w:ascii="Arial Narrow" w:hAnsi="Arial Narrow"/>
        </w:rPr>
        <w:t xml:space="preserve">3.    </w:t>
      </w:r>
      <w:r w:rsidR="003E2863" w:rsidRPr="00AF3CA4">
        <w:rPr>
          <w:rFonts w:ascii="Arial Narrow" w:hAnsi="Arial Narrow"/>
        </w:rPr>
        <w:t>“Parallels between ‘Hansel and Gr</w:t>
      </w:r>
      <w:r>
        <w:rPr>
          <w:rFonts w:ascii="Arial Narrow" w:hAnsi="Arial Narrow"/>
        </w:rPr>
        <w:t>etel’ and ‘Young Goodman Brown,’</w:t>
      </w:r>
      <w:r w:rsidR="003E2863" w:rsidRPr="00AF3CA4">
        <w:rPr>
          <w:rFonts w:ascii="Arial Narrow" w:hAnsi="Arial Narrow"/>
        </w:rPr>
        <w:t xml:space="preserve">” Clara Reiring, University of Düsseldorf (Germany) </w:t>
      </w:r>
    </w:p>
    <w:p w14:paraId="3E6B64AD" w14:textId="77777777" w:rsidR="003E2863" w:rsidRPr="00AF3CA4" w:rsidRDefault="003E2863" w:rsidP="003E2863">
      <w:pPr>
        <w:rPr>
          <w:rFonts w:ascii="Arial Narrow" w:hAnsi="Arial Narrow"/>
        </w:rPr>
      </w:pPr>
    </w:p>
    <w:p w14:paraId="39022900" w14:textId="77777777" w:rsidR="003E2863" w:rsidRPr="00AF3CA4" w:rsidRDefault="003E2863" w:rsidP="003E2863">
      <w:pPr>
        <w:rPr>
          <w:rFonts w:ascii="Arial Narrow" w:hAnsi="Arial Narrow"/>
        </w:rPr>
      </w:pPr>
      <w:r w:rsidRPr="00AF3CA4">
        <w:rPr>
          <w:rFonts w:ascii="Arial Narrow" w:hAnsi="Arial Narrow"/>
        </w:rPr>
        <w:t>Audio-Visual Equipment required:  None</w:t>
      </w:r>
    </w:p>
    <w:p w14:paraId="22EBAAE9" w14:textId="77777777" w:rsidR="003F6D6D" w:rsidRPr="00AF3CA4" w:rsidRDefault="003F6D6D" w:rsidP="003F6D6D">
      <w:pPr>
        <w:rPr>
          <w:rFonts w:ascii="Arial Narrow" w:hAnsi="Arial Narrow"/>
        </w:rPr>
      </w:pPr>
    </w:p>
    <w:p w14:paraId="4608722E" w14:textId="77777777" w:rsidR="003E2863" w:rsidRPr="005C6863" w:rsidRDefault="00145134" w:rsidP="003E2863">
      <w:pPr>
        <w:rPr>
          <w:rFonts w:ascii="Arial Narrow" w:hAnsi="Arial Narrow"/>
          <w:b/>
        </w:rPr>
      </w:pPr>
      <w:r w:rsidRPr="005C6863">
        <w:rPr>
          <w:rFonts w:ascii="Arial Narrow" w:hAnsi="Arial Narrow"/>
          <w:b/>
        </w:rPr>
        <w:t>Session 11</w:t>
      </w:r>
      <w:r w:rsidR="003E2863" w:rsidRPr="005C6863">
        <w:rPr>
          <w:rFonts w:ascii="Arial Narrow" w:hAnsi="Arial Narrow"/>
          <w:b/>
        </w:rPr>
        <w:t>-J</w:t>
      </w:r>
      <w:r w:rsidR="003E2863" w:rsidRPr="005C6863">
        <w:rPr>
          <w:rFonts w:ascii="Arial Narrow" w:hAnsi="Arial Narrow"/>
          <w:b/>
        </w:rPr>
        <w:tab/>
        <w:t>Round Table Discussion:  Teaching Citizenship through the Works of Toni Morrison   </w:t>
      </w:r>
    </w:p>
    <w:p w14:paraId="4D1117C4" w14:textId="77777777" w:rsidR="003E2863" w:rsidRPr="00AF3CA4" w:rsidRDefault="003E2863" w:rsidP="003E2863">
      <w:pPr>
        <w:rPr>
          <w:rFonts w:ascii="Arial Narrow" w:hAnsi="Arial Narrow"/>
        </w:rPr>
      </w:pPr>
      <w:r w:rsidRPr="00AF3CA4">
        <w:rPr>
          <w:rFonts w:ascii="Arial Narrow" w:hAnsi="Arial Narrow"/>
        </w:rPr>
        <w:t>Organized by the Toni Morrison Society</w:t>
      </w:r>
    </w:p>
    <w:p w14:paraId="23C997DE" w14:textId="77777777" w:rsidR="003E2863" w:rsidRPr="00AF3CA4" w:rsidRDefault="003E2863" w:rsidP="003E2863">
      <w:pPr>
        <w:rPr>
          <w:rFonts w:ascii="Arial Narrow" w:hAnsi="Arial Narrow"/>
        </w:rPr>
      </w:pPr>
      <w:r w:rsidRPr="00AF3CA4">
        <w:rPr>
          <w:rFonts w:ascii="Arial Narrow" w:hAnsi="Arial Narrow"/>
        </w:rPr>
        <w:t>Moderator:  Evelyn Jaffe Schreiber, The George Washington University</w:t>
      </w:r>
    </w:p>
    <w:p w14:paraId="07D3D513" w14:textId="77777777" w:rsidR="003E2863" w:rsidRPr="00AF3CA4" w:rsidRDefault="003E2863" w:rsidP="003E2863">
      <w:pPr>
        <w:rPr>
          <w:rFonts w:ascii="Arial Narrow" w:hAnsi="Arial Narrow"/>
        </w:rPr>
      </w:pPr>
      <w:r w:rsidRPr="00AF3CA4">
        <w:rPr>
          <w:rFonts w:ascii="Arial Narrow" w:hAnsi="Arial Narrow"/>
        </w:rPr>
        <w:t> </w:t>
      </w:r>
    </w:p>
    <w:p w14:paraId="64A200EF" w14:textId="77777777" w:rsidR="003E2863" w:rsidRPr="00AF3CA4" w:rsidRDefault="005C6863" w:rsidP="003E2863">
      <w:pPr>
        <w:rPr>
          <w:rFonts w:ascii="Arial Narrow" w:hAnsi="Arial Narrow"/>
        </w:rPr>
      </w:pPr>
      <w:r>
        <w:rPr>
          <w:rFonts w:ascii="Arial Narrow" w:hAnsi="Arial Narrow"/>
        </w:rPr>
        <w:t>1.    “</w:t>
      </w:r>
      <w:r w:rsidR="003E2863" w:rsidRPr="00AF3CA4">
        <w:rPr>
          <w:rFonts w:ascii="Arial Narrow" w:hAnsi="Arial Narrow"/>
        </w:rPr>
        <w:t>Inverted Colors: Teaching Citizenship and Race in Toni Morrison’s </w:t>
      </w:r>
      <w:r w:rsidR="003E2863" w:rsidRPr="00AF3CA4">
        <w:rPr>
          <w:rFonts w:ascii="Arial Narrow" w:hAnsi="Arial Narrow"/>
          <w:i/>
          <w:iCs/>
        </w:rPr>
        <w:t>Paradise</w:t>
      </w:r>
      <w:r w:rsidR="003E2863" w:rsidRPr="00AF3CA4">
        <w:rPr>
          <w:rFonts w:ascii="Arial Narrow" w:hAnsi="Arial Narrow"/>
        </w:rPr>
        <w:t>,”</w:t>
      </w:r>
      <w:r>
        <w:rPr>
          <w:rFonts w:ascii="Arial Narrow" w:hAnsi="Arial Narrow"/>
        </w:rPr>
        <w:t xml:space="preserve"> </w:t>
      </w:r>
      <w:r w:rsidR="003E2863" w:rsidRPr="00AF3CA4">
        <w:rPr>
          <w:rFonts w:ascii="Arial Narrow" w:hAnsi="Arial Narrow"/>
        </w:rPr>
        <w:t>Keidrick Roy, United States Air Force Academy</w:t>
      </w:r>
    </w:p>
    <w:p w14:paraId="360AB228" w14:textId="77777777" w:rsidR="003E2863" w:rsidRPr="00AF3CA4" w:rsidRDefault="003E2863" w:rsidP="003E2863">
      <w:pPr>
        <w:rPr>
          <w:rFonts w:ascii="Arial Narrow" w:hAnsi="Arial Narrow"/>
        </w:rPr>
      </w:pPr>
      <w:r w:rsidRPr="00AF3CA4">
        <w:rPr>
          <w:rFonts w:ascii="Arial Narrow" w:hAnsi="Arial Narrow"/>
        </w:rPr>
        <w:t>2.     “</w:t>
      </w:r>
      <w:r w:rsidR="005C6863">
        <w:rPr>
          <w:rFonts w:ascii="Arial Narrow" w:hAnsi="Arial Narrow"/>
        </w:rPr>
        <w:t>‘</w:t>
      </w:r>
      <w:r w:rsidRPr="00AF3CA4">
        <w:rPr>
          <w:rFonts w:ascii="Arial Narrow" w:hAnsi="Arial Narrow"/>
        </w:rPr>
        <w:t>Geographies of Traumatized Citizenship: Black Masculinity and War in Morrison’s Fiction,” Johanna X.K. Garvey, Fairfield University</w:t>
      </w:r>
    </w:p>
    <w:p w14:paraId="5361807F" w14:textId="77777777" w:rsidR="003E2863" w:rsidRPr="00AF3CA4" w:rsidRDefault="003E2863" w:rsidP="003E2863">
      <w:pPr>
        <w:rPr>
          <w:rFonts w:ascii="Arial Narrow" w:hAnsi="Arial Narrow"/>
        </w:rPr>
      </w:pPr>
      <w:r w:rsidRPr="00AF3CA4">
        <w:rPr>
          <w:rFonts w:ascii="Arial Narrow" w:hAnsi="Arial Narrow"/>
        </w:rPr>
        <w:t>3.     “Beyond Citizenship: Teaching Precarity in Toni Morrison’s </w:t>
      </w:r>
      <w:r w:rsidRPr="00AF3CA4">
        <w:rPr>
          <w:rFonts w:ascii="Arial Narrow" w:hAnsi="Arial Narrow"/>
          <w:i/>
          <w:iCs/>
        </w:rPr>
        <w:t>Beloved</w:t>
      </w:r>
      <w:r w:rsidRPr="00AF3CA4">
        <w:rPr>
          <w:rFonts w:ascii="Arial Narrow" w:hAnsi="Arial Narrow"/>
        </w:rPr>
        <w:t>,” Megan Finch, Brandeis University</w:t>
      </w:r>
    </w:p>
    <w:p w14:paraId="5E8B6B6A" w14:textId="77777777" w:rsidR="003E2863" w:rsidRPr="00AF3CA4" w:rsidRDefault="003E2863" w:rsidP="003E2863">
      <w:pPr>
        <w:rPr>
          <w:rFonts w:ascii="Arial Narrow" w:hAnsi="Arial Narrow"/>
        </w:rPr>
      </w:pPr>
      <w:r w:rsidRPr="00AF3CA4">
        <w:rPr>
          <w:rFonts w:ascii="Arial Narrow" w:hAnsi="Arial Narrow"/>
        </w:rPr>
        <w:t>4.     “They-ness, We-ness, and Color-Blindness: Toni Morrison’s Presentation of Psychological Responses to a Conditioned Citizenship in the US,” Xinyun Wu, Central University of Finance and Economics, Beijing</w:t>
      </w:r>
    </w:p>
    <w:p w14:paraId="25A4B533" w14:textId="77777777" w:rsidR="003E2863" w:rsidRPr="00AF3CA4" w:rsidRDefault="003E2863" w:rsidP="003E2863">
      <w:pPr>
        <w:rPr>
          <w:rFonts w:ascii="Arial Narrow" w:hAnsi="Arial Narrow"/>
        </w:rPr>
      </w:pPr>
      <w:r w:rsidRPr="00AF3CA4">
        <w:rPr>
          <w:rFonts w:ascii="Arial Narrow" w:hAnsi="Arial Narrow"/>
        </w:rPr>
        <w:t>5.    “Morrison’s Reimagining of Citizenship in a Consumer Culture in </w:t>
      </w:r>
      <w:r w:rsidRPr="00AF3CA4">
        <w:rPr>
          <w:rFonts w:ascii="Arial Narrow" w:hAnsi="Arial Narrow"/>
          <w:i/>
          <w:iCs/>
        </w:rPr>
        <w:t>God Help the Child</w:t>
      </w:r>
      <w:r w:rsidRPr="00AF3CA4">
        <w:rPr>
          <w:rFonts w:ascii="Arial Narrow" w:hAnsi="Arial Narrow"/>
        </w:rPr>
        <w:t>,” Chen Jingxia, Central University of Finance and Economics, Beijing</w:t>
      </w:r>
    </w:p>
    <w:p w14:paraId="3AC82A63" w14:textId="77777777" w:rsidR="005C6863" w:rsidRDefault="005C6863" w:rsidP="003E2863">
      <w:pPr>
        <w:rPr>
          <w:rFonts w:ascii="Arial Narrow" w:hAnsi="Arial Narrow"/>
        </w:rPr>
      </w:pPr>
    </w:p>
    <w:p w14:paraId="2C0EEF08" w14:textId="77777777" w:rsidR="003E2863" w:rsidRPr="00AF3CA4" w:rsidRDefault="003E2863" w:rsidP="003E2863">
      <w:pPr>
        <w:rPr>
          <w:rFonts w:ascii="Arial Narrow" w:hAnsi="Arial Narrow"/>
        </w:rPr>
      </w:pPr>
      <w:r w:rsidRPr="00AF3CA4">
        <w:rPr>
          <w:rFonts w:ascii="Arial Narrow" w:hAnsi="Arial Narrow"/>
        </w:rPr>
        <w:t>Audio-Visual Equipment required: None</w:t>
      </w:r>
    </w:p>
    <w:p w14:paraId="53F4E24B" w14:textId="77777777" w:rsidR="003E2863" w:rsidRPr="00AF3CA4" w:rsidRDefault="003E2863" w:rsidP="003F6D6D">
      <w:pPr>
        <w:rPr>
          <w:rFonts w:ascii="Arial Narrow" w:hAnsi="Arial Narrow"/>
        </w:rPr>
      </w:pPr>
    </w:p>
    <w:p w14:paraId="749A2FA9" w14:textId="77777777" w:rsidR="003F6D6D" w:rsidRPr="005C6863" w:rsidRDefault="00145134" w:rsidP="003F6D6D">
      <w:pPr>
        <w:rPr>
          <w:rFonts w:ascii="Arial Narrow" w:hAnsi="Arial Narrow"/>
          <w:b/>
        </w:rPr>
      </w:pPr>
      <w:r w:rsidRPr="005C6863">
        <w:rPr>
          <w:rFonts w:ascii="Arial Narrow" w:hAnsi="Arial Narrow"/>
          <w:b/>
        </w:rPr>
        <w:t>Session 11</w:t>
      </w:r>
      <w:r w:rsidR="003F6D6D" w:rsidRPr="005C6863">
        <w:rPr>
          <w:rFonts w:ascii="Arial Narrow" w:hAnsi="Arial Narrow"/>
          <w:b/>
        </w:rPr>
        <w:t>-K</w:t>
      </w:r>
      <w:r w:rsidR="003E2863" w:rsidRPr="005C6863">
        <w:rPr>
          <w:rFonts w:ascii="Arial Narrow" w:hAnsi="Arial Narrow"/>
          <w:b/>
        </w:rPr>
        <w:tab/>
        <w:t>Business Meeting: Society for the Study of American Women Writers</w:t>
      </w:r>
    </w:p>
    <w:p w14:paraId="5A234D1F" w14:textId="77777777" w:rsidR="00125792" w:rsidRPr="005C6863" w:rsidRDefault="00125792" w:rsidP="003F6D6D">
      <w:pPr>
        <w:rPr>
          <w:rFonts w:ascii="Arial Narrow" w:hAnsi="Arial Narrow"/>
          <w:b/>
        </w:rPr>
      </w:pPr>
    </w:p>
    <w:p w14:paraId="1752794D" w14:textId="77777777" w:rsidR="003F6D6D" w:rsidRPr="005C6863" w:rsidRDefault="00145134" w:rsidP="003F6D6D">
      <w:pPr>
        <w:rPr>
          <w:rFonts w:ascii="Arial Narrow" w:hAnsi="Arial Narrow"/>
          <w:b/>
        </w:rPr>
      </w:pPr>
      <w:r w:rsidRPr="005C6863">
        <w:rPr>
          <w:rFonts w:ascii="Arial Narrow" w:hAnsi="Arial Narrow"/>
          <w:b/>
        </w:rPr>
        <w:t>Session 11</w:t>
      </w:r>
      <w:r w:rsidR="003F6D6D" w:rsidRPr="005C6863">
        <w:rPr>
          <w:rFonts w:ascii="Arial Narrow" w:hAnsi="Arial Narrow"/>
          <w:b/>
        </w:rPr>
        <w:t>-L</w:t>
      </w:r>
      <w:r w:rsidR="003E2863" w:rsidRPr="005C6863">
        <w:rPr>
          <w:rFonts w:ascii="Arial Narrow" w:hAnsi="Arial Narrow"/>
          <w:b/>
        </w:rPr>
        <w:tab/>
        <w:t>Business Meeting: E. E. Cummings Society</w:t>
      </w:r>
    </w:p>
    <w:p w14:paraId="52044D0C" w14:textId="77777777" w:rsidR="00125792" w:rsidRPr="005C6863" w:rsidRDefault="00125792" w:rsidP="003F6D6D">
      <w:pPr>
        <w:rPr>
          <w:rFonts w:ascii="Arial Narrow" w:hAnsi="Arial Narrow"/>
          <w:b/>
        </w:rPr>
      </w:pPr>
    </w:p>
    <w:p w14:paraId="0A0CA98B" w14:textId="77777777" w:rsidR="003F6D6D" w:rsidRPr="005C6863" w:rsidRDefault="00145134" w:rsidP="003F6D6D">
      <w:pPr>
        <w:rPr>
          <w:rFonts w:ascii="Arial Narrow" w:hAnsi="Arial Narrow"/>
          <w:b/>
        </w:rPr>
      </w:pPr>
      <w:r w:rsidRPr="005C6863">
        <w:rPr>
          <w:rFonts w:ascii="Arial Narrow" w:hAnsi="Arial Narrow"/>
          <w:b/>
        </w:rPr>
        <w:t>Session 11</w:t>
      </w:r>
      <w:r w:rsidR="003F6D6D" w:rsidRPr="005C6863">
        <w:rPr>
          <w:rFonts w:ascii="Arial Narrow" w:hAnsi="Arial Narrow"/>
          <w:b/>
        </w:rPr>
        <w:t>-M</w:t>
      </w:r>
      <w:r w:rsidR="003E2863" w:rsidRPr="005C6863">
        <w:rPr>
          <w:rFonts w:ascii="Arial Narrow" w:hAnsi="Arial Narrow"/>
          <w:b/>
        </w:rPr>
        <w:tab/>
        <w:t>Business Meeting: The Ralph Ellison Society</w:t>
      </w:r>
    </w:p>
    <w:p w14:paraId="22D0E75B" w14:textId="77777777" w:rsidR="00125792" w:rsidRPr="005C6863" w:rsidRDefault="00125792" w:rsidP="003F6D6D">
      <w:pPr>
        <w:rPr>
          <w:rFonts w:ascii="Arial Narrow" w:hAnsi="Arial Narrow"/>
          <w:b/>
        </w:rPr>
      </w:pPr>
    </w:p>
    <w:p w14:paraId="434847D4" w14:textId="77777777" w:rsidR="003F6D6D" w:rsidRPr="005C6863" w:rsidRDefault="00145134" w:rsidP="003F6D6D">
      <w:pPr>
        <w:rPr>
          <w:rFonts w:ascii="Arial Narrow" w:hAnsi="Arial Narrow"/>
          <w:b/>
        </w:rPr>
      </w:pPr>
      <w:r w:rsidRPr="005C6863">
        <w:rPr>
          <w:rFonts w:ascii="Arial Narrow" w:hAnsi="Arial Narrow"/>
          <w:b/>
        </w:rPr>
        <w:t>Session 11</w:t>
      </w:r>
      <w:r w:rsidR="003F6D6D" w:rsidRPr="005C6863">
        <w:rPr>
          <w:rFonts w:ascii="Arial Narrow" w:hAnsi="Arial Narrow"/>
          <w:b/>
        </w:rPr>
        <w:t>-N</w:t>
      </w:r>
      <w:r w:rsidR="003E2863" w:rsidRPr="005C6863">
        <w:rPr>
          <w:rFonts w:ascii="Arial Narrow" w:hAnsi="Arial Narrow"/>
          <w:b/>
        </w:rPr>
        <w:tab/>
        <w:t>Business Meeting: Washington Irving Society</w:t>
      </w:r>
    </w:p>
    <w:p w14:paraId="46F86B94" w14:textId="77777777" w:rsidR="00125792" w:rsidRPr="005C6863" w:rsidRDefault="00125792" w:rsidP="003F6D6D">
      <w:pPr>
        <w:rPr>
          <w:rFonts w:ascii="Arial Narrow" w:hAnsi="Arial Narrow"/>
          <w:b/>
        </w:rPr>
      </w:pPr>
    </w:p>
    <w:p w14:paraId="4343E542" w14:textId="77777777" w:rsidR="003F6D6D" w:rsidRPr="005C6863" w:rsidRDefault="00145134" w:rsidP="003F6D6D">
      <w:pPr>
        <w:rPr>
          <w:rFonts w:ascii="Arial Narrow" w:hAnsi="Arial Narrow"/>
          <w:b/>
        </w:rPr>
      </w:pPr>
      <w:r w:rsidRPr="005C6863">
        <w:rPr>
          <w:rFonts w:ascii="Arial Narrow" w:hAnsi="Arial Narrow"/>
          <w:b/>
        </w:rPr>
        <w:t>Session 11</w:t>
      </w:r>
      <w:r w:rsidR="003F6D6D" w:rsidRPr="005C6863">
        <w:rPr>
          <w:rFonts w:ascii="Arial Narrow" w:hAnsi="Arial Narrow"/>
          <w:b/>
        </w:rPr>
        <w:t>-O</w:t>
      </w:r>
      <w:r w:rsidR="003E2863" w:rsidRPr="005C6863">
        <w:rPr>
          <w:rFonts w:ascii="Arial Narrow" w:hAnsi="Arial Narrow"/>
          <w:b/>
        </w:rPr>
        <w:tab/>
        <w:t>Business Meeting: Ralph Waldo Emerson Society</w:t>
      </w:r>
    </w:p>
    <w:p w14:paraId="1EBEDC50" w14:textId="77777777" w:rsidR="00125792" w:rsidRPr="005C6863" w:rsidRDefault="00125792" w:rsidP="003F6D6D">
      <w:pPr>
        <w:rPr>
          <w:rFonts w:ascii="Arial Narrow" w:hAnsi="Arial Narrow"/>
          <w:b/>
        </w:rPr>
      </w:pPr>
    </w:p>
    <w:p w14:paraId="1B16998B" w14:textId="77777777" w:rsidR="00125792" w:rsidRPr="005C6863" w:rsidRDefault="00145134" w:rsidP="003F6D6D">
      <w:pPr>
        <w:rPr>
          <w:rFonts w:ascii="Arial Narrow" w:hAnsi="Arial Narrow"/>
          <w:b/>
        </w:rPr>
      </w:pPr>
      <w:r w:rsidRPr="005C6863">
        <w:rPr>
          <w:rFonts w:ascii="Arial Narrow" w:hAnsi="Arial Narrow"/>
          <w:b/>
        </w:rPr>
        <w:t>Session 11-P</w:t>
      </w:r>
      <w:r w:rsidR="003E2863" w:rsidRPr="005C6863">
        <w:rPr>
          <w:rFonts w:ascii="Arial Narrow" w:hAnsi="Arial Narrow"/>
          <w:b/>
        </w:rPr>
        <w:t xml:space="preserve"> </w:t>
      </w:r>
      <w:r w:rsidR="003E2863" w:rsidRPr="005C6863">
        <w:rPr>
          <w:rFonts w:ascii="Arial Narrow" w:hAnsi="Arial Narrow"/>
          <w:b/>
        </w:rPr>
        <w:tab/>
        <w:t>Business Meeting: Pauline Elizabeth Hopkins Society</w:t>
      </w:r>
    </w:p>
    <w:p w14:paraId="4D0D30FA" w14:textId="77777777" w:rsidR="00125792" w:rsidRPr="00AF3CA4" w:rsidRDefault="00145134" w:rsidP="003F6D6D">
      <w:pPr>
        <w:rPr>
          <w:rFonts w:ascii="Arial Narrow" w:hAnsi="Arial Narrow"/>
        </w:rPr>
      </w:pPr>
      <w:r w:rsidRPr="005C6863">
        <w:rPr>
          <w:rFonts w:ascii="Arial Narrow" w:hAnsi="Arial Narrow"/>
          <w:b/>
        </w:rPr>
        <w:br/>
        <w:t>Session 11</w:t>
      </w:r>
      <w:r w:rsidR="003F6D6D" w:rsidRPr="005C6863">
        <w:rPr>
          <w:rFonts w:ascii="Arial Narrow" w:hAnsi="Arial Narrow"/>
          <w:b/>
        </w:rPr>
        <w:t>-Q</w:t>
      </w:r>
      <w:r w:rsidR="003E2863" w:rsidRPr="005C6863">
        <w:rPr>
          <w:rFonts w:ascii="Arial Narrow" w:hAnsi="Arial Narrow"/>
          <w:b/>
        </w:rPr>
        <w:t xml:space="preserve"> </w:t>
      </w:r>
      <w:r w:rsidR="003E2863" w:rsidRPr="005C6863">
        <w:rPr>
          <w:rFonts w:ascii="Arial Narrow" w:hAnsi="Arial Narrow"/>
          <w:b/>
        </w:rPr>
        <w:tab/>
        <w:t>Business Meeting:</w:t>
      </w:r>
      <w:r w:rsidR="00125792" w:rsidRPr="005C6863">
        <w:rPr>
          <w:rFonts w:ascii="Arial Narrow" w:hAnsi="Arial Narrow"/>
          <w:b/>
        </w:rPr>
        <w:t xml:space="preserve"> Octavia E. Butler Literary Society</w:t>
      </w:r>
      <w:r w:rsidR="00125792" w:rsidRPr="005C6863">
        <w:rPr>
          <w:rFonts w:ascii="Arial Narrow" w:hAnsi="Arial Narrow"/>
          <w:b/>
        </w:rPr>
        <w:br/>
      </w:r>
    </w:p>
    <w:p w14:paraId="0E1CCB9A" w14:textId="77777777" w:rsidR="00125792" w:rsidRPr="005C6863" w:rsidRDefault="00125792" w:rsidP="00125792">
      <w:pPr>
        <w:jc w:val="center"/>
        <w:rPr>
          <w:rFonts w:ascii="Arial Narrow" w:hAnsi="Arial Narrow"/>
          <w:sz w:val="32"/>
          <w:szCs w:val="32"/>
        </w:rPr>
      </w:pPr>
      <w:r w:rsidRPr="005C6863">
        <w:rPr>
          <w:rFonts w:ascii="Arial Narrow" w:hAnsi="Arial Narrow"/>
          <w:sz w:val="32"/>
          <w:szCs w:val="32"/>
        </w:rPr>
        <w:lastRenderedPageBreak/>
        <w:t>3:40 – 5:00 pm</w:t>
      </w:r>
    </w:p>
    <w:p w14:paraId="01BB9230" w14:textId="77777777" w:rsidR="00125792" w:rsidRPr="005C6863" w:rsidRDefault="00125792" w:rsidP="00125792">
      <w:pPr>
        <w:rPr>
          <w:rFonts w:ascii="Arial Narrow" w:hAnsi="Arial Narrow"/>
          <w:b/>
        </w:rPr>
      </w:pPr>
      <w:r w:rsidRPr="00AF3CA4">
        <w:rPr>
          <w:rFonts w:ascii="Arial Narrow" w:hAnsi="Arial Narrow"/>
        </w:rPr>
        <w:br/>
      </w:r>
      <w:r w:rsidRPr="005C6863">
        <w:rPr>
          <w:rFonts w:ascii="Arial Narrow" w:hAnsi="Arial Narrow"/>
          <w:b/>
        </w:rPr>
        <w:t>Session 12</w:t>
      </w:r>
      <w:r w:rsidR="003F6D6D" w:rsidRPr="005C6863">
        <w:rPr>
          <w:rFonts w:ascii="Arial Narrow" w:hAnsi="Arial Narrow"/>
          <w:b/>
        </w:rPr>
        <w:t>-A</w:t>
      </w:r>
      <w:r w:rsidRPr="005C6863">
        <w:rPr>
          <w:rFonts w:ascii="Arial Narrow" w:hAnsi="Arial Narrow"/>
          <w:b/>
        </w:rPr>
        <w:tab/>
        <w:t>Eclectic Twain: Text, Context, and Representation</w:t>
      </w:r>
    </w:p>
    <w:p w14:paraId="13E3FA9B" w14:textId="77777777" w:rsidR="00125792" w:rsidRPr="00AF3CA4" w:rsidRDefault="00125792" w:rsidP="00125792">
      <w:pPr>
        <w:rPr>
          <w:rFonts w:ascii="Arial Narrow" w:hAnsi="Arial Narrow"/>
        </w:rPr>
      </w:pPr>
      <w:r w:rsidRPr="00AF3CA4">
        <w:rPr>
          <w:rFonts w:ascii="Arial Narrow" w:hAnsi="Arial Narrow"/>
        </w:rPr>
        <w:t>Organized by the Mark Twain Circle of America</w:t>
      </w:r>
    </w:p>
    <w:p w14:paraId="2C11C482" w14:textId="77777777" w:rsidR="00125792" w:rsidRPr="00AF3CA4" w:rsidRDefault="00125792" w:rsidP="00125792">
      <w:pPr>
        <w:rPr>
          <w:rFonts w:ascii="Arial Narrow" w:hAnsi="Arial Narrow"/>
        </w:rPr>
      </w:pPr>
      <w:r w:rsidRPr="00AF3CA4">
        <w:rPr>
          <w:rFonts w:ascii="Arial Narrow" w:hAnsi="Arial Narrow"/>
        </w:rPr>
        <w:t>Chair:  Ann Ryan, LeMoyne College</w:t>
      </w:r>
    </w:p>
    <w:p w14:paraId="40AC828C" w14:textId="77777777" w:rsidR="00125792" w:rsidRPr="00AF3CA4" w:rsidRDefault="00125792" w:rsidP="00125792">
      <w:pPr>
        <w:rPr>
          <w:rFonts w:ascii="Arial Narrow" w:hAnsi="Arial Narrow"/>
        </w:rPr>
      </w:pPr>
      <w:r w:rsidRPr="00AF3CA4">
        <w:rPr>
          <w:rFonts w:ascii="Arial Narrow" w:hAnsi="Arial Narrow"/>
        </w:rPr>
        <w:t xml:space="preserve"> </w:t>
      </w:r>
    </w:p>
    <w:p w14:paraId="35190E1A" w14:textId="77777777" w:rsidR="00125792" w:rsidRPr="00AF3CA4" w:rsidRDefault="00125792" w:rsidP="00125792">
      <w:pPr>
        <w:rPr>
          <w:rFonts w:ascii="Arial Narrow" w:hAnsi="Arial Narrow"/>
        </w:rPr>
      </w:pPr>
      <w:r w:rsidRPr="00AF3CA4">
        <w:rPr>
          <w:rFonts w:ascii="Arial Narrow" w:hAnsi="Arial Narrow"/>
        </w:rPr>
        <w:t>1.   “Gender-Bending: The Borders of Identity in Mark Twain’s The Mysterious Stranger,” Carol DeGrasse, University of Texas at Tyler</w:t>
      </w:r>
    </w:p>
    <w:p w14:paraId="1D3EBBBC" w14:textId="77777777" w:rsidR="00125792" w:rsidRPr="00AF3CA4" w:rsidRDefault="00125792" w:rsidP="00125792">
      <w:pPr>
        <w:rPr>
          <w:rFonts w:ascii="Arial Narrow" w:hAnsi="Arial Narrow"/>
        </w:rPr>
      </w:pPr>
      <w:r w:rsidRPr="00AF3CA4">
        <w:rPr>
          <w:rFonts w:ascii="Arial Narrow" w:hAnsi="Arial Narrow"/>
        </w:rPr>
        <w:t>2.    “Creating Post-Civil War American Humor: What Doesticks Gave Twain,” David E. E. Sloane, University of New Haven</w:t>
      </w:r>
    </w:p>
    <w:p w14:paraId="0AB4EF4C" w14:textId="77777777" w:rsidR="00125792" w:rsidRPr="00AF3CA4" w:rsidRDefault="00125792" w:rsidP="00125792">
      <w:pPr>
        <w:rPr>
          <w:rFonts w:ascii="Arial Narrow" w:hAnsi="Arial Narrow"/>
        </w:rPr>
      </w:pPr>
      <w:r w:rsidRPr="00AF3CA4">
        <w:rPr>
          <w:rFonts w:ascii="Arial Narrow" w:hAnsi="Arial Narrow"/>
        </w:rPr>
        <w:t>3.    “Southern Belle in the Land of Twain: The Clemens/Twain Persona in the Letters of Grace King,” Miki Pfeffer, Nicholls State University</w:t>
      </w:r>
    </w:p>
    <w:p w14:paraId="5A4CDB79" w14:textId="77777777" w:rsidR="00125792" w:rsidRPr="00AF3CA4" w:rsidRDefault="00125792" w:rsidP="00125792">
      <w:pPr>
        <w:rPr>
          <w:rFonts w:ascii="Arial Narrow" w:hAnsi="Arial Narrow"/>
        </w:rPr>
      </w:pPr>
      <w:r w:rsidRPr="00AF3CA4">
        <w:rPr>
          <w:rFonts w:ascii="Arial Narrow" w:hAnsi="Arial Narrow"/>
        </w:rPr>
        <w:t xml:space="preserve"> </w:t>
      </w:r>
    </w:p>
    <w:p w14:paraId="518C98E2" w14:textId="77777777" w:rsidR="00125792" w:rsidRPr="00AF3CA4" w:rsidRDefault="00125792" w:rsidP="00125792">
      <w:pPr>
        <w:rPr>
          <w:rFonts w:ascii="Arial Narrow" w:hAnsi="Arial Narrow"/>
        </w:rPr>
      </w:pPr>
      <w:r w:rsidRPr="00AF3CA4">
        <w:rPr>
          <w:rFonts w:ascii="Arial Narrow" w:hAnsi="Arial Narrow"/>
        </w:rPr>
        <w:t>Audio-Visual Equipment Required:  None</w:t>
      </w:r>
      <w:r w:rsidR="003F6D6D" w:rsidRPr="00AF3CA4">
        <w:rPr>
          <w:rFonts w:ascii="Arial Narrow" w:hAnsi="Arial Narrow"/>
        </w:rPr>
        <w:br/>
      </w:r>
    </w:p>
    <w:p w14:paraId="19D1ED78" w14:textId="77777777" w:rsidR="00125792" w:rsidRPr="005C6863" w:rsidRDefault="003F6D6D" w:rsidP="00125792">
      <w:pPr>
        <w:rPr>
          <w:rFonts w:ascii="Arial Narrow" w:hAnsi="Arial Narrow"/>
          <w:b/>
        </w:rPr>
      </w:pPr>
      <w:r w:rsidRPr="005C6863">
        <w:rPr>
          <w:rFonts w:ascii="Arial Narrow" w:hAnsi="Arial Narrow"/>
          <w:b/>
        </w:rPr>
        <w:t xml:space="preserve">Session </w:t>
      </w:r>
      <w:r w:rsidR="00125792" w:rsidRPr="005C6863">
        <w:rPr>
          <w:rFonts w:ascii="Arial Narrow" w:hAnsi="Arial Narrow"/>
          <w:b/>
        </w:rPr>
        <w:t>12</w:t>
      </w:r>
      <w:r w:rsidRPr="005C6863">
        <w:rPr>
          <w:rFonts w:ascii="Arial Narrow" w:hAnsi="Arial Narrow"/>
          <w:b/>
        </w:rPr>
        <w:t>-B</w:t>
      </w:r>
      <w:r w:rsidR="00125792" w:rsidRPr="005C6863">
        <w:rPr>
          <w:rFonts w:ascii="Arial Narrow" w:hAnsi="Arial Narrow"/>
          <w:b/>
        </w:rPr>
        <w:tab/>
        <w:t> “The times they are a changin”: Exploring the Many Faceted Nature of Div</w:t>
      </w:r>
      <w:r w:rsidR="005C6863">
        <w:rPr>
          <w:rFonts w:ascii="Arial Narrow" w:hAnsi="Arial Narrow"/>
          <w:b/>
        </w:rPr>
        <w:t xml:space="preserve">ersity in Children’s Literature – </w:t>
      </w:r>
      <w:r w:rsidR="00125792" w:rsidRPr="005C6863">
        <w:rPr>
          <w:rFonts w:ascii="Arial Narrow" w:hAnsi="Arial Narrow"/>
          <w:b/>
        </w:rPr>
        <w:t>Part 2</w:t>
      </w:r>
    </w:p>
    <w:p w14:paraId="258FE67E" w14:textId="77777777" w:rsidR="00125792" w:rsidRPr="00AF3CA4" w:rsidRDefault="00125792" w:rsidP="00125792">
      <w:pPr>
        <w:rPr>
          <w:rFonts w:ascii="Arial Narrow" w:hAnsi="Arial Narrow"/>
        </w:rPr>
      </w:pPr>
      <w:r w:rsidRPr="00AF3CA4">
        <w:rPr>
          <w:rFonts w:ascii="Arial Narrow" w:hAnsi="Arial Narrow"/>
        </w:rPr>
        <w:t>Organized by the Children’s Literature Society</w:t>
      </w:r>
    </w:p>
    <w:p w14:paraId="1C8A37B5" w14:textId="77777777" w:rsidR="005C6863" w:rsidRDefault="00125792" w:rsidP="00125792">
      <w:pPr>
        <w:rPr>
          <w:rFonts w:ascii="Arial Narrow" w:hAnsi="Arial Narrow"/>
        </w:rPr>
      </w:pPr>
      <w:r w:rsidRPr="00AF3CA4">
        <w:rPr>
          <w:rFonts w:ascii="Arial Narrow" w:hAnsi="Arial Narrow"/>
        </w:rPr>
        <w:t>Chair: Kathleen Butterly Nigro, University of Missouri-St. Louis</w:t>
      </w:r>
    </w:p>
    <w:p w14:paraId="7D87DC9D" w14:textId="77777777" w:rsidR="00125792" w:rsidRPr="00AF3CA4" w:rsidRDefault="00125792" w:rsidP="00125792">
      <w:pPr>
        <w:rPr>
          <w:rFonts w:ascii="Arial Narrow" w:hAnsi="Arial Narrow"/>
        </w:rPr>
      </w:pPr>
      <w:r w:rsidRPr="00AF3CA4">
        <w:rPr>
          <w:rFonts w:ascii="Arial Narrow" w:hAnsi="Arial Narrow"/>
        </w:rPr>
        <w:br/>
        <w:t xml:space="preserve">1. </w:t>
      </w:r>
      <w:proofErr w:type="gramStart"/>
      <w:r w:rsidRPr="00AF3CA4">
        <w:rPr>
          <w:rFonts w:ascii="Arial Narrow" w:hAnsi="Arial Narrow"/>
        </w:rPr>
        <w:t xml:space="preserve">  </w:t>
      </w:r>
      <w:r w:rsidR="005C6863">
        <w:rPr>
          <w:rFonts w:ascii="Arial Narrow" w:hAnsi="Arial Narrow"/>
        </w:rPr>
        <w:t xml:space="preserve"> </w:t>
      </w:r>
      <w:r w:rsidRPr="00AF3CA4">
        <w:rPr>
          <w:rFonts w:ascii="Arial Narrow" w:hAnsi="Arial Narrow"/>
        </w:rPr>
        <w:t>“</w:t>
      </w:r>
      <w:proofErr w:type="gramEnd"/>
      <w:r w:rsidRPr="00AF3CA4">
        <w:rPr>
          <w:rFonts w:ascii="Arial Narrow" w:hAnsi="Arial Narrow"/>
        </w:rPr>
        <w:t>Holy Dog!: Adam Gidwitz’s </w:t>
      </w:r>
      <w:r w:rsidRPr="00AF3CA4">
        <w:rPr>
          <w:rFonts w:ascii="Arial Narrow" w:hAnsi="Arial Narrow"/>
          <w:i/>
          <w:iCs/>
        </w:rPr>
        <w:t>The Inquisitor’s Tale </w:t>
      </w:r>
      <w:r w:rsidRPr="00AF3CA4">
        <w:rPr>
          <w:rFonts w:ascii="Arial Narrow" w:hAnsi="Arial Narrow"/>
        </w:rPr>
        <w:t>and Posthuman Hagiography as an Alter</w:t>
      </w:r>
      <w:r w:rsidR="005C6863">
        <w:rPr>
          <w:rFonts w:ascii="Arial Narrow" w:hAnsi="Arial Narrow"/>
        </w:rPr>
        <w:t>native to Tolerance Discourse,”</w:t>
      </w:r>
      <w:r w:rsidRPr="00AF3CA4">
        <w:rPr>
          <w:rFonts w:ascii="Arial Narrow" w:hAnsi="Arial Narrow"/>
        </w:rPr>
        <w:t xml:space="preserve"> Carissa Turner Smith, Charleston Southern University</w:t>
      </w:r>
    </w:p>
    <w:p w14:paraId="60276646" w14:textId="77777777" w:rsidR="00125792" w:rsidRPr="00AF3CA4" w:rsidRDefault="00125792" w:rsidP="00125792">
      <w:pPr>
        <w:rPr>
          <w:rFonts w:ascii="Arial Narrow" w:hAnsi="Arial Narrow"/>
        </w:rPr>
      </w:pPr>
      <w:r w:rsidRPr="00AF3CA4">
        <w:rPr>
          <w:rFonts w:ascii="Arial Narrow" w:hAnsi="Arial Narrow"/>
        </w:rPr>
        <w:t>2.    “</w:t>
      </w:r>
      <w:r w:rsidR="005C6863">
        <w:rPr>
          <w:rFonts w:ascii="Arial Narrow" w:hAnsi="Arial Narrow"/>
        </w:rPr>
        <w:t>‘</w:t>
      </w:r>
      <w:r w:rsidRPr="00AF3CA4">
        <w:rPr>
          <w:rFonts w:ascii="Arial Narrow" w:hAnsi="Arial Narrow"/>
        </w:rPr>
        <w:t>Through the Eyes of Aliens’:  A Sociocultural Examination of the Neurological Difference in Children’s Literature,” Danielle Brownsberger, Jacksonville State University</w:t>
      </w:r>
    </w:p>
    <w:p w14:paraId="628B735A" w14:textId="77777777" w:rsidR="00125792" w:rsidRPr="00AF3CA4" w:rsidRDefault="00125792" w:rsidP="00125792">
      <w:pPr>
        <w:rPr>
          <w:rFonts w:ascii="Arial Narrow" w:hAnsi="Arial Narrow"/>
        </w:rPr>
      </w:pPr>
      <w:r w:rsidRPr="00AF3CA4">
        <w:rPr>
          <w:rFonts w:ascii="Arial Narrow" w:hAnsi="Arial Narrow"/>
        </w:rPr>
        <w:t xml:space="preserve">3. </w:t>
      </w:r>
      <w:proofErr w:type="gramStart"/>
      <w:r w:rsidRPr="00AF3CA4">
        <w:rPr>
          <w:rFonts w:ascii="Arial Narrow" w:hAnsi="Arial Narrow"/>
        </w:rPr>
        <w:t xml:space="preserve">   “</w:t>
      </w:r>
      <w:proofErr w:type="gramEnd"/>
      <w:r w:rsidRPr="00AF3CA4">
        <w:rPr>
          <w:rFonts w:ascii="Arial Narrow" w:hAnsi="Arial Narrow"/>
        </w:rPr>
        <w:t>‘Tell Me Who I Am’:  An Investigation of Cultural Authenticity in YA Disability Narratives,” Megan  Brown, The Ohio State University</w:t>
      </w:r>
      <w:r w:rsidRPr="00AF3CA4">
        <w:rPr>
          <w:rFonts w:ascii="Arial Narrow" w:hAnsi="Arial Narrow"/>
        </w:rPr>
        <w:br/>
        <w:t>4.    “2000 Forward: Queer Bodies and Child Autonomy,” Sara Austin, University of Connecticut</w:t>
      </w:r>
    </w:p>
    <w:p w14:paraId="1AD5416D" w14:textId="77777777" w:rsidR="00125792" w:rsidRPr="00AF3CA4" w:rsidRDefault="00125792" w:rsidP="00125792">
      <w:pPr>
        <w:rPr>
          <w:rFonts w:ascii="Arial Narrow" w:hAnsi="Arial Narrow"/>
        </w:rPr>
      </w:pPr>
    </w:p>
    <w:p w14:paraId="023BC480" w14:textId="77777777" w:rsidR="00125792" w:rsidRPr="00AF3CA4" w:rsidRDefault="00125792" w:rsidP="00125792">
      <w:pPr>
        <w:rPr>
          <w:rFonts w:ascii="Arial Narrow" w:hAnsi="Arial Narrow"/>
        </w:rPr>
      </w:pPr>
      <w:r w:rsidRPr="00AF3CA4">
        <w:rPr>
          <w:rFonts w:ascii="Arial Narrow" w:hAnsi="Arial Narrow"/>
        </w:rPr>
        <w:t>Audio-visual equipment required: Digital projector PowerPoint and screen; connect to personal laptop</w:t>
      </w:r>
    </w:p>
    <w:p w14:paraId="49EE0411" w14:textId="77777777" w:rsidR="003F6D6D" w:rsidRPr="00AF3CA4" w:rsidRDefault="003F6D6D" w:rsidP="00125792">
      <w:pPr>
        <w:rPr>
          <w:rFonts w:ascii="Arial Narrow" w:hAnsi="Arial Narrow"/>
        </w:rPr>
      </w:pPr>
    </w:p>
    <w:p w14:paraId="4B1EE867" w14:textId="77777777" w:rsidR="00125792" w:rsidRPr="005C6863" w:rsidRDefault="00125792" w:rsidP="00125792">
      <w:pPr>
        <w:rPr>
          <w:rFonts w:ascii="Arial Narrow" w:hAnsi="Arial Narrow"/>
          <w:b/>
        </w:rPr>
      </w:pPr>
      <w:r w:rsidRPr="005C6863">
        <w:rPr>
          <w:rFonts w:ascii="Arial Narrow" w:hAnsi="Arial Narrow"/>
          <w:b/>
        </w:rPr>
        <w:t>Session 12</w:t>
      </w:r>
      <w:r w:rsidR="003F6D6D" w:rsidRPr="005C6863">
        <w:rPr>
          <w:rFonts w:ascii="Arial Narrow" w:hAnsi="Arial Narrow"/>
          <w:b/>
        </w:rPr>
        <w:t xml:space="preserve">-C </w:t>
      </w:r>
      <w:r w:rsidRPr="005C6863">
        <w:rPr>
          <w:rFonts w:ascii="Arial Narrow" w:hAnsi="Arial Narrow"/>
          <w:b/>
        </w:rPr>
        <w:tab/>
        <w:t>New Directions in Forthcoming Charles W. Chesnutt Scholarship</w:t>
      </w:r>
    </w:p>
    <w:p w14:paraId="7BC69B4B" w14:textId="77777777" w:rsidR="00125792" w:rsidRPr="00AF3CA4" w:rsidRDefault="00125792" w:rsidP="00125792">
      <w:pPr>
        <w:rPr>
          <w:rFonts w:ascii="Arial Narrow" w:hAnsi="Arial Narrow"/>
        </w:rPr>
      </w:pPr>
      <w:r w:rsidRPr="00AF3CA4">
        <w:rPr>
          <w:rFonts w:ascii="Arial Narrow" w:hAnsi="Arial Narrow"/>
        </w:rPr>
        <w:t>Organized by the Charles W. Chesnutt Association</w:t>
      </w:r>
    </w:p>
    <w:p w14:paraId="0D409152" w14:textId="77777777" w:rsidR="00125792" w:rsidRPr="00AF3CA4" w:rsidRDefault="00125792" w:rsidP="00125792">
      <w:pPr>
        <w:rPr>
          <w:rFonts w:ascii="Arial Narrow" w:hAnsi="Arial Narrow"/>
        </w:rPr>
      </w:pPr>
      <w:r w:rsidRPr="00AF3CA4">
        <w:rPr>
          <w:rFonts w:ascii="Arial Narrow" w:hAnsi="Arial Narrow"/>
        </w:rPr>
        <w:t>Chair: Bill Hardwig, University of Tennessee</w:t>
      </w:r>
    </w:p>
    <w:p w14:paraId="0113C10C" w14:textId="77777777" w:rsidR="00125792" w:rsidRPr="00AF3CA4" w:rsidRDefault="00125792" w:rsidP="00125792">
      <w:pPr>
        <w:rPr>
          <w:rFonts w:ascii="Arial Narrow" w:hAnsi="Arial Narrow"/>
        </w:rPr>
      </w:pPr>
      <w:r w:rsidRPr="00AF3CA4">
        <w:rPr>
          <w:rFonts w:ascii="Arial Narrow" w:hAnsi="Arial Narrow"/>
        </w:rPr>
        <w:t> </w:t>
      </w:r>
    </w:p>
    <w:p w14:paraId="6DE19D0F" w14:textId="77777777" w:rsidR="00125792" w:rsidRPr="00AF3CA4" w:rsidRDefault="00125792" w:rsidP="00125792">
      <w:pPr>
        <w:rPr>
          <w:rFonts w:ascii="Arial Narrow" w:hAnsi="Arial Narrow"/>
        </w:rPr>
      </w:pPr>
      <w:r w:rsidRPr="00AF3CA4">
        <w:rPr>
          <w:rFonts w:ascii="Arial Narrow" w:hAnsi="Arial Narrow"/>
        </w:rPr>
        <w:t>1. </w:t>
      </w:r>
      <w:proofErr w:type="gramStart"/>
      <w:r w:rsidRPr="00AF3CA4">
        <w:rPr>
          <w:rFonts w:ascii="Arial Narrow" w:hAnsi="Arial Narrow"/>
        </w:rPr>
        <w:t>   “</w:t>
      </w:r>
      <w:proofErr w:type="gramEnd"/>
      <w:r w:rsidRPr="00AF3CA4">
        <w:rPr>
          <w:rFonts w:ascii="Arial Narrow" w:hAnsi="Arial Narrow"/>
        </w:rPr>
        <w:t>Scholarly Edition of the Complete Works of Chesnutt,” Stephanie Browner, Eugene Lang College, The New School</w:t>
      </w:r>
    </w:p>
    <w:p w14:paraId="03532F08" w14:textId="77777777" w:rsidR="00125792" w:rsidRPr="00AF3CA4" w:rsidRDefault="00125792" w:rsidP="00125792">
      <w:pPr>
        <w:rPr>
          <w:rFonts w:ascii="Arial Narrow" w:hAnsi="Arial Narrow"/>
        </w:rPr>
      </w:pPr>
      <w:r w:rsidRPr="00AF3CA4">
        <w:rPr>
          <w:rFonts w:ascii="Arial Narrow" w:hAnsi="Arial Narrow"/>
        </w:rPr>
        <w:t>2.    “Charles Chesnutt: The Life,” Tess Chakkalakal, Bowdoin College</w:t>
      </w:r>
    </w:p>
    <w:p w14:paraId="293FF82F" w14:textId="77777777" w:rsidR="00125792" w:rsidRPr="00AF3CA4" w:rsidRDefault="00125792" w:rsidP="00125792">
      <w:pPr>
        <w:rPr>
          <w:rFonts w:ascii="Arial Narrow" w:hAnsi="Arial Narrow"/>
        </w:rPr>
      </w:pPr>
      <w:r w:rsidRPr="00AF3CA4">
        <w:rPr>
          <w:rFonts w:ascii="Arial Narrow" w:hAnsi="Arial Narrow"/>
        </w:rPr>
        <w:t>3.    “Approaches To Teaching Chesnutt,” Susanna Ashton, Clemson University</w:t>
      </w:r>
    </w:p>
    <w:p w14:paraId="1620F859" w14:textId="77777777" w:rsidR="00125792" w:rsidRPr="00AF3CA4" w:rsidRDefault="00125792" w:rsidP="00125792">
      <w:pPr>
        <w:rPr>
          <w:rFonts w:ascii="Arial Narrow" w:hAnsi="Arial Narrow"/>
        </w:rPr>
      </w:pPr>
      <w:r w:rsidRPr="00AF3CA4">
        <w:rPr>
          <w:rFonts w:ascii="Arial Narrow" w:hAnsi="Arial Narrow"/>
        </w:rPr>
        <w:t> </w:t>
      </w:r>
    </w:p>
    <w:p w14:paraId="09E42D93" w14:textId="77777777" w:rsidR="00125792" w:rsidRPr="00AF3CA4" w:rsidRDefault="00125792" w:rsidP="00125792">
      <w:pPr>
        <w:rPr>
          <w:rFonts w:ascii="Arial Narrow" w:hAnsi="Arial Narrow"/>
        </w:rPr>
      </w:pPr>
      <w:r w:rsidRPr="00AF3CA4">
        <w:rPr>
          <w:rFonts w:ascii="Arial Narrow" w:hAnsi="Arial Narrow"/>
        </w:rPr>
        <w:t>Audio-Visual Equipment required: Projector for computer presentation</w:t>
      </w:r>
    </w:p>
    <w:p w14:paraId="11B51F92" w14:textId="77777777" w:rsidR="003F6D6D" w:rsidRPr="00AF3CA4" w:rsidRDefault="003F6D6D" w:rsidP="003F6D6D">
      <w:pPr>
        <w:rPr>
          <w:rFonts w:ascii="Arial Narrow" w:hAnsi="Arial Narrow"/>
        </w:rPr>
      </w:pPr>
    </w:p>
    <w:p w14:paraId="6C88DC3C" w14:textId="77777777" w:rsidR="00125792" w:rsidRPr="005C6863" w:rsidRDefault="00125792" w:rsidP="00125792">
      <w:pPr>
        <w:rPr>
          <w:rFonts w:ascii="Arial Narrow" w:hAnsi="Arial Narrow"/>
          <w:b/>
        </w:rPr>
      </w:pPr>
      <w:r w:rsidRPr="005C6863">
        <w:rPr>
          <w:rFonts w:ascii="Arial Narrow" w:hAnsi="Arial Narrow"/>
          <w:b/>
        </w:rPr>
        <w:t>Session 12</w:t>
      </w:r>
      <w:r w:rsidR="003F6D6D" w:rsidRPr="005C6863">
        <w:rPr>
          <w:rFonts w:ascii="Arial Narrow" w:hAnsi="Arial Narrow"/>
          <w:b/>
        </w:rPr>
        <w:t>-D</w:t>
      </w:r>
      <w:r w:rsidRPr="005C6863">
        <w:rPr>
          <w:rFonts w:ascii="Arial Narrow" w:hAnsi="Arial Narrow"/>
          <w:b/>
        </w:rPr>
        <w:tab/>
        <w:t>Henry Adams Looks Toward Asia</w:t>
      </w:r>
    </w:p>
    <w:p w14:paraId="5975CC7A" w14:textId="77777777" w:rsidR="00125792" w:rsidRPr="00AF3CA4" w:rsidRDefault="00125792" w:rsidP="00125792">
      <w:pPr>
        <w:rPr>
          <w:rFonts w:ascii="Arial Narrow" w:hAnsi="Arial Narrow"/>
        </w:rPr>
      </w:pPr>
      <w:r w:rsidRPr="00AF3CA4">
        <w:rPr>
          <w:rFonts w:ascii="Arial Narrow" w:hAnsi="Arial Narrow"/>
        </w:rPr>
        <w:t>Organized by the Henry Adams Society</w:t>
      </w:r>
    </w:p>
    <w:p w14:paraId="173246B4" w14:textId="77777777" w:rsidR="00125792" w:rsidRPr="00AF3CA4" w:rsidRDefault="00125792" w:rsidP="00125792">
      <w:pPr>
        <w:rPr>
          <w:rFonts w:ascii="Arial Narrow" w:hAnsi="Arial Narrow"/>
        </w:rPr>
      </w:pPr>
      <w:r w:rsidRPr="00AF3CA4">
        <w:rPr>
          <w:rFonts w:ascii="Arial Narrow" w:hAnsi="Arial Narrow"/>
        </w:rPr>
        <w:lastRenderedPageBreak/>
        <w:t>Chair: William Merrill Decker, Oklahoma State University</w:t>
      </w:r>
    </w:p>
    <w:p w14:paraId="7ECF2DD2" w14:textId="77777777" w:rsidR="00125792" w:rsidRPr="00AF3CA4" w:rsidRDefault="00125792" w:rsidP="00125792">
      <w:pPr>
        <w:rPr>
          <w:rFonts w:ascii="Arial Narrow" w:hAnsi="Arial Narrow"/>
        </w:rPr>
      </w:pPr>
      <w:r w:rsidRPr="00AF3CA4">
        <w:rPr>
          <w:rFonts w:ascii="Arial Narrow" w:hAnsi="Arial Narrow"/>
        </w:rPr>
        <w:t> </w:t>
      </w:r>
    </w:p>
    <w:p w14:paraId="6D1DC799" w14:textId="77777777" w:rsidR="00125792" w:rsidRPr="00AF3CA4" w:rsidRDefault="00125792" w:rsidP="00125792">
      <w:pPr>
        <w:rPr>
          <w:rFonts w:ascii="Arial Narrow" w:hAnsi="Arial Narrow"/>
        </w:rPr>
      </w:pPr>
      <w:r w:rsidRPr="00AF3CA4">
        <w:rPr>
          <w:rFonts w:ascii="Arial Narrow" w:hAnsi="Arial Narrow"/>
        </w:rPr>
        <w:t>1.    </w:t>
      </w:r>
      <w:r w:rsidR="005C6863">
        <w:rPr>
          <w:rFonts w:ascii="Arial Narrow" w:hAnsi="Arial Narrow"/>
        </w:rPr>
        <w:t>“</w:t>
      </w:r>
      <w:r w:rsidRPr="00AF3CA4">
        <w:rPr>
          <w:rFonts w:ascii="Arial Narrow" w:hAnsi="Arial Narrow"/>
        </w:rPr>
        <w:t>One Hundred Years of Humiliation: Henr</w:t>
      </w:r>
      <w:r w:rsidR="005C6863">
        <w:rPr>
          <w:rFonts w:ascii="Arial Narrow" w:hAnsi="Arial Narrow"/>
        </w:rPr>
        <w:t>y Adams and the Middle Kingdom,”</w:t>
      </w:r>
      <w:r w:rsidRPr="00AF3CA4">
        <w:rPr>
          <w:rFonts w:ascii="Arial Narrow" w:hAnsi="Arial Narrow"/>
        </w:rPr>
        <w:t xml:space="preserve"> John C. Orr, University of Portland</w:t>
      </w:r>
    </w:p>
    <w:p w14:paraId="2A7F3198" w14:textId="77777777" w:rsidR="00125792" w:rsidRPr="00AF3CA4" w:rsidRDefault="005C6863" w:rsidP="00125792">
      <w:pPr>
        <w:rPr>
          <w:rFonts w:ascii="Arial Narrow" w:hAnsi="Arial Narrow"/>
        </w:rPr>
      </w:pPr>
      <w:r>
        <w:rPr>
          <w:rFonts w:ascii="Arial Narrow" w:hAnsi="Arial Narrow"/>
        </w:rPr>
        <w:t>2.</w:t>
      </w:r>
      <w:r w:rsidR="00125792" w:rsidRPr="00AF3CA4">
        <w:rPr>
          <w:rFonts w:ascii="Arial Narrow" w:hAnsi="Arial Narrow"/>
        </w:rPr>
        <w:t>    “Henry Adams and Ś</w:t>
      </w:r>
      <w:r w:rsidR="00125792" w:rsidRPr="00AF3CA4">
        <w:rPr>
          <w:rFonts w:ascii="Arial Narrow" w:hAnsi="Arial Narrow"/>
          <w:i/>
          <w:iCs/>
        </w:rPr>
        <w:t>ū</w:t>
      </w:r>
      <w:r w:rsidR="00125792" w:rsidRPr="00AF3CA4">
        <w:rPr>
          <w:rFonts w:ascii="Arial Narrow" w:hAnsi="Arial Narrow"/>
        </w:rPr>
        <w:t>nyat,” Michael Koch, SUNY Oneonta</w:t>
      </w:r>
    </w:p>
    <w:p w14:paraId="6C9E552E" w14:textId="77777777" w:rsidR="00125792" w:rsidRPr="00AF3CA4" w:rsidRDefault="005C6863" w:rsidP="00125792">
      <w:pPr>
        <w:rPr>
          <w:rFonts w:ascii="Arial Narrow" w:hAnsi="Arial Narrow"/>
        </w:rPr>
      </w:pPr>
      <w:r>
        <w:rPr>
          <w:rFonts w:ascii="Arial Narrow" w:hAnsi="Arial Narrow"/>
        </w:rPr>
        <w:t>3.    “Another Artist’</w:t>
      </w:r>
      <w:r w:rsidR="00125792" w:rsidRPr="00AF3CA4">
        <w:rPr>
          <w:rFonts w:ascii="Arial Narrow" w:hAnsi="Arial Narrow"/>
        </w:rPr>
        <w:t>s Letters from Japan: Henry Adams, </w:t>
      </w:r>
      <w:r w:rsidR="00125792" w:rsidRPr="00AF3CA4">
        <w:rPr>
          <w:rFonts w:ascii="Arial Narrow" w:hAnsi="Arial Narrow"/>
          <w:i/>
          <w:iCs/>
        </w:rPr>
        <w:t>Japonism</w:t>
      </w:r>
      <w:r w:rsidR="00125792" w:rsidRPr="00AF3CA4">
        <w:rPr>
          <w:rFonts w:ascii="Arial Narrow" w:hAnsi="Arial Narrow"/>
        </w:rPr>
        <w:t>, and his Letters from Japan,” Richard G. Androne, Albright College</w:t>
      </w:r>
    </w:p>
    <w:p w14:paraId="1136B20F" w14:textId="77777777" w:rsidR="00125792" w:rsidRPr="00AF3CA4" w:rsidRDefault="00125792" w:rsidP="00125792">
      <w:pPr>
        <w:rPr>
          <w:rFonts w:ascii="Arial Narrow" w:hAnsi="Arial Narrow"/>
        </w:rPr>
      </w:pPr>
      <w:r w:rsidRPr="00AF3CA4">
        <w:rPr>
          <w:rFonts w:ascii="Arial Narrow" w:hAnsi="Arial Narrow"/>
        </w:rPr>
        <w:t> </w:t>
      </w:r>
    </w:p>
    <w:p w14:paraId="7A59B619" w14:textId="77777777" w:rsidR="00125792" w:rsidRPr="00AF3CA4" w:rsidRDefault="00125792" w:rsidP="00125792">
      <w:pPr>
        <w:rPr>
          <w:rFonts w:ascii="Arial Narrow" w:hAnsi="Arial Narrow"/>
        </w:rPr>
      </w:pPr>
      <w:r w:rsidRPr="00AF3CA4">
        <w:rPr>
          <w:rFonts w:ascii="Arial Narrow" w:hAnsi="Arial Narrow"/>
        </w:rPr>
        <w:t>Audio-Visual Equipment Required: Projector</w:t>
      </w:r>
    </w:p>
    <w:p w14:paraId="5EABD651" w14:textId="77777777" w:rsidR="003F6D6D" w:rsidRPr="00AF3CA4" w:rsidRDefault="003F6D6D" w:rsidP="003F6D6D">
      <w:pPr>
        <w:rPr>
          <w:rFonts w:ascii="Arial Narrow" w:hAnsi="Arial Narrow"/>
        </w:rPr>
      </w:pPr>
    </w:p>
    <w:p w14:paraId="0149B75F" w14:textId="77777777" w:rsidR="00125792" w:rsidRPr="005C6863" w:rsidRDefault="00125792" w:rsidP="00125792">
      <w:pPr>
        <w:rPr>
          <w:rFonts w:ascii="Arial Narrow" w:hAnsi="Arial Narrow"/>
          <w:b/>
        </w:rPr>
      </w:pPr>
      <w:r w:rsidRPr="005C6863">
        <w:rPr>
          <w:rFonts w:ascii="Arial Narrow" w:hAnsi="Arial Narrow"/>
          <w:b/>
        </w:rPr>
        <w:t>Session 12</w:t>
      </w:r>
      <w:r w:rsidR="003F6D6D" w:rsidRPr="005C6863">
        <w:rPr>
          <w:rFonts w:ascii="Arial Narrow" w:hAnsi="Arial Narrow"/>
          <w:b/>
        </w:rPr>
        <w:t>-E</w:t>
      </w:r>
      <w:r w:rsidRPr="005C6863">
        <w:rPr>
          <w:rFonts w:ascii="Arial Narrow" w:hAnsi="Arial Narrow"/>
          <w:b/>
        </w:rPr>
        <w:tab/>
        <w:t>Arty Surplus: Waste, Superfluity, and Excess in U.S. Cultural Production</w:t>
      </w:r>
    </w:p>
    <w:p w14:paraId="040C781B" w14:textId="77777777" w:rsidR="00125792" w:rsidRPr="00AF3CA4" w:rsidRDefault="00125792" w:rsidP="00125792">
      <w:pPr>
        <w:rPr>
          <w:rFonts w:ascii="Arial Narrow" w:hAnsi="Arial Narrow"/>
        </w:rPr>
      </w:pPr>
      <w:r w:rsidRPr="00AF3CA4">
        <w:rPr>
          <w:rFonts w:ascii="Arial Narrow" w:hAnsi="Arial Narrow"/>
        </w:rPr>
        <w:t>Organized by: Sandra Tomc, University of British Columbia</w:t>
      </w:r>
    </w:p>
    <w:p w14:paraId="6D6846F3" w14:textId="77777777" w:rsidR="00125792" w:rsidRPr="00AF3CA4" w:rsidRDefault="00125792" w:rsidP="00125792">
      <w:pPr>
        <w:rPr>
          <w:rFonts w:ascii="Arial Narrow" w:hAnsi="Arial Narrow"/>
        </w:rPr>
      </w:pPr>
      <w:r w:rsidRPr="00AF3CA4">
        <w:rPr>
          <w:rFonts w:ascii="Arial Narrow" w:hAnsi="Arial Narrow"/>
        </w:rPr>
        <w:t>Chair: Jeffrey Severs, University of British Columbia</w:t>
      </w:r>
    </w:p>
    <w:p w14:paraId="5476C4E1" w14:textId="77777777" w:rsidR="00125792" w:rsidRPr="00AF3CA4" w:rsidRDefault="00125792" w:rsidP="00125792">
      <w:pPr>
        <w:rPr>
          <w:rFonts w:ascii="Arial Narrow" w:hAnsi="Arial Narrow"/>
        </w:rPr>
      </w:pPr>
      <w:r w:rsidRPr="00AF3CA4">
        <w:rPr>
          <w:rFonts w:ascii="Arial Narrow" w:hAnsi="Arial Narrow"/>
        </w:rPr>
        <w:t> </w:t>
      </w:r>
    </w:p>
    <w:p w14:paraId="6B6BDC34" w14:textId="77777777" w:rsidR="00125792" w:rsidRPr="00AF3CA4" w:rsidRDefault="005C6863" w:rsidP="00125792">
      <w:pPr>
        <w:rPr>
          <w:rFonts w:ascii="Arial Narrow" w:hAnsi="Arial Narrow"/>
        </w:rPr>
      </w:pPr>
      <w:r>
        <w:rPr>
          <w:rFonts w:ascii="Arial Narrow" w:hAnsi="Arial Narrow"/>
        </w:rPr>
        <w:t>1.</w:t>
      </w:r>
      <w:r w:rsidR="00125792" w:rsidRPr="00AF3CA4">
        <w:rPr>
          <w:rFonts w:ascii="Arial Narrow" w:hAnsi="Arial Narrow"/>
        </w:rPr>
        <w:t>    “Words for a Song: Extraneous Material and Unpaid Work in Early Nineteenth-Century U.S. Publishing,” Sandra Tomc, University of British Columbia</w:t>
      </w:r>
    </w:p>
    <w:p w14:paraId="23EBA962" w14:textId="77777777" w:rsidR="00125792" w:rsidRPr="00AF3CA4" w:rsidRDefault="00125792" w:rsidP="00125792">
      <w:pPr>
        <w:rPr>
          <w:rFonts w:ascii="Arial Narrow" w:hAnsi="Arial Narrow"/>
        </w:rPr>
      </w:pPr>
      <w:r w:rsidRPr="00AF3CA4">
        <w:rPr>
          <w:rFonts w:ascii="Arial Narrow" w:hAnsi="Arial Narrow"/>
        </w:rPr>
        <w:t>2.    “Syntax and Geopoetics,” Éric Savoy, Université de Montreal</w:t>
      </w:r>
    </w:p>
    <w:p w14:paraId="22CDDD0F" w14:textId="77777777" w:rsidR="00125792" w:rsidRPr="00AF3CA4" w:rsidRDefault="00125792" w:rsidP="00125792">
      <w:pPr>
        <w:rPr>
          <w:rFonts w:ascii="Arial Narrow" w:hAnsi="Arial Narrow"/>
        </w:rPr>
      </w:pPr>
      <w:r w:rsidRPr="00AF3CA4">
        <w:rPr>
          <w:rFonts w:ascii="Arial Narrow" w:hAnsi="Arial Narrow"/>
        </w:rPr>
        <w:t>3.    “All the Extra People: Gothic, Film Noir, and the Fate of the Extra Person,” Nicola Nixon, Concordia University</w:t>
      </w:r>
    </w:p>
    <w:p w14:paraId="4EA654BA" w14:textId="77777777" w:rsidR="00125792" w:rsidRPr="00AF3CA4" w:rsidRDefault="00125792" w:rsidP="00125792">
      <w:pPr>
        <w:rPr>
          <w:rFonts w:ascii="Arial Narrow" w:hAnsi="Arial Narrow"/>
        </w:rPr>
      </w:pPr>
    </w:p>
    <w:p w14:paraId="5E0D39F6" w14:textId="77777777" w:rsidR="00125792" w:rsidRPr="00AF3CA4" w:rsidRDefault="00125792" w:rsidP="00125792">
      <w:pPr>
        <w:rPr>
          <w:rFonts w:ascii="Arial Narrow" w:hAnsi="Arial Narrow"/>
        </w:rPr>
      </w:pPr>
      <w:r w:rsidRPr="00AF3CA4">
        <w:rPr>
          <w:rFonts w:ascii="Arial Narrow" w:hAnsi="Arial Narrow"/>
        </w:rPr>
        <w:t>Audio-Visual Equipment required: Powerpoint projector</w:t>
      </w:r>
    </w:p>
    <w:p w14:paraId="3C757CC4" w14:textId="77777777" w:rsidR="003F6D6D" w:rsidRPr="00AF3CA4" w:rsidRDefault="003F6D6D" w:rsidP="003F6D6D">
      <w:pPr>
        <w:rPr>
          <w:rFonts w:ascii="Arial Narrow" w:hAnsi="Arial Narrow"/>
        </w:rPr>
      </w:pPr>
    </w:p>
    <w:p w14:paraId="02404259" w14:textId="77777777" w:rsidR="005C6863" w:rsidRDefault="00125792" w:rsidP="00AA3CCC">
      <w:pPr>
        <w:rPr>
          <w:rFonts w:ascii="Arial Narrow" w:hAnsi="Arial Narrow"/>
          <w:b/>
        </w:rPr>
      </w:pPr>
      <w:r w:rsidRPr="005C6863">
        <w:rPr>
          <w:rFonts w:ascii="Arial Narrow" w:hAnsi="Arial Narrow"/>
          <w:b/>
        </w:rPr>
        <w:t>Session 12</w:t>
      </w:r>
      <w:r w:rsidR="003F6D6D" w:rsidRPr="005C6863">
        <w:rPr>
          <w:rFonts w:ascii="Arial Narrow" w:hAnsi="Arial Narrow"/>
          <w:b/>
        </w:rPr>
        <w:t>-F</w:t>
      </w:r>
      <w:r w:rsidR="00AA3CCC" w:rsidRPr="005C6863">
        <w:rPr>
          <w:rFonts w:ascii="Arial Narrow" w:hAnsi="Arial Narrow"/>
          <w:b/>
        </w:rPr>
        <w:tab/>
        <w:t xml:space="preserve">A Roundtable </w:t>
      </w:r>
      <w:r w:rsidR="005C6863">
        <w:rPr>
          <w:rFonts w:ascii="Arial Narrow" w:hAnsi="Arial Narrow"/>
          <w:b/>
        </w:rPr>
        <w:t>D</w:t>
      </w:r>
      <w:r w:rsidR="00AA3CCC" w:rsidRPr="005C6863">
        <w:rPr>
          <w:rFonts w:ascii="Arial Narrow" w:hAnsi="Arial Narrow"/>
          <w:b/>
        </w:rPr>
        <w:t xml:space="preserve">iscussion on </w:t>
      </w:r>
      <w:r w:rsidR="005C6863">
        <w:rPr>
          <w:rFonts w:ascii="Arial Narrow" w:hAnsi="Arial Narrow"/>
          <w:b/>
        </w:rPr>
        <w:t>Adaptation and Evolution in/of Henry James’s L</w:t>
      </w:r>
      <w:r w:rsidR="00AA3CCC" w:rsidRPr="005C6863">
        <w:rPr>
          <w:rFonts w:ascii="Arial Narrow" w:hAnsi="Arial Narrow"/>
          <w:b/>
        </w:rPr>
        <w:t xml:space="preserve">ife and </w:t>
      </w:r>
      <w:r w:rsidR="005C6863">
        <w:rPr>
          <w:rFonts w:ascii="Arial Narrow" w:hAnsi="Arial Narrow"/>
          <w:b/>
        </w:rPr>
        <w:t>F</w:t>
      </w:r>
      <w:r w:rsidR="00AA3CCC" w:rsidRPr="005C6863">
        <w:rPr>
          <w:rFonts w:ascii="Arial Narrow" w:hAnsi="Arial Narrow"/>
          <w:b/>
        </w:rPr>
        <w:t>iction</w:t>
      </w:r>
    </w:p>
    <w:p w14:paraId="763E0D52" w14:textId="77777777" w:rsidR="00AA3CCC" w:rsidRPr="00AF3CA4" w:rsidRDefault="00AA3CCC" w:rsidP="00AA3CCC">
      <w:pPr>
        <w:rPr>
          <w:rFonts w:ascii="Arial Narrow" w:hAnsi="Arial Narrow"/>
        </w:rPr>
      </w:pPr>
      <w:r w:rsidRPr="00AF3CA4">
        <w:rPr>
          <w:rFonts w:ascii="Arial Narrow" w:hAnsi="Arial Narrow"/>
        </w:rPr>
        <w:t>Organized by the Henry James Society</w:t>
      </w:r>
    </w:p>
    <w:p w14:paraId="4591FD73" w14:textId="77777777" w:rsidR="00AA3CCC" w:rsidRPr="00AF3CA4" w:rsidRDefault="00AA3CCC" w:rsidP="00AA3CCC">
      <w:pPr>
        <w:rPr>
          <w:rFonts w:ascii="Arial Narrow" w:hAnsi="Arial Narrow"/>
        </w:rPr>
      </w:pPr>
      <w:r w:rsidRPr="00AF3CA4">
        <w:rPr>
          <w:rFonts w:ascii="Arial Narrow" w:hAnsi="Arial Narrow"/>
        </w:rPr>
        <w:t>Moderator: Miroslawa Buchholtz, Nicolaus Copernicus University</w:t>
      </w:r>
    </w:p>
    <w:p w14:paraId="0CB4FC86" w14:textId="77777777" w:rsidR="00AA3CCC" w:rsidRPr="00AF3CA4" w:rsidRDefault="00AA3CCC" w:rsidP="00AA3CCC">
      <w:pPr>
        <w:rPr>
          <w:rFonts w:ascii="Arial Narrow" w:hAnsi="Arial Narrow"/>
        </w:rPr>
      </w:pPr>
      <w:r w:rsidRPr="00AF3CA4">
        <w:rPr>
          <w:rFonts w:ascii="Arial Narrow" w:hAnsi="Arial Narrow"/>
        </w:rPr>
        <w:t> </w:t>
      </w:r>
    </w:p>
    <w:p w14:paraId="164848B2" w14:textId="77777777" w:rsidR="00AA3CCC" w:rsidRPr="00AF3CA4" w:rsidRDefault="005C6863" w:rsidP="00AA3CCC">
      <w:pPr>
        <w:rPr>
          <w:rFonts w:ascii="Arial Narrow" w:hAnsi="Arial Narrow"/>
        </w:rPr>
      </w:pPr>
      <w:r>
        <w:rPr>
          <w:rFonts w:ascii="Arial Narrow" w:hAnsi="Arial Narrow"/>
        </w:rPr>
        <w:t>1.</w:t>
      </w:r>
      <w:r w:rsidR="00AA3CCC" w:rsidRPr="00AF3CA4">
        <w:rPr>
          <w:rFonts w:ascii="Arial Narrow" w:hAnsi="Arial Narrow"/>
        </w:rPr>
        <w:t>    “The Long Arc of James Studies: The Joys and Perils of Free Adaptive Readings,” </w:t>
      </w:r>
      <w:bookmarkStart w:id="2" w:name="m_9176023892946397182__MailEndCompose"/>
      <w:r w:rsidR="00AA3CCC" w:rsidRPr="00AF3CA4">
        <w:rPr>
          <w:rFonts w:ascii="Arial Narrow" w:hAnsi="Arial Narrow"/>
        </w:rPr>
        <w:t>Daniel Mark Fogel</w:t>
      </w:r>
      <w:bookmarkEnd w:id="2"/>
      <w:r w:rsidR="00AA3CCC" w:rsidRPr="00AF3CA4">
        <w:rPr>
          <w:rFonts w:ascii="Arial Narrow" w:hAnsi="Arial Narrow"/>
        </w:rPr>
        <w:t>, University of Vermont</w:t>
      </w:r>
    </w:p>
    <w:p w14:paraId="6E1987FD" w14:textId="77777777" w:rsidR="00AA3CCC" w:rsidRPr="00AF3CA4" w:rsidRDefault="00AA3CCC" w:rsidP="00AA3CCC">
      <w:pPr>
        <w:rPr>
          <w:rFonts w:ascii="Arial Narrow" w:hAnsi="Arial Narrow"/>
        </w:rPr>
      </w:pPr>
      <w:r w:rsidRPr="00AF3CA4">
        <w:rPr>
          <w:rFonts w:ascii="Arial Narrow" w:hAnsi="Arial Narrow"/>
        </w:rPr>
        <w:t>2.    “</w:t>
      </w:r>
      <w:r w:rsidRPr="00AF3CA4">
        <w:rPr>
          <w:rFonts w:ascii="Arial Narrow" w:hAnsi="Arial Narrow"/>
          <w:i/>
          <w:iCs/>
        </w:rPr>
        <w:t>The Aspern Papers, </w:t>
      </w:r>
      <w:r w:rsidRPr="00AF3CA4">
        <w:rPr>
          <w:rFonts w:ascii="Arial Narrow" w:hAnsi="Arial Narrow"/>
        </w:rPr>
        <w:t>Alan Hollinghurst’s </w:t>
      </w:r>
      <w:r w:rsidRPr="00AF3CA4">
        <w:rPr>
          <w:rFonts w:ascii="Arial Narrow" w:hAnsi="Arial Narrow"/>
          <w:i/>
          <w:iCs/>
        </w:rPr>
        <w:t>The Stranger’s Child</w:t>
      </w:r>
      <w:r w:rsidRPr="00AF3CA4">
        <w:rPr>
          <w:rFonts w:ascii="Arial Narrow" w:hAnsi="Arial Narrow"/>
        </w:rPr>
        <w:t>, and the Unvisitable Past,” Julie Rivkin, Connecticut College</w:t>
      </w:r>
    </w:p>
    <w:p w14:paraId="6482DF02" w14:textId="77777777" w:rsidR="00AA3CCC" w:rsidRPr="00AF3CA4" w:rsidRDefault="00AA3CCC" w:rsidP="00AA3CCC">
      <w:pPr>
        <w:rPr>
          <w:rFonts w:ascii="Arial Narrow" w:hAnsi="Arial Narrow"/>
        </w:rPr>
      </w:pPr>
      <w:r w:rsidRPr="00AF3CA4">
        <w:rPr>
          <w:rFonts w:ascii="Arial Narrow" w:hAnsi="Arial Narrow"/>
        </w:rPr>
        <w:t>3.    “Henry James’s Self-Justifying Modern Subjects,” David McWhirter, Texas A&amp;M University</w:t>
      </w:r>
    </w:p>
    <w:p w14:paraId="0BB2315D" w14:textId="77777777" w:rsidR="00AA3CCC" w:rsidRPr="00AF3CA4" w:rsidRDefault="00AA3CCC" w:rsidP="00AA3CCC">
      <w:pPr>
        <w:rPr>
          <w:rFonts w:ascii="Arial Narrow" w:hAnsi="Arial Narrow"/>
        </w:rPr>
      </w:pPr>
      <w:r w:rsidRPr="00AF3CA4">
        <w:rPr>
          <w:rFonts w:ascii="Arial Narrow" w:hAnsi="Arial Narrow"/>
        </w:rPr>
        <w:t>4.    “The Identity that Dare not Speak its Name: Scots-Irishness in Tóibín’s </w:t>
      </w:r>
      <w:r w:rsidRPr="00AF3CA4">
        <w:rPr>
          <w:rFonts w:ascii="Arial Narrow" w:hAnsi="Arial Narrow"/>
          <w:i/>
          <w:iCs/>
        </w:rPr>
        <w:t>The Master</w:t>
      </w:r>
      <w:r w:rsidRPr="00AF3CA4">
        <w:rPr>
          <w:rFonts w:ascii="Arial Narrow" w:hAnsi="Arial Narrow"/>
        </w:rPr>
        <w:t>,” Mary Burke, University of Connecticut</w:t>
      </w:r>
    </w:p>
    <w:p w14:paraId="4E1C63E6" w14:textId="77777777" w:rsidR="00AA3CCC" w:rsidRPr="00AF3CA4" w:rsidRDefault="00AA3CCC" w:rsidP="00AA3CCC">
      <w:pPr>
        <w:rPr>
          <w:rFonts w:ascii="Arial Narrow" w:hAnsi="Arial Narrow"/>
        </w:rPr>
      </w:pPr>
      <w:r w:rsidRPr="00AF3CA4">
        <w:rPr>
          <w:rFonts w:ascii="Arial Narrow" w:hAnsi="Arial Narrow"/>
        </w:rPr>
        <w:t>5.    “Henry James's Changing Professionalism,” Greg W. Zacharias, Creighton University</w:t>
      </w:r>
    </w:p>
    <w:p w14:paraId="3231415A" w14:textId="77777777" w:rsidR="00AA3CCC" w:rsidRPr="00AF3CA4" w:rsidRDefault="00AA3CCC" w:rsidP="00AA3CCC">
      <w:pPr>
        <w:rPr>
          <w:rFonts w:ascii="Arial Narrow" w:hAnsi="Arial Narrow"/>
        </w:rPr>
      </w:pPr>
      <w:r w:rsidRPr="00AF3CA4">
        <w:rPr>
          <w:rFonts w:ascii="Arial Narrow" w:hAnsi="Arial Narrow"/>
        </w:rPr>
        <w:t> </w:t>
      </w:r>
    </w:p>
    <w:p w14:paraId="26A4E886" w14:textId="77777777" w:rsidR="00AA3CCC" w:rsidRPr="00AF3CA4" w:rsidRDefault="00AA3CCC" w:rsidP="00AA3CCC">
      <w:pPr>
        <w:rPr>
          <w:rFonts w:ascii="Arial Narrow" w:hAnsi="Arial Narrow"/>
        </w:rPr>
      </w:pPr>
      <w:r w:rsidRPr="00AF3CA4">
        <w:rPr>
          <w:rFonts w:ascii="Arial Narrow" w:hAnsi="Arial Narrow"/>
        </w:rPr>
        <w:t>Audio-Visual Equipment required: projector, screen</w:t>
      </w:r>
    </w:p>
    <w:p w14:paraId="1F791374" w14:textId="77777777" w:rsidR="003F6D6D" w:rsidRPr="00AF3CA4" w:rsidRDefault="003F6D6D" w:rsidP="003F6D6D">
      <w:pPr>
        <w:rPr>
          <w:rFonts w:ascii="Arial Narrow" w:hAnsi="Arial Narrow"/>
        </w:rPr>
      </w:pPr>
    </w:p>
    <w:p w14:paraId="02EC1A84" w14:textId="77777777" w:rsidR="003F6D6D" w:rsidRPr="005C6863" w:rsidRDefault="00125792" w:rsidP="003F6D6D">
      <w:pPr>
        <w:rPr>
          <w:rFonts w:ascii="Arial Narrow" w:hAnsi="Arial Narrow"/>
          <w:b/>
        </w:rPr>
      </w:pPr>
      <w:r w:rsidRPr="005C6863">
        <w:rPr>
          <w:rFonts w:ascii="Arial Narrow" w:hAnsi="Arial Narrow"/>
          <w:b/>
        </w:rPr>
        <w:t>Session 12</w:t>
      </w:r>
      <w:r w:rsidR="003F6D6D" w:rsidRPr="005C6863">
        <w:rPr>
          <w:rFonts w:ascii="Arial Narrow" w:hAnsi="Arial Narrow"/>
          <w:b/>
        </w:rPr>
        <w:t>-G</w:t>
      </w:r>
      <w:r w:rsidR="00AA3CCC" w:rsidRPr="005C6863">
        <w:rPr>
          <w:rFonts w:ascii="Arial Narrow" w:hAnsi="Arial Narrow"/>
          <w:b/>
        </w:rPr>
        <w:t xml:space="preserve"> </w:t>
      </w:r>
      <w:r w:rsidR="00AA3CCC" w:rsidRPr="005C6863">
        <w:rPr>
          <w:rFonts w:ascii="Arial Narrow" w:hAnsi="Arial Narrow"/>
          <w:b/>
        </w:rPr>
        <w:tab/>
        <w:t>(open for a/v)</w:t>
      </w:r>
    </w:p>
    <w:p w14:paraId="36C1F778" w14:textId="77777777" w:rsidR="00AA3CCC" w:rsidRPr="005C6863" w:rsidRDefault="00AA3CCC" w:rsidP="003F6D6D">
      <w:pPr>
        <w:rPr>
          <w:rFonts w:ascii="Arial Narrow" w:hAnsi="Arial Narrow"/>
        </w:rPr>
      </w:pPr>
    </w:p>
    <w:p w14:paraId="4A3F954E" w14:textId="77777777" w:rsidR="00AA3CCC" w:rsidRPr="005C6863" w:rsidRDefault="00125792" w:rsidP="005C6863">
      <w:pPr>
        <w:spacing w:line="240" w:lineRule="auto"/>
        <w:rPr>
          <w:rFonts w:ascii="Arial Narrow" w:hAnsi="Arial Narrow"/>
          <w:b/>
        </w:rPr>
      </w:pPr>
      <w:r w:rsidRPr="005C6863">
        <w:rPr>
          <w:rFonts w:ascii="Arial Narrow" w:hAnsi="Arial Narrow"/>
          <w:b/>
        </w:rPr>
        <w:t>Session 12</w:t>
      </w:r>
      <w:r w:rsidR="003F6D6D" w:rsidRPr="005C6863">
        <w:rPr>
          <w:rFonts w:ascii="Arial Narrow" w:hAnsi="Arial Narrow"/>
          <w:b/>
        </w:rPr>
        <w:t>-H</w:t>
      </w:r>
      <w:r w:rsidR="00AA3CCC" w:rsidRPr="005C6863">
        <w:rPr>
          <w:rFonts w:ascii="Arial Narrow" w:hAnsi="Arial Narrow"/>
          <w:b/>
        </w:rPr>
        <w:tab/>
        <w:t>Trails of History: Colson Whitehead, Lauret Savoy and George Fortman</w:t>
      </w:r>
    </w:p>
    <w:p w14:paraId="044FB299" w14:textId="77777777" w:rsidR="00AA3CCC" w:rsidRPr="00AF3CA4" w:rsidRDefault="00AA3CCC" w:rsidP="005C6863">
      <w:pPr>
        <w:spacing w:line="240" w:lineRule="auto"/>
        <w:rPr>
          <w:rFonts w:ascii="Arial Narrow" w:hAnsi="Arial Narrow"/>
        </w:rPr>
      </w:pPr>
      <w:r w:rsidRPr="00AF3CA4">
        <w:rPr>
          <w:rFonts w:ascii="Arial Narrow" w:hAnsi="Arial Narrow"/>
        </w:rPr>
        <w:t xml:space="preserve">Organized by the African American Literature and Culture Society </w:t>
      </w:r>
    </w:p>
    <w:p w14:paraId="00834238" w14:textId="77777777" w:rsidR="00AA3CCC" w:rsidRDefault="00AA3CCC" w:rsidP="005C6863">
      <w:pPr>
        <w:spacing w:line="240" w:lineRule="auto"/>
        <w:rPr>
          <w:rFonts w:ascii="Arial Narrow" w:hAnsi="Arial Narrow"/>
        </w:rPr>
      </w:pPr>
      <w:r w:rsidRPr="00AF3CA4">
        <w:rPr>
          <w:rFonts w:ascii="Arial Narrow" w:hAnsi="Arial Narrow"/>
        </w:rPr>
        <w:t>Chair: Loretta Woodard, Marygrove College</w:t>
      </w:r>
    </w:p>
    <w:p w14:paraId="46901F62" w14:textId="77777777" w:rsidR="005C6863" w:rsidRPr="00AF3CA4" w:rsidRDefault="005C6863" w:rsidP="005C6863">
      <w:pPr>
        <w:spacing w:line="240" w:lineRule="auto"/>
        <w:rPr>
          <w:rFonts w:ascii="Arial Narrow" w:hAnsi="Arial Narrow"/>
        </w:rPr>
      </w:pPr>
    </w:p>
    <w:p w14:paraId="2210BF8E" w14:textId="77777777" w:rsidR="00AA3CCC" w:rsidRPr="00AF3CA4" w:rsidRDefault="005C6863" w:rsidP="005C6863">
      <w:pPr>
        <w:spacing w:line="240" w:lineRule="auto"/>
        <w:rPr>
          <w:rFonts w:ascii="Arial Narrow" w:eastAsia="Times New Roman" w:hAnsi="Arial Narrow"/>
          <w:color w:val="191919"/>
          <w:shd w:val="clear" w:color="auto" w:fill="FFFFFF"/>
        </w:rPr>
      </w:pPr>
      <w:r>
        <w:rPr>
          <w:rFonts w:ascii="Arial Narrow" w:hAnsi="Arial Narrow"/>
        </w:rPr>
        <w:t>1.    </w:t>
      </w:r>
      <w:r w:rsidR="00AA3CCC" w:rsidRPr="00AF3CA4">
        <w:rPr>
          <w:rFonts w:ascii="Arial Narrow" w:hAnsi="Arial Narrow"/>
        </w:rPr>
        <w:t>“</w:t>
      </w:r>
      <w:r>
        <w:rPr>
          <w:rFonts w:ascii="Arial Narrow" w:hAnsi="Arial Narrow"/>
        </w:rPr>
        <w:t>‘</w:t>
      </w:r>
      <w:r w:rsidR="00AA3CCC" w:rsidRPr="00AF3CA4">
        <w:rPr>
          <w:rFonts w:ascii="Arial Narrow" w:hAnsi="Arial Narrow"/>
        </w:rPr>
        <w:t xml:space="preserve">The Long, Dark Trail’: Travel, Trauma, and Identity in the Narrative of George Fortman,” Rosetta R. Haynes, Indiana State University </w:t>
      </w:r>
    </w:p>
    <w:p w14:paraId="77917E6D" w14:textId="77777777" w:rsidR="00AA3CCC" w:rsidRPr="00AF3CA4" w:rsidRDefault="00AA3CCC" w:rsidP="005C6863">
      <w:pPr>
        <w:spacing w:line="240" w:lineRule="auto"/>
        <w:rPr>
          <w:rFonts w:ascii="Arial Narrow" w:eastAsia="Times New Roman" w:hAnsi="Arial Narrow"/>
          <w:color w:val="191919"/>
          <w:shd w:val="clear" w:color="auto" w:fill="FFFFFF"/>
        </w:rPr>
      </w:pPr>
      <w:r w:rsidRPr="00AF3CA4">
        <w:rPr>
          <w:rFonts w:ascii="Arial Narrow" w:hAnsi="Arial Narrow"/>
        </w:rPr>
        <w:t>2.    </w:t>
      </w:r>
      <w:r w:rsidRPr="00AF3CA4">
        <w:rPr>
          <w:rFonts w:ascii="Arial Narrow" w:eastAsia="Times New Roman" w:hAnsi="Arial Narrow"/>
          <w:color w:val="191919"/>
          <w:shd w:val="clear" w:color="auto" w:fill="FFFFFF"/>
        </w:rPr>
        <w:t xml:space="preserve">“‘No One Wanted to Hear It’: </w:t>
      </w:r>
      <w:r w:rsidRPr="00AF3CA4">
        <w:rPr>
          <w:rFonts w:ascii="Arial Narrow" w:eastAsia="Times New Roman" w:hAnsi="Arial Narrow"/>
          <w:i/>
          <w:color w:val="191919"/>
          <w:shd w:val="clear" w:color="auto" w:fill="FFFFFF"/>
        </w:rPr>
        <w:t>The Underground Railroad</w:t>
      </w:r>
      <w:r w:rsidRPr="00AF3CA4">
        <w:rPr>
          <w:rFonts w:ascii="Arial Narrow" w:eastAsia="Times New Roman" w:hAnsi="Arial Narrow"/>
          <w:color w:val="191919"/>
          <w:shd w:val="clear" w:color="auto" w:fill="FFFFFF"/>
        </w:rPr>
        <w:t xml:space="preserve"> and the Perilous Preservation of Black Literary History,” Iain Bernhoft, Rhode Island School of Design</w:t>
      </w:r>
    </w:p>
    <w:p w14:paraId="23AC259E" w14:textId="77777777" w:rsidR="00AA3CCC" w:rsidRPr="00AF3CA4" w:rsidRDefault="00AA3CCC" w:rsidP="005C6863">
      <w:pPr>
        <w:spacing w:line="240" w:lineRule="auto"/>
        <w:rPr>
          <w:rFonts w:ascii="Arial Narrow" w:hAnsi="Arial Narrow"/>
        </w:rPr>
      </w:pPr>
      <w:r w:rsidRPr="00AF3CA4">
        <w:rPr>
          <w:rFonts w:ascii="Arial Narrow" w:hAnsi="Arial Narrow"/>
        </w:rPr>
        <w:t xml:space="preserve">3.     “Reimagining History: The Question of Authenticity in Colson Whitehead’s </w:t>
      </w:r>
      <w:r w:rsidRPr="00AF3CA4">
        <w:rPr>
          <w:rFonts w:ascii="Arial Narrow" w:hAnsi="Arial Narrow"/>
          <w:i/>
        </w:rPr>
        <w:t>The Underground Railroad</w:t>
      </w:r>
      <w:r w:rsidRPr="00AF3CA4">
        <w:rPr>
          <w:rFonts w:ascii="Arial Narrow" w:hAnsi="Arial Narrow"/>
        </w:rPr>
        <w:t>,” Sonia Weiner, Tel Aviv University</w:t>
      </w:r>
      <w:r w:rsidRPr="00AF3CA4">
        <w:rPr>
          <w:rFonts w:ascii="Arial Narrow" w:eastAsia="Times New Roman" w:hAnsi="Arial Narrow"/>
          <w:color w:val="191919"/>
          <w:shd w:val="clear" w:color="auto" w:fill="FFFFFF"/>
        </w:rPr>
        <w:t xml:space="preserve">   </w:t>
      </w:r>
    </w:p>
    <w:p w14:paraId="1E2BE85B" w14:textId="77777777" w:rsidR="00AA3CCC" w:rsidRPr="00AF3CA4" w:rsidRDefault="005C6863" w:rsidP="005C6863">
      <w:pPr>
        <w:spacing w:line="240" w:lineRule="auto"/>
        <w:rPr>
          <w:rFonts w:ascii="Arial Narrow" w:hAnsi="Arial Narrow"/>
        </w:rPr>
      </w:pPr>
      <w:r>
        <w:rPr>
          <w:rFonts w:ascii="Arial Narrow" w:hAnsi="Arial Narrow"/>
        </w:rPr>
        <w:t xml:space="preserve">4.   </w:t>
      </w:r>
      <w:r w:rsidR="00AA3CCC" w:rsidRPr="00AF3CA4">
        <w:rPr>
          <w:rFonts w:ascii="Arial Narrow" w:hAnsi="Arial Narrow"/>
        </w:rPr>
        <w:t xml:space="preserve"> “Memorializing the Land, Memorializing the Archive: Exploring the Unidentified and Unidentifiable in Lauret Savoy’s Trace,” Leah Barlow, University of Pennsylvania</w:t>
      </w:r>
    </w:p>
    <w:p w14:paraId="157DA941" w14:textId="77777777" w:rsidR="005C6863" w:rsidRDefault="005C6863" w:rsidP="005C6863">
      <w:pPr>
        <w:spacing w:line="240" w:lineRule="auto"/>
        <w:rPr>
          <w:rFonts w:ascii="Arial Narrow" w:hAnsi="Arial Narrow"/>
        </w:rPr>
      </w:pPr>
    </w:p>
    <w:p w14:paraId="10D2CCF3" w14:textId="77777777" w:rsidR="00AA3CCC" w:rsidRPr="00AF3CA4" w:rsidRDefault="00AA3CCC" w:rsidP="005C6863">
      <w:pPr>
        <w:spacing w:line="240" w:lineRule="auto"/>
        <w:rPr>
          <w:rFonts w:ascii="Arial Narrow" w:hAnsi="Arial Narrow"/>
        </w:rPr>
      </w:pPr>
      <w:r w:rsidRPr="00AF3CA4">
        <w:rPr>
          <w:rFonts w:ascii="Arial Narrow" w:hAnsi="Arial Narrow"/>
        </w:rPr>
        <w:t>Audio-Visual Equipment required: NONE</w:t>
      </w:r>
    </w:p>
    <w:p w14:paraId="020D51CF" w14:textId="77777777" w:rsidR="003F6D6D" w:rsidRPr="00AF3CA4" w:rsidRDefault="003F6D6D" w:rsidP="003F6D6D">
      <w:pPr>
        <w:rPr>
          <w:rFonts w:ascii="Arial Narrow" w:hAnsi="Arial Narrow"/>
        </w:rPr>
      </w:pPr>
    </w:p>
    <w:p w14:paraId="54082945" w14:textId="77777777" w:rsidR="00FF1BBC" w:rsidRPr="005C6863" w:rsidRDefault="00125792" w:rsidP="00FF1BBC">
      <w:pPr>
        <w:rPr>
          <w:rFonts w:ascii="Arial Narrow" w:hAnsi="Arial Narrow"/>
          <w:b/>
        </w:rPr>
      </w:pPr>
      <w:r w:rsidRPr="005C6863">
        <w:rPr>
          <w:rFonts w:ascii="Arial Narrow" w:hAnsi="Arial Narrow"/>
          <w:b/>
        </w:rPr>
        <w:t>Session 12</w:t>
      </w:r>
      <w:r w:rsidR="003F6D6D" w:rsidRPr="005C6863">
        <w:rPr>
          <w:rFonts w:ascii="Arial Narrow" w:hAnsi="Arial Narrow"/>
          <w:b/>
        </w:rPr>
        <w:t>-I</w:t>
      </w:r>
      <w:r w:rsidR="00FF1BBC" w:rsidRPr="005C6863">
        <w:rPr>
          <w:rFonts w:ascii="Arial Narrow" w:hAnsi="Arial Narrow"/>
          <w:b/>
        </w:rPr>
        <w:tab/>
        <w:t>The Idea of Anthropocene Literature</w:t>
      </w:r>
    </w:p>
    <w:p w14:paraId="58242950" w14:textId="77777777" w:rsidR="00FF1BBC" w:rsidRPr="00AF3CA4" w:rsidRDefault="00FF1BBC" w:rsidP="00FF1BBC">
      <w:pPr>
        <w:rPr>
          <w:rFonts w:ascii="Arial Narrow" w:hAnsi="Arial Narrow"/>
        </w:rPr>
      </w:pPr>
      <w:r w:rsidRPr="00AF3CA4">
        <w:rPr>
          <w:rFonts w:ascii="Arial Narrow" w:hAnsi="Arial Narrow"/>
        </w:rPr>
        <w:t>Organized by the Association for the Study of Literature and the Environment</w:t>
      </w:r>
    </w:p>
    <w:p w14:paraId="7E51CC75" w14:textId="77777777" w:rsidR="00FF1BBC" w:rsidRPr="00AF3CA4" w:rsidRDefault="00FF1BBC" w:rsidP="00FF1BBC">
      <w:pPr>
        <w:rPr>
          <w:rFonts w:ascii="Arial Narrow" w:hAnsi="Arial Narrow"/>
        </w:rPr>
      </w:pPr>
      <w:r w:rsidRPr="00AF3CA4">
        <w:rPr>
          <w:rFonts w:ascii="Arial Narrow" w:hAnsi="Arial Narrow"/>
        </w:rPr>
        <w:t>Chair: Nicole M. Merola, Rhode Island School of Design</w:t>
      </w:r>
    </w:p>
    <w:p w14:paraId="231DA203" w14:textId="77777777" w:rsidR="00FF1BBC" w:rsidRPr="00AF3CA4" w:rsidRDefault="00FF1BBC" w:rsidP="00FF1BBC">
      <w:pPr>
        <w:rPr>
          <w:rFonts w:ascii="Arial Narrow" w:hAnsi="Arial Narrow"/>
        </w:rPr>
      </w:pPr>
    </w:p>
    <w:p w14:paraId="42DD0A28" w14:textId="77777777" w:rsidR="00FF1BBC" w:rsidRPr="00AF3CA4" w:rsidRDefault="005C6863" w:rsidP="00FF1BBC">
      <w:pPr>
        <w:rPr>
          <w:rFonts w:ascii="Arial Narrow" w:hAnsi="Arial Narrow"/>
        </w:rPr>
      </w:pPr>
      <w:r>
        <w:rPr>
          <w:rFonts w:ascii="Arial Narrow" w:hAnsi="Arial Narrow"/>
        </w:rPr>
        <w:t>1.    </w:t>
      </w:r>
      <w:r w:rsidR="00FF1BBC" w:rsidRPr="00AF3CA4">
        <w:rPr>
          <w:rFonts w:ascii="Arial Narrow" w:hAnsi="Arial Narrow"/>
        </w:rPr>
        <w:t>“Literary Analysis at the End of the Anthropocene,” Emily Raymundo, University of Southern California</w:t>
      </w:r>
    </w:p>
    <w:p w14:paraId="34DB7BCB" w14:textId="77777777" w:rsidR="00FF1BBC" w:rsidRPr="00AF3CA4" w:rsidRDefault="00FF1BBC" w:rsidP="00FF1BBC">
      <w:pPr>
        <w:rPr>
          <w:rFonts w:ascii="Arial Narrow" w:hAnsi="Arial Narrow"/>
        </w:rPr>
      </w:pPr>
      <w:r w:rsidRPr="00AF3CA4">
        <w:rPr>
          <w:rFonts w:ascii="Arial Narrow" w:hAnsi="Arial Narrow"/>
        </w:rPr>
        <w:t>2.    “Geomediations in the Anthropocene: Fictions of the Geologic Turn,” Alla Ivanchikova, Hobart and William Smith Colleges</w:t>
      </w:r>
    </w:p>
    <w:p w14:paraId="6328FDB9" w14:textId="77777777" w:rsidR="00FF1BBC" w:rsidRPr="00AF3CA4" w:rsidRDefault="00FF1BBC" w:rsidP="00FF1BBC">
      <w:pPr>
        <w:rPr>
          <w:rFonts w:ascii="Arial Narrow" w:hAnsi="Arial Narrow"/>
        </w:rPr>
      </w:pPr>
      <w:r w:rsidRPr="00AF3CA4">
        <w:rPr>
          <w:rFonts w:ascii="Arial Narrow" w:hAnsi="Arial Narrow"/>
        </w:rPr>
        <w:t xml:space="preserve">3. </w:t>
      </w:r>
      <w:proofErr w:type="gramStart"/>
      <w:r w:rsidRPr="00AF3CA4">
        <w:rPr>
          <w:rFonts w:ascii="Arial Narrow" w:hAnsi="Arial Narrow"/>
        </w:rPr>
        <w:t>   “</w:t>
      </w:r>
      <w:proofErr w:type="gramEnd"/>
      <w:r w:rsidRPr="00AF3CA4">
        <w:rPr>
          <w:rFonts w:ascii="Arial Narrow" w:hAnsi="Arial Narrow"/>
        </w:rPr>
        <w:t xml:space="preserve">Anthropocene Ontology, Agency, and History in the Literary Ecosystem of </w:t>
      </w:r>
      <w:r w:rsidRPr="005C6863">
        <w:rPr>
          <w:rFonts w:ascii="Arial Narrow" w:hAnsi="Arial Narrow"/>
          <w:i/>
        </w:rPr>
        <w:t>For Whom the Bell Tolls</w:t>
      </w:r>
      <w:r w:rsidRPr="00AF3CA4">
        <w:rPr>
          <w:rFonts w:ascii="Arial Narrow" w:hAnsi="Arial Narrow"/>
        </w:rPr>
        <w:t>,” Matthew Gannon</w:t>
      </w:r>
      <w:r w:rsidR="005C6863">
        <w:rPr>
          <w:rFonts w:ascii="Arial Narrow" w:hAnsi="Arial Narrow"/>
        </w:rPr>
        <w:t>, (needs affiliation)</w:t>
      </w:r>
    </w:p>
    <w:p w14:paraId="369AA063" w14:textId="77777777" w:rsidR="00FF1BBC" w:rsidRPr="00AF3CA4" w:rsidRDefault="00FF1BBC" w:rsidP="00FF1BBC">
      <w:pPr>
        <w:rPr>
          <w:rFonts w:ascii="Arial Narrow" w:hAnsi="Arial Narrow"/>
        </w:rPr>
      </w:pPr>
      <w:r w:rsidRPr="00AF3CA4">
        <w:rPr>
          <w:rFonts w:ascii="Arial Narrow" w:hAnsi="Arial Narrow"/>
        </w:rPr>
        <w:t>4.    “Ethics, Islands, and Anthropogenesis,” Helena Feder, East Carolina University</w:t>
      </w:r>
    </w:p>
    <w:p w14:paraId="6507CB4E" w14:textId="77777777" w:rsidR="00FF1BBC" w:rsidRPr="00AF3CA4" w:rsidRDefault="00FF1BBC" w:rsidP="00FF1BBC">
      <w:pPr>
        <w:rPr>
          <w:rFonts w:ascii="Arial Narrow" w:hAnsi="Arial Narrow"/>
        </w:rPr>
      </w:pPr>
    </w:p>
    <w:p w14:paraId="770F6B44" w14:textId="77777777" w:rsidR="00FF1BBC" w:rsidRPr="00AF3CA4" w:rsidRDefault="00FF1BBC" w:rsidP="00FF1BBC">
      <w:pPr>
        <w:rPr>
          <w:rFonts w:ascii="Arial Narrow" w:hAnsi="Arial Narrow"/>
        </w:rPr>
      </w:pPr>
      <w:r w:rsidRPr="00AF3CA4">
        <w:rPr>
          <w:rFonts w:ascii="Arial Narrow" w:hAnsi="Arial Narrow"/>
        </w:rPr>
        <w:t>Audio-Visual Equipment required: None</w:t>
      </w:r>
    </w:p>
    <w:p w14:paraId="2592FA2E" w14:textId="77777777" w:rsidR="003F6D6D" w:rsidRPr="00AF3CA4" w:rsidRDefault="003F6D6D" w:rsidP="003F6D6D">
      <w:pPr>
        <w:rPr>
          <w:rFonts w:ascii="Arial Narrow" w:hAnsi="Arial Narrow"/>
        </w:rPr>
      </w:pPr>
    </w:p>
    <w:p w14:paraId="12946E89" w14:textId="77777777" w:rsidR="00FF1BBC" w:rsidRPr="005C6863" w:rsidRDefault="00125792" w:rsidP="00FF1BBC">
      <w:pPr>
        <w:rPr>
          <w:rFonts w:ascii="Arial Narrow" w:hAnsi="Arial Narrow"/>
          <w:b/>
        </w:rPr>
      </w:pPr>
      <w:r w:rsidRPr="005C6863">
        <w:rPr>
          <w:rFonts w:ascii="Arial Narrow" w:hAnsi="Arial Narrow"/>
          <w:b/>
        </w:rPr>
        <w:t>Session 12</w:t>
      </w:r>
      <w:r w:rsidR="003F6D6D" w:rsidRPr="005C6863">
        <w:rPr>
          <w:rFonts w:ascii="Arial Narrow" w:hAnsi="Arial Narrow"/>
          <w:b/>
        </w:rPr>
        <w:t>-J</w:t>
      </w:r>
      <w:r w:rsidR="00FF1BBC" w:rsidRPr="005C6863">
        <w:rPr>
          <w:rFonts w:ascii="Arial Narrow" w:hAnsi="Arial Narrow"/>
          <w:b/>
        </w:rPr>
        <w:tab/>
        <w:t>Postwar Geographies I:  Riding the Rails in the Automotive Age</w:t>
      </w:r>
    </w:p>
    <w:p w14:paraId="63613D9B" w14:textId="77777777" w:rsidR="00FF1BBC" w:rsidRPr="00AF3CA4" w:rsidRDefault="00FF1BBC" w:rsidP="00FF1BBC">
      <w:pPr>
        <w:rPr>
          <w:rFonts w:ascii="Arial Narrow" w:hAnsi="Arial Narrow"/>
        </w:rPr>
      </w:pPr>
      <w:r w:rsidRPr="00AF3CA4">
        <w:rPr>
          <w:rFonts w:ascii="Arial Narrow" w:hAnsi="Arial Narrow"/>
        </w:rPr>
        <w:t>Organized by the Postwar Area Literature Group</w:t>
      </w:r>
    </w:p>
    <w:p w14:paraId="24855A39" w14:textId="77777777" w:rsidR="00FF1BBC" w:rsidRPr="00AF3CA4" w:rsidRDefault="005C6863" w:rsidP="00FF1BBC">
      <w:pPr>
        <w:rPr>
          <w:rFonts w:ascii="Arial Narrow" w:hAnsi="Arial Narrow"/>
        </w:rPr>
      </w:pPr>
      <w:r>
        <w:rPr>
          <w:rFonts w:ascii="Arial Narrow" w:hAnsi="Arial Narrow"/>
        </w:rPr>
        <w:t xml:space="preserve">Chair: </w:t>
      </w:r>
      <w:r w:rsidR="00FF1BBC" w:rsidRPr="00AF3CA4">
        <w:rPr>
          <w:rFonts w:ascii="Arial Narrow" w:hAnsi="Arial Narrow"/>
        </w:rPr>
        <w:t>Jacqueline Foertsch, University of North Texas</w:t>
      </w:r>
    </w:p>
    <w:p w14:paraId="2AE2FA4D" w14:textId="77777777" w:rsidR="00FF1BBC" w:rsidRPr="00AF3CA4" w:rsidRDefault="00FF1BBC" w:rsidP="00FF1BBC">
      <w:pPr>
        <w:rPr>
          <w:rFonts w:ascii="Arial Narrow" w:hAnsi="Arial Narrow"/>
        </w:rPr>
      </w:pPr>
    </w:p>
    <w:p w14:paraId="60A91B49" w14:textId="77777777" w:rsidR="00FF1BBC" w:rsidRPr="00AF3CA4" w:rsidRDefault="005C6863" w:rsidP="00FF1BBC">
      <w:pPr>
        <w:rPr>
          <w:rFonts w:ascii="Arial Narrow" w:hAnsi="Arial Narrow"/>
        </w:rPr>
      </w:pPr>
      <w:r>
        <w:rPr>
          <w:rFonts w:ascii="Arial Narrow" w:hAnsi="Arial Narrow"/>
        </w:rPr>
        <w:t>1.</w:t>
      </w:r>
      <w:r w:rsidR="00FF1BBC" w:rsidRPr="00AF3CA4">
        <w:rPr>
          <w:rFonts w:ascii="Arial Narrow" w:hAnsi="Arial Narrow"/>
        </w:rPr>
        <w:t xml:space="preserve">    “Blood on the Tracks: </w:t>
      </w:r>
      <w:r w:rsidR="00FF1BBC" w:rsidRPr="00AF3CA4">
        <w:rPr>
          <w:rFonts w:ascii="Arial Narrow" w:hAnsi="Arial Narrow"/>
          <w:i/>
        </w:rPr>
        <w:t>The Reivers</w:t>
      </w:r>
      <w:r w:rsidR="00FF1BBC" w:rsidRPr="00AF3CA4">
        <w:rPr>
          <w:rFonts w:ascii="Arial Narrow" w:hAnsi="Arial Narrow"/>
        </w:rPr>
        <w:t>, the Railroad, and Narratives of Progress,” J. Christopher O’Brien, University of Arkansas at Pine Bluff</w:t>
      </w:r>
    </w:p>
    <w:p w14:paraId="5288AC04" w14:textId="77777777" w:rsidR="00FF1BBC" w:rsidRPr="00AF3CA4" w:rsidRDefault="00FF1BBC" w:rsidP="00FF1BBC">
      <w:pPr>
        <w:rPr>
          <w:rFonts w:ascii="Arial Narrow" w:hAnsi="Arial Narrow"/>
        </w:rPr>
      </w:pPr>
      <w:r w:rsidRPr="00AF3CA4">
        <w:rPr>
          <w:rFonts w:ascii="Arial Narrow" w:hAnsi="Arial Narrow"/>
        </w:rPr>
        <w:t>2.    “Out of Order:  Alice Childress Dramatizes Unsettled Times at Mid-Century,” Barbara Lewis, University of Massachusetts - Boston</w:t>
      </w:r>
    </w:p>
    <w:p w14:paraId="603BEFE4" w14:textId="77777777" w:rsidR="00FF1BBC" w:rsidRPr="00AF3CA4" w:rsidRDefault="00FF1BBC" w:rsidP="00FF1BBC">
      <w:pPr>
        <w:rPr>
          <w:rFonts w:ascii="Arial Narrow" w:hAnsi="Arial Narrow"/>
        </w:rPr>
      </w:pPr>
      <w:r w:rsidRPr="00AF3CA4">
        <w:rPr>
          <w:rFonts w:ascii="Arial Narrow" w:hAnsi="Arial Narrow"/>
        </w:rPr>
        <w:t xml:space="preserve">3.    “Riding the Rails while Black and Female: Toward an Intersectional Understanding of Train Travel,” Megan Finch, Brandeis University </w:t>
      </w:r>
    </w:p>
    <w:p w14:paraId="766EE0E1" w14:textId="77777777" w:rsidR="003F6D6D" w:rsidRPr="00AF3CA4" w:rsidRDefault="003F6D6D" w:rsidP="003F6D6D">
      <w:pPr>
        <w:rPr>
          <w:rFonts w:ascii="Arial Narrow" w:hAnsi="Arial Narrow"/>
        </w:rPr>
      </w:pPr>
    </w:p>
    <w:p w14:paraId="16B61CE4" w14:textId="77777777" w:rsidR="00FF1BBC" w:rsidRPr="005C6863" w:rsidRDefault="00125792" w:rsidP="00FF1BBC">
      <w:pPr>
        <w:rPr>
          <w:rFonts w:ascii="Arial Narrow" w:hAnsi="Arial Narrow"/>
          <w:b/>
        </w:rPr>
      </w:pPr>
      <w:r w:rsidRPr="005C6863">
        <w:rPr>
          <w:rFonts w:ascii="Arial Narrow" w:hAnsi="Arial Narrow"/>
          <w:b/>
        </w:rPr>
        <w:t>Session 12</w:t>
      </w:r>
      <w:r w:rsidR="003F6D6D" w:rsidRPr="005C6863">
        <w:rPr>
          <w:rFonts w:ascii="Arial Narrow" w:hAnsi="Arial Narrow"/>
          <w:b/>
        </w:rPr>
        <w:t>-K</w:t>
      </w:r>
      <w:r w:rsidR="00FF1BBC" w:rsidRPr="005C6863">
        <w:rPr>
          <w:rFonts w:ascii="Arial Narrow" w:hAnsi="Arial Narrow"/>
          <w:b/>
        </w:rPr>
        <w:tab/>
        <w:t>Melville and Literary Influence: Reframing Tradition</w:t>
      </w:r>
    </w:p>
    <w:p w14:paraId="637F01C3" w14:textId="77777777" w:rsidR="00FF1BBC" w:rsidRPr="00AF3CA4" w:rsidRDefault="00FF1BBC" w:rsidP="00FF1BBC">
      <w:pPr>
        <w:rPr>
          <w:rFonts w:ascii="Arial Narrow" w:hAnsi="Arial Narrow"/>
        </w:rPr>
      </w:pPr>
      <w:r w:rsidRPr="00AF3CA4">
        <w:rPr>
          <w:rFonts w:ascii="Arial Narrow" w:hAnsi="Arial Narrow"/>
        </w:rPr>
        <w:t>Organized by the Melville Society</w:t>
      </w:r>
    </w:p>
    <w:p w14:paraId="1A7372C1" w14:textId="77777777" w:rsidR="00FF1BBC" w:rsidRDefault="00FF1BBC" w:rsidP="00FF1BBC">
      <w:pPr>
        <w:rPr>
          <w:rFonts w:ascii="Arial Narrow" w:hAnsi="Arial Narrow"/>
        </w:rPr>
      </w:pPr>
      <w:r w:rsidRPr="00AF3CA4">
        <w:rPr>
          <w:rFonts w:ascii="Arial Narrow" w:hAnsi="Arial Narrow"/>
        </w:rPr>
        <w:t>Chair: David Greven, The University of South Carolina</w:t>
      </w:r>
    </w:p>
    <w:p w14:paraId="5A061294" w14:textId="77777777" w:rsidR="005C6863" w:rsidRPr="00AF3CA4" w:rsidRDefault="005C6863" w:rsidP="00FF1BBC">
      <w:pPr>
        <w:rPr>
          <w:rFonts w:ascii="Arial Narrow" w:hAnsi="Arial Narrow"/>
        </w:rPr>
      </w:pPr>
    </w:p>
    <w:p w14:paraId="3603A802" w14:textId="77777777" w:rsidR="00FF1BBC" w:rsidRPr="00AF3CA4" w:rsidRDefault="005C6863" w:rsidP="00FF1BBC">
      <w:pPr>
        <w:rPr>
          <w:rFonts w:ascii="Arial Narrow" w:hAnsi="Arial Narrow"/>
        </w:rPr>
      </w:pPr>
      <w:r>
        <w:rPr>
          <w:rFonts w:ascii="Arial Narrow" w:hAnsi="Arial Narrow"/>
        </w:rPr>
        <w:t>1.    “</w:t>
      </w:r>
      <w:r w:rsidR="00FF1BBC" w:rsidRPr="00AF3CA4">
        <w:rPr>
          <w:rFonts w:ascii="Arial Narrow" w:hAnsi="Arial Narrow"/>
        </w:rPr>
        <w:t>Melville, Mathew Arnold, and the Role of the Critic,” K. L. Evans, (aka Kim Leilani Evans), Cornell University</w:t>
      </w:r>
    </w:p>
    <w:p w14:paraId="45513250" w14:textId="77777777" w:rsidR="00FF1BBC" w:rsidRPr="00AF3CA4" w:rsidRDefault="00FF1BBC" w:rsidP="00FF1BBC">
      <w:pPr>
        <w:rPr>
          <w:rFonts w:ascii="Arial Narrow" w:hAnsi="Arial Narrow"/>
        </w:rPr>
      </w:pPr>
      <w:r w:rsidRPr="00AF3CA4">
        <w:rPr>
          <w:rFonts w:ascii="Arial Narrow" w:hAnsi="Arial Narrow"/>
        </w:rPr>
        <w:t xml:space="preserve">2.  </w:t>
      </w:r>
      <w:proofErr w:type="gramStart"/>
      <w:r w:rsidRPr="00AF3CA4">
        <w:rPr>
          <w:rFonts w:ascii="Arial Narrow" w:hAnsi="Arial Narrow"/>
        </w:rPr>
        <w:t>   “</w:t>
      </w:r>
      <w:proofErr w:type="gramEnd"/>
      <w:r w:rsidRPr="00AF3CA4">
        <w:rPr>
          <w:rFonts w:ascii="Arial Narrow" w:hAnsi="Arial Narrow"/>
        </w:rPr>
        <w:t>Nothing less is here essayed”:  Language and Authorship in Monique Truong’s</w:t>
      </w:r>
      <w:r w:rsidRPr="00AF3CA4">
        <w:rPr>
          <w:rFonts w:ascii="Arial Narrow" w:hAnsi="Arial Narrow"/>
          <w:i/>
          <w:iCs/>
        </w:rPr>
        <w:t> The Book of Salt</w:t>
      </w:r>
      <w:r w:rsidRPr="00AF3CA4">
        <w:rPr>
          <w:rFonts w:ascii="Arial Narrow" w:hAnsi="Arial Narrow"/>
        </w:rPr>
        <w:t>and Herman Melville’s </w:t>
      </w:r>
      <w:r w:rsidRPr="00AF3CA4">
        <w:rPr>
          <w:rFonts w:ascii="Arial Narrow" w:hAnsi="Arial Narrow"/>
          <w:i/>
          <w:iCs/>
        </w:rPr>
        <w:t>Moby-Dick, </w:t>
      </w:r>
      <w:r w:rsidRPr="00AF3CA4">
        <w:rPr>
          <w:rFonts w:ascii="Arial Narrow" w:hAnsi="Arial Narrow"/>
        </w:rPr>
        <w:t>Kacie Fodness, University of South Dakota</w:t>
      </w:r>
    </w:p>
    <w:p w14:paraId="5703FBE1" w14:textId="77777777" w:rsidR="00FF1BBC" w:rsidRPr="00AF3CA4" w:rsidRDefault="00FF1BBC" w:rsidP="00FF1BBC">
      <w:pPr>
        <w:rPr>
          <w:rFonts w:ascii="Arial Narrow" w:hAnsi="Arial Narrow"/>
        </w:rPr>
      </w:pPr>
      <w:r w:rsidRPr="00AF3CA4">
        <w:rPr>
          <w:rFonts w:ascii="Arial Narrow" w:hAnsi="Arial Narrow"/>
        </w:rPr>
        <w:lastRenderedPageBreak/>
        <w:t xml:space="preserve">3. </w:t>
      </w:r>
      <w:r w:rsidR="005C6863">
        <w:rPr>
          <w:rFonts w:ascii="Arial Narrow" w:hAnsi="Arial Narrow"/>
        </w:rPr>
        <w:t xml:space="preserve">   “</w:t>
      </w:r>
      <w:r w:rsidRPr="00AF3CA4">
        <w:rPr>
          <w:rFonts w:ascii="Arial Narrow" w:hAnsi="Arial Narrow"/>
        </w:rPr>
        <w:t>Black Boys and White Whales: Ta-Nehisi Coates’ Conversation with Herman Melville,</w:t>
      </w:r>
      <w:r w:rsidR="005C6863">
        <w:rPr>
          <w:rFonts w:ascii="Arial Narrow" w:hAnsi="Arial Narrow"/>
        </w:rPr>
        <w:t>”</w:t>
      </w:r>
      <w:r w:rsidRPr="00AF3CA4">
        <w:rPr>
          <w:rFonts w:ascii="Arial Narrow" w:hAnsi="Arial Narrow"/>
        </w:rPr>
        <w:t xml:space="preserve"> Caroline Chamberlin Hellman, City Tech, CUNY</w:t>
      </w:r>
    </w:p>
    <w:p w14:paraId="4EE2D841" w14:textId="77777777" w:rsidR="003F6D6D" w:rsidRPr="00AF3CA4" w:rsidRDefault="003F6D6D" w:rsidP="003F6D6D">
      <w:pPr>
        <w:rPr>
          <w:rFonts w:ascii="Arial Narrow" w:hAnsi="Arial Narrow"/>
        </w:rPr>
      </w:pPr>
    </w:p>
    <w:p w14:paraId="6F8F1691" w14:textId="77777777" w:rsidR="00C730A5" w:rsidRPr="00FA0BC3" w:rsidRDefault="00125792" w:rsidP="00C730A5">
      <w:pPr>
        <w:rPr>
          <w:rFonts w:ascii="Arial Narrow" w:hAnsi="Arial Narrow"/>
          <w:b/>
        </w:rPr>
      </w:pPr>
      <w:r w:rsidRPr="00FA0BC3">
        <w:rPr>
          <w:rFonts w:ascii="Arial Narrow" w:hAnsi="Arial Narrow"/>
          <w:b/>
        </w:rPr>
        <w:t>Session 12</w:t>
      </w:r>
      <w:r w:rsidR="003F6D6D" w:rsidRPr="00FA0BC3">
        <w:rPr>
          <w:rFonts w:ascii="Arial Narrow" w:hAnsi="Arial Narrow"/>
          <w:b/>
        </w:rPr>
        <w:t>-L</w:t>
      </w:r>
      <w:r w:rsidR="00FF1BBC" w:rsidRPr="00FA0BC3">
        <w:rPr>
          <w:rFonts w:ascii="Arial Narrow" w:hAnsi="Arial Narrow"/>
          <w:b/>
        </w:rPr>
        <w:tab/>
      </w:r>
      <w:proofErr w:type="gramStart"/>
      <w:r w:rsidR="00C730A5" w:rsidRPr="00FA0BC3">
        <w:rPr>
          <w:rFonts w:ascii="Arial Narrow" w:hAnsi="Arial Narrow"/>
          <w:b/>
          <w:i/>
        </w:rPr>
        <w:t>The</w:t>
      </w:r>
      <w:proofErr w:type="gramEnd"/>
      <w:r w:rsidR="00C730A5" w:rsidRPr="00FA0BC3">
        <w:rPr>
          <w:rFonts w:ascii="Arial Narrow" w:hAnsi="Arial Narrow"/>
          <w:b/>
          <w:i/>
        </w:rPr>
        <w:t xml:space="preserve"> Professor of Desire </w:t>
      </w:r>
      <w:r w:rsidR="00C730A5" w:rsidRPr="00FA0BC3">
        <w:rPr>
          <w:rFonts w:ascii="Arial Narrow" w:hAnsi="Arial Narrow"/>
          <w:b/>
        </w:rPr>
        <w:t xml:space="preserve">Turns 40: A Roundtable Discussion </w:t>
      </w:r>
    </w:p>
    <w:p w14:paraId="5F61BA86" w14:textId="77777777" w:rsidR="00C730A5" w:rsidRPr="00AF3CA4" w:rsidRDefault="00C730A5" w:rsidP="00C730A5">
      <w:pPr>
        <w:rPr>
          <w:rFonts w:ascii="Arial Narrow" w:hAnsi="Arial Narrow"/>
        </w:rPr>
      </w:pPr>
      <w:r w:rsidRPr="00AF3CA4">
        <w:rPr>
          <w:rFonts w:ascii="Arial Narrow" w:hAnsi="Arial Narrow"/>
        </w:rPr>
        <w:t>Organized by The Philip Roth Society</w:t>
      </w:r>
    </w:p>
    <w:p w14:paraId="433D9EA4" w14:textId="77777777" w:rsidR="00C730A5" w:rsidRPr="00AF3CA4" w:rsidRDefault="00C730A5" w:rsidP="00C730A5">
      <w:pPr>
        <w:rPr>
          <w:rFonts w:ascii="Arial Narrow" w:hAnsi="Arial Narrow"/>
        </w:rPr>
      </w:pPr>
      <w:r w:rsidRPr="00AF3CA4">
        <w:rPr>
          <w:rFonts w:ascii="Arial Narrow" w:hAnsi="Arial Narrow"/>
        </w:rPr>
        <w:t>Moderator: Matthew Shipe, Washington University in St. Louis</w:t>
      </w:r>
    </w:p>
    <w:p w14:paraId="2DFBCC00" w14:textId="77777777" w:rsidR="00C730A5" w:rsidRPr="00AF3CA4" w:rsidRDefault="00C730A5" w:rsidP="00C730A5">
      <w:pPr>
        <w:rPr>
          <w:rFonts w:ascii="Arial Narrow" w:hAnsi="Arial Narrow"/>
        </w:rPr>
      </w:pPr>
    </w:p>
    <w:p w14:paraId="2FCDEE59" w14:textId="77777777" w:rsidR="00C730A5" w:rsidRPr="00AF3CA4" w:rsidRDefault="00C730A5" w:rsidP="00C730A5">
      <w:pPr>
        <w:rPr>
          <w:rFonts w:ascii="Arial Narrow" w:hAnsi="Arial Narrow"/>
        </w:rPr>
      </w:pPr>
      <w:r w:rsidRPr="00AF3CA4">
        <w:rPr>
          <w:rFonts w:ascii="Arial Narrow" w:hAnsi="Arial Narrow"/>
        </w:rPr>
        <w:t xml:space="preserve">1.     Andy Connolly, Hostos Community College of CUNY </w:t>
      </w:r>
    </w:p>
    <w:p w14:paraId="0A3D97B7" w14:textId="77777777" w:rsidR="00C730A5" w:rsidRPr="00AF3CA4" w:rsidRDefault="00C730A5" w:rsidP="00C730A5">
      <w:pPr>
        <w:rPr>
          <w:rFonts w:ascii="Arial Narrow" w:hAnsi="Arial Narrow"/>
        </w:rPr>
      </w:pPr>
      <w:r w:rsidRPr="00AF3CA4">
        <w:rPr>
          <w:rFonts w:ascii="Arial Narrow" w:hAnsi="Arial Narrow"/>
        </w:rPr>
        <w:t xml:space="preserve">2.     James Schiff, University of Cincinnati   </w:t>
      </w:r>
    </w:p>
    <w:p w14:paraId="77F1F09D" w14:textId="77777777" w:rsidR="00C730A5" w:rsidRPr="00AF3CA4" w:rsidRDefault="00C730A5" w:rsidP="00C730A5">
      <w:pPr>
        <w:rPr>
          <w:rFonts w:ascii="Arial Narrow" w:hAnsi="Arial Narrow"/>
        </w:rPr>
      </w:pPr>
      <w:r w:rsidRPr="00AF3CA4">
        <w:rPr>
          <w:rFonts w:ascii="Arial Narrow" w:hAnsi="Arial Narrow"/>
        </w:rPr>
        <w:t xml:space="preserve">3.     Matthew Shipe, Washington University in St. Louis </w:t>
      </w:r>
    </w:p>
    <w:p w14:paraId="17A8AC87" w14:textId="77777777" w:rsidR="00C730A5" w:rsidRPr="00AF3CA4" w:rsidRDefault="00C730A5" w:rsidP="00C730A5">
      <w:pPr>
        <w:rPr>
          <w:rFonts w:ascii="Arial Narrow" w:hAnsi="Arial Narrow"/>
        </w:rPr>
      </w:pPr>
      <w:r w:rsidRPr="00AF3CA4">
        <w:rPr>
          <w:rFonts w:ascii="Arial Narrow" w:hAnsi="Arial Narrow"/>
        </w:rPr>
        <w:t>4.     Kevin West, Stephen F. Austin State University</w:t>
      </w:r>
    </w:p>
    <w:p w14:paraId="3CEF6353" w14:textId="77777777" w:rsidR="00C730A5" w:rsidRPr="00AF3CA4" w:rsidRDefault="00C730A5" w:rsidP="00C730A5">
      <w:pPr>
        <w:rPr>
          <w:rFonts w:ascii="Arial Narrow" w:hAnsi="Arial Narrow"/>
        </w:rPr>
      </w:pPr>
    </w:p>
    <w:p w14:paraId="46C24E67" w14:textId="77777777" w:rsidR="00C730A5" w:rsidRPr="00AF3CA4" w:rsidRDefault="00C730A5" w:rsidP="00C730A5">
      <w:pPr>
        <w:rPr>
          <w:rFonts w:ascii="Arial Narrow" w:hAnsi="Arial Narrow"/>
        </w:rPr>
      </w:pPr>
      <w:r w:rsidRPr="00AF3CA4">
        <w:rPr>
          <w:rFonts w:ascii="Arial Narrow" w:hAnsi="Arial Narrow"/>
        </w:rPr>
        <w:t>Audio-Visual Equipment required: None</w:t>
      </w:r>
    </w:p>
    <w:p w14:paraId="2746AACC" w14:textId="77777777" w:rsidR="00C730A5" w:rsidRPr="00AF3CA4" w:rsidRDefault="00C730A5" w:rsidP="00C730A5">
      <w:pPr>
        <w:rPr>
          <w:rFonts w:ascii="Arial Narrow" w:hAnsi="Arial Narrow"/>
        </w:rPr>
      </w:pPr>
    </w:p>
    <w:p w14:paraId="5D1324BB" w14:textId="77777777" w:rsidR="00FA0BC3" w:rsidRDefault="00FA0BC3" w:rsidP="00C730A5">
      <w:pPr>
        <w:rPr>
          <w:rFonts w:ascii="Arial Narrow" w:hAnsi="Arial Narrow"/>
        </w:rPr>
      </w:pPr>
    </w:p>
    <w:p w14:paraId="427504DB" w14:textId="77777777" w:rsidR="00C730A5" w:rsidRPr="00FA0BC3" w:rsidRDefault="00125792" w:rsidP="00C730A5">
      <w:pPr>
        <w:rPr>
          <w:rFonts w:ascii="Arial Narrow" w:hAnsi="Arial Narrow"/>
          <w:b/>
        </w:rPr>
      </w:pPr>
      <w:r w:rsidRPr="00FA0BC3">
        <w:rPr>
          <w:rFonts w:ascii="Arial Narrow" w:hAnsi="Arial Narrow"/>
          <w:b/>
        </w:rPr>
        <w:t>Session 12</w:t>
      </w:r>
      <w:r w:rsidR="003F6D6D" w:rsidRPr="00FA0BC3">
        <w:rPr>
          <w:rFonts w:ascii="Arial Narrow" w:hAnsi="Arial Narrow"/>
          <w:b/>
        </w:rPr>
        <w:t>-M</w:t>
      </w:r>
      <w:r w:rsidR="00C730A5" w:rsidRPr="00FA0BC3">
        <w:rPr>
          <w:rFonts w:ascii="Arial Narrow" w:hAnsi="Arial Narrow"/>
          <w:b/>
        </w:rPr>
        <w:tab/>
      </w:r>
      <w:proofErr w:type="gramStart"/>
      <w:r w:rsidR="00C730A5" w:rsidRPr="00FA0BC3">
        <w:rPr>
          <w:rFonts w:ascii="Arial Narrow" w:hAnsi="Arial Narrow"/>
          <w:b/>
        </w:rPr>
        <w:t>The</w:t>
      </w:r>
      <w:proofErr w:type="gramEnd"/>
      <w:r w:rsidR="00C730A5" w:rsidRPr="00FA0BC3">
        <w:rPr>
          <w:rFonts w:ascii="Arial Narrow" w:hAnsi="Arial Narrow"/>
          <w:b/>
        </w:rPr>
        <w:t xml:space="preserve"> Changing Self: American Literature Meets Age Studies</w:t>
      </w:r>
    </w:p>
    <w:p w14:paraId="1E48271E" w14:textId="77777777" w:rsidR="00C730A5" w:rsidRPr="00AF3CA4" w:rsidRDefault="00C730A5" w:rsidP="00C730A5">
      <w:pPr>
        <w:rPr>
          <w:rFonts w:ascii="Arial Narrow" w:hAnsi="Arial Narrow"/>
        </w:rPr>
      </w:pPr>
      <w:r w:rsidRPr="00AF3CA4">
        <w:rPr>
          <w:rFonts w:ascii="Arial Narrow" w:hAnsi="Arial Narrow"/>
        </w:rPr>
        <w:t xml:space="preserve">Organized by Melanie Dawson, College of William and Mary and Sari Edelstein, University of Massachusetts-Boston </w:t>
      </w:r>
      <w:r w:rsidRPr="00AF3CA4">
        <w:rPr>
          <w:rFonts w:ascii="Arial Narrow" w:hAnsi="Arial Narrow"/>
        </w:rPr>
        <w:br/>
        <w:t>Chair: Marah Gubar, MIT</w:t>
      </w:r>
    </w:p>
    <w:p w14:paraId="51117068" w14:textId="77777777" w:rsidR="00C730A5" w:rsidRPr="00AF3CA4" w:rsidRDefault="00C730A5" w:rsidP="00C730A5">
      <w:pPr>
        <w:rPr>
          <w:rFonts w:ascii="Arial Narrow" w:hAnsi="Arial Narrow"/>
        </w:rPr>
      </w:pPr>
    </w:p>
    <w:p w14:paraId="25121CB3" w14:textId="77777777" w:rsidR="00C730A5" w:rsidRPr="00AF3CA4" w:rsidRDefault="00C730A5" w:rsidP="00C730A5">
      <w:pPr>
        <w:rPr>
          <w:rFonts w:ascii="Arial Narrow" w:hAnsi="Arial Narrow"/>
        </w:rPr>
      </w:pPr>
      <w:r w:rsidRPr="00AF3CA4">
        <w:rPr>
          <w:rFonts w:ascii="Arial Narrow" w:hAnsi="Arial Narrow"/>
        </w:rPr>
        <w:t>1.    “Outgrowing the House: Coming of Age, Independence, and the Fugitive Movement of Black Growing,” Allison Curseen, Baruch College, CUNY</w:t>
      </w:r>
    </w:p>
    <w:p w14:paraId="42E3CD7A" w14:textId="77777777" w:rsidR="00C730A5" w:rsidRPr="00AF3CA4" w:rsidRDefault="00C730A5" w:rsidP="00C730A5">
      <w:pPr>
        <w:rPr>
          <w:rFonts w:ascii="Arial Narrow" w:hAnsi="Arial Narrow"/>
        </w:rPr>
      </w:pPr>
      <w:r w:rsidRPr="00AF3CA4">
        <w:rPr>
          <w:rFonts w:ascii="Arial Narrow" w:hAnsi="Arial Narrow"/>
        </w:rPr>
        <w:t>2.    “You are old enough to be more reasonable”: Henry James’s Age Pedagogy,”</w:t>
      </w:r>
    </w:p>
    <w:p w14:paraId="384EA1FB" w14:textId="77777777" w:rsidR="00C730A5" w:rsidRPr="00AF3CA4" w:rsidRDefault="00C730A5" w:rsidP="00C730A5">
      <w:pPr>
        <w:rPr>
          <w:rFonts w:ascii="Arial Narrow" w:hAnsi="Arial Narrow"/>
        </w:rPr>
      </w:pPr>
      <w:r w:rsidRPr="00AF3CA4">
        <w:rPr>
          <w:rFonts w:ascii="Arial Narrow" w:hAnsi="Arial Narrow"/>
        </w:rPr>
        <w:t>Sari Edelstein, University of Massachusetts-Boston</w:t>
      </w:r>
    </w:p>
    <w:p w14:paraId="3BA8D9CC" w14:textId="77777777" w:rsidR="00C730A5" w:rsidRPr="00AF3CA4" w:rsidRDefault="00C730A5" w:rsidP="00C730A5">
      <w:pPr>
        <w:rPr>
          <w:rFonts w:ascii="Arial Narrow" w:hAnsi="Arial Narrow"/>
          <w:i/>
          <w:iCs/>
        </w:rPr>
      </w:pPr>
      <w:r w:rsidRPr="00AF3CA4">
        <w:rPr>
          <w:rFonts w:ascii="Arial Narrow" w:hAnsi="Arial Narrow"/>
        </w:rPr>
        <w:t xml:space="preserve">3.    “Trauma, Comparative Aging, and the Body Double in Rawlings’s </w:t>
      </w:r>
      <w:r w:rsidRPr="00AF3CA4">
        <w:rPr>
          <w:rFonts w:ascii="Arial Narrow" w:hAnsi="Arial Narrow"/>
          <w:i/>
          <w:iCs/>
        </w:rPr>
        <w:t>The Yearling,”</w:t>
      </w:r>
    </w:p>
    <w:p w14:paraId="57B8491D" w14:textId="77777777" w:rsidR="00C730A5" w:rsidRPr="00AF3CA4" w:rsidRDefault="00C730A5" w:rsidP="00C730A5">
      <w:pPr>
        <w:rPr>
          <w:rFonts w:ascii="Arial Narrow" w:hAnsi="Arial Narrow"/>
        </w:rPr>
      </w:pPr>
      <w:r w:rsidRPr="00AF3CA4">
        <w:rPr>
          <w:rFonts w:ascii="Arial Narrow" w:hAnsi="Arial Narrow"/>
          <w:iCs/>
        </w:rPr>
        <w:t xml:space="preserve">Melanie Dawson, </w:t>
      </w:r>
      <w:r w:rsidRPr="00AF3CA4">
        <w:rPr>
          <w:rFonts w:ascii="Arial Narrow" w:hAnsi="Arial Narrow"/>
        </w:rPr>
        <w:t xml:space="preserve">The College of William and Mary </w:t>
      </w:r>
    </w:p>
    <w:p w14:paraId="53D9CDDA" w14:textId="77777777" w:rsidR="00C730A5" w:rsidRPr="00AF3CA4" w:rsidRDefault="00C730A5" w:rsidP="00C730A5">
      <w:pPr>
        <w:rPr>
          <w:rFonts w:ascii="Arial Narrow" w:hAnsi="Arial Narrow"/>
        </w:rPr>
      </w:pPr>
      <w:r w:rsidRPr="00AF3CA4">
        <w:rPr>
          <w:rFonts w:ascii="Arial Narrow" w:hAnsi="Arial Narrow"/>
        </w:rPr>
        <w:t xml:space="preserve">4.    “The Oceanic Lifespans of Octavia Butler’s </w:t>
      </w:r>
      <w:r w:rsidRPr="00AF3CA4">
        <w:rPr>
          <w:rFonts w:ascii="Arial Narrow" w:hAnsi="Arial Narrow"/>
          <w:i/>
        </w:rPr>
        <w:t>Wild Seed,</w:t>
      </w:r>
      <w:r w:rsidRPr="00AF3CA4">
        <w:rPr>
          <w:rFonts w:ascii="Arial Narrow" w:hAnsi="Arial Narrow"/>
        </w:rPr>
        <w:t>” Habiba Ibrahim, University of Washington</w:t>
      </w:r>
    </w:p>
    <w:p w14:paraId="65BB08BF" w14:textId="77777777" w:rsidR="00C730A5" w:rsidRPr="00AF3CA4" w:rsidRDefault="00C730A5" w:rsidP="00C730A5">
      <w:pPr>
        <w:rPr>
          <w:rFonts w:ascii="Arial Narrow" w:hAnsi="Arial Narrow"/>
          <w:iCs/>
        </w:rPr>
      </w:pPr>
    </w:p>
    <w:p w14:paraId="534B7E72" w14:textId="77777777" w:rsidR="00C730A5" w:rsidRPr="00AF3CA4" w:rsidRDefault="00C730A5" w:rsidP="00C730A5">
      <w:pPr>
        <w:rPr>
          <w:rFonts w:ascii="Arial Narrow" w:hAnsi="Arial Narrow"/>
        </w:rPr>
      </w:pPr>
      <w:r w:rsidRPr="00AF3CA4">
        <w:rPr>
          <w:rFonts w:ascii="Arial Narrow" w:hAnsi="Arial Narrow"/>
        </w:rPr>
        <w:t>Audiovisual equipment required: none</w:t>
      </w:r>
    </w:p>
    <w:p w14:paraId="123ECD4F" w14:textId="77777777" w:rsidR="003F6D6D" w:rsidRPr="00AF3CA4" w:rsidRDefault="003F6D6D" w:rsidP="003F6D6D">
      <w:pPr>
        <w:rPr>
          <w:rFonts w:ascii="Arial Narrow" w:hAnsi="Arial Narrow"/>
        </w:rPr>
      </w:pPr>
    </w:p>
    <w:p w14:paraId="0E5706C6" w14:textId="77777777" w:rsidR="003F6D6D" w:rsidRDefault="00125792" w:rsidP="003F6D6D">
      <w:pPr>
        <w:rPr>
          <w:rFonts w:ascii="Arial Narrow" w:hAnsi="Arial Narrow"/>
          <w:b/>
        </w:rPr>
      </w:pPr>
      <w:r w:rsidRPr="00FA0BC3">
        <w:rPr>
          <w:rFonts w:ascii="Arial Narrow" w:hAnsi="Arial Narrow"/>
          <w:b/>
        </w:rPr>
        <w:t>Session 12</w:t>
      </w:r>
      <w:r w:rsidR="003F6D6D" w:rsidRPr="00FA0BC3">
        <w:rPr>
          <w:rFonts w:ascii="Arial Narrow" w:hAnsi="Arial Narrow"/>
          <w:b/>
        </w:rPr>
        <w:t>-N</w:t>
      </w:r>
      <w:r w:rsidR="00C730A5" w:rsidRPr="00FA0BC3">
        <w:rPr>
          <w:rFonts w:ascii="Arial Narrow" w:hAnsi="Arial Narrow"/>
          <w:b/>
        </w:rPr>
        <w:tab/>
        <w:t>Business Meeting: The James Fenimore Cooper Society</w:t>
      </w:r>
    </w:p>
    <w:p w14:paraId="3BABA0D0" w14:textId="77777777" w:rsidR="00FA0BC3" w:rsidRPr="00FA0BC3" w:rsidRDefault="00FA0BC3" w:rsidP="003F6D6D">
      <w:pPr>
        <w:rPr>
          <w:rFonts w:ascii="Arial Narrow" w:hAnsi="Arial Narrow"/>
          <w:b/>
        </w:rPr>
      </w:pPr>
    </w:p>
    <w:p w14:paraId="42451EF5" w14:textId="77777777" w:rsidR="003F6D6D" w:rsidRPr="00FA0BC3" w:rsidRDefault="00125792" w:rsidP="003F6D6D">
      <w:pPr>
        <w:rPr>
          <w:rFonts w:ascii="Arial Narrow" w:hAnsi="Arial Narrow"/>
          <w:b/>
        </w:rPr>
      </w:pPr>
      <w:r w:rsidRPr="00FA0BC3">
        <w:rPr>
          <w:rFonts w:ascii="Arial Narrow" w:hAnsi="Arial Narrow"/>
          <w:b/>
        </w:rPr>
        <w:t>Session 12</w:t>
      </w:r>
      <w:r w:rsidR="003F6D6D" w:rsidRPr="00FA0BC3">
        <w:rPr>
          <w:rFonts w:ascii="Arial Narrow" w:hAnsi="Arial Narrow"/>
          <w:b/>
        </w:rPr>
        <w:t>-O</w:t>
      </w:r>
      <w:r w:rsidR="00C730A5" w:rsidRPr="00FA0BC3">
        <w:rPr>
          <w:rFonts w:ascii="Arial Narrow" w:hAnsi="Arial Narrow"/>
          <w:b/>
        </w:rPr>
        <w:tab/>
        <w:t>Busineess Meeting: Circle for Asian American Literary Studies</w:t>
      </w:r>
    </w:p>
    <w:p w14:paraId="70C17D36" w14:textId="77777777" w:rsidR="00FA0BC3" w:rsidRDefault="00FA0BC3" w:rsidP="003F6D6D">
      <w:pPr>
        <w:rPr>
          <w:rFonts w:ascii="Arial Narrow" w:hAnsi="Arial Narrow"/>
          <w:b/>
        </w:rPr>
      </w:pPr>
    </w:p>
    <w:p w14:paraId="49ED6326" w14:textId="77777777" w:rsidR="00FA0BC3" w:rsidRDefault="00125792" w:rsidP="003F6D6D">
      <w:pPr>
        <w:rPr>
          <w:rFonts w:ascii="Arial Narrow" w:hAnsi="Arial Narrow"/>
          <w:b/>
        </w:rPr>
      </w:pPr>
      <w:r w:rsidRPr="00FA0BC3">
        <w:rPr>
          <w:rFonts w:ascii="Arial Narrow" w:hAnsi="Arial Narrow"/>
          <w:b/>
        </w:rPr>
        <w:t>Session 12-P</w:t>
      </w:r>
      <w:r w:rsidR="00C730A5" w:rsidRPr="00FA0BC3">
        <w:rPr>
          <w:rFonts w:ascii="Arial Narrow" w:hAnsi="Arial Narrow"/>
          <w:b/>
        </w:rPr>
        <w:tab/>
        <w:t xml:space="preserve">Business Meeting: Toni Morrison Society </w:t>
      </w:r>
      <w:r w:rsidRPr="00FA0BC3">
        <w:rPr>
          <w:rFonts w:ascii="Arial Narrow" w:hAnsi="Arial Narrow"/>
          <w:b/>
        </w:rPr>
        <w:br/>
      </w:r>
    </w:p>
    <w:p w14:paraId="33017D40" w14:textId="77777777" w:rsidR="005703CC" w:rsidRDefault="00125792" w:rsidP="003F6D6D">
      <w:pPr>
        <w:rPr>
          <w:rFonts w:ascii="Arial Narrow" w:hAnsi="Arial Narrow"/>
          <w:b/>
        </w:rPr>
      </w:pPr>
      <w:r w:rsidRPr="00FA0BC3">
        <w:rPr>
          <w:rFonts w:ascii="Arial Narrow" w:hAnsi="Arial Narrow"/>
          <w:b/>
        </w:rPr>
        <w:t>Session 12</w:t>
      </w:r>
      <w:r w:rsidR="003F6D6D" w:rsidRPr="00FA0BC3">
        <w:rPr>
          <w:rFonts w:ascii="Arial Narrow" w:hAnsi="Arial Narrow"/>
          <w:b/>
        </w:rPr>
        <w:t>-Q</w:t>
      </w:r>
      <w:r w:rsidR="00C730A5" w:rsidRPr="00FA0BC3">
        <w:rPr>
          <w:rFonts w:ascii="Arial Narrow" w:hAnsi="Arial Narrow"/>
          <w:b/>
        </w:rPr>
        <w:tab/>
        <w:t>Business Meeting: Society for the Study of the American Short Story</w:t>
      </w:r>
    </w:p>
    <w:p w14:paraId="5B2ECEEC" w14:textId="77777777" w:rsidR="005703CC" w:rsidRDefault="005703CC" w:rsidP="003F6D6D">
      <w:pPr>
        <w:rPr>
          <w:rFonts w:ascii="Arial Narrow" w:hAnsi="Arial Narrow"/>
          <w:b/>
        </w:rPr>
      </w:pPr>
    </w:p>
    <w:p w14:paraId="2DC5294C" w14:textId="77777777" w:rsidR="005703CC" w:rsidRDefault="005703CC" w:rsidP="003F6D6D">
      <w:pPr>
        <w:rPr>
          <w:rFonts w:ascii="Arial Narrow" w:hAnsi="Arial Narrow"/>
          <w:b/>
        </w:rPr>
      </w:pPr>
    </w:p>
    <w:p w14:paraId="7FCE2238" w14:textId="77777777" w:rsidR="005703CC" w:rsidRDefault="005703CC" w:rsidP="005703CC">
      <w:pPr>
        <w:jc w:val="center"/>
        <w:rPr>
          <w:rFonts w:ascii="Arial Narrow" w:hAnsi="Arial Narrow"/>
          <w:b/>
          <w:sz w:val="32"/>
          <w:szCs w:val="32"/>
        </w:rPr>
      </w:pPr>
      <w:r>
        <w:rPr>
          <w:rFonts w:ascii="Arial Narrow" w:hAnsi="Arial Narrow"/>
          <w:b/>
          <w:sz w:val="32"/>
          <w:szCs w:val="32"/>
        </w:rPr>
        <w:t>6:30 – 7:00 pm</w:t>
      </w:r>
    </w:p>
    <w:p w14:paraId="2203C7D7" w14:textId="77777777" w:rsidR="00FA0BC3" w:rsidRDefault="00C730A5" w:rsidP="005703CC">
      <w:pPr>
        <w:rPr>
          <w:rFonts w:ascii="Arial Narrow" w:hAnsi="Arial Narrow"/>
          <w:b/>
        </w:rPr>
      </w:pPr>
      <w:r w:rsidRPr="00FA0BC3">
        <w:rPr>
          <w:rFonts w:ascii="Arial Narrow" w:hAnsi="Arial Narrow"/>
          <w:b/>
        </w:rPr>
        <w:br/>
      </w:r>
    </w:p>
    <w:p w14:paraId="06164293" w14:textId="77777777" w:rsidR="003F6D6D" w:rsidRDefault="00C730A5" w:rsidP="003F6D6D">
      <w:pPr>
        <w:rPr>
          <w:rFonts w:ascii="Arial Narrow" w:hAnsi="Arial Narrow"/>
          <w:b/>
        </w:rPr>
      </w:pPr>
      <w:r w:rsidRPr="00FA0BC3">
        <w:rPr>
          <w:rFonts w:ascii="Arial Narrow" w:hAnsi="Arial Narrow"/>
          <w:b/>
        </w:rPr>
        <w:t xml:space="preserve">ALA Business Meeting for Representatives of Author Societies </w:t>
      </w:r>
    </w:p>
    <w:p w14:paraId="1F04AF1C" w14:textId="77777777" w:rsidR="005703CC" w:rsidRPr="005703CC" w:rsidRDefault="005703CC" w:rsidP="003F6D6D">
      <w:pPr>
        <w:rPr>
          <w:rFonts w:ascii="Arial Narrow" w:hAnsi="Arial Narrow"/>
        </w:rPr>
      </w:pPr>
      <w:r>
        <w:rPr>
          <w:rFonts w:ascii="Arial Narrow" w:hAnsi="Arial Narrow"/>
        </w:rPr>
        <w:lastRenderedPageBreak/>
        <w:t>Chair: Alfred Bendixen, Princeton University</w:t>
      </w:r>
    </w:p>
    <w:p w14:paraId="11BE975F" w14:textId="77777777" w:rsidR="003F6D6D" w:rsidRPr="00AF3CA4" w:rsidRDefault="003F6D6D" w:rsidP="003F6D6D">
      <w:pPr>
        <w:rPr>
          <w:rFonts w:ascii="Arial Narrow" w:hAnsi="Arial Narrow"/>
        </w:rPr>
      </w:pPr>
    </w:p>
    <w:p w14:paraId="57C1D4F4" w14:textId="77777777" w:rsidR="00C730A5" w:rsidRPr="00FA0BC3" w:rsidRDefault="00C730A5" w:rsidP="00C730A5">
      <w:pPr>
        <w:jc w:val="center"/>
        <w:rPr>
          <w:rFonts w:ascii="Arial Narrow" w:hAnsi="Arial Narrow"/>
          <w:sz w:val="32"/>
          <w:szCs w:val="32"/>
        </w:rPr>
      </w:pPr>
      <w:r w:rsidRPr="00FA0BC3">
        <w:rPr>
          <w:rFonts w:ascii="Arial Narrow" w:hAnsi="Arial Narrow"/>
          <w:sz w:val="32"/>
          <w:szCs w:val="32"/>
        </w:rPr>
        <w:t>5:10 – 6:30 pm</w:t>
      </w:r>
    </w:p>
    <w:p w14:paraId="42136C62" w14:textId="77777777" w:rsidR="00C730A5" w:rsidRPr="00AF3CA4" w:rsidRDefault="00C730A5" w:rsidP="00C730A5">
      <w:pPr>
        <w:jc w:val="center"/>
        <w:rPr>
          <w:rFonts w:ascii="Arial Narrow" w:hAnsi="Arial Narrow"/>
        </w:rPr>
      </w:pPr>
    </w:p>
    <w:p w14:paraId="7E31B9F9" w14:textId="77777777" w:rsidR="00C730A5" w:rsidRPr="00FA0BC3" w:rsidRDefault="003F6D6D" w:rsidP="00C730A5">
      <w:pPr>
        <w:rPr>
          <w:rFonts w:ascii="Arial Narrow" w:hAnsi="Arial Narrow"/>
          <w:b/>
        </w:rPr>
      </w:pPr>
      <w:r w:rsidRPr="00FA0BC3">
        <w:rPr>
          <w:rFonts w:ascii="Arial Narrow" w:hAnsi="Arial Narrow"/>
          <w:b/>
        </w:rPr>
        <w:t>Session 1</w:t>
      </w:r>
      <w:r w:rsidR="00C730A5" w:rsidRPr="00FA0BC3">
        <w:rPr>
          <w:rFonts w:ascii="Arial Narrow" w:hAnsi="Arial Narrow"/>
          <w:b/>
        </w:rPr>
        <w:t>3-A</w:t>
      </w:r>
      <w:r w:rsidR="00C730A5" w:rsidRPr="00FA0BC3">
        <w:rPr>
          <w:rFonts w:ascii="Arial Narrow" w:hAnsi="Arial Narrow"/>
          <w:b/>
        </w:rPr>
        <w:tab/>
        <w:t>College and Museum Alliances: Teaching Stowe and Nook Farm Progressives to 21</w:t>
      </w:r>
      <w:r w:rsidR="00C730A5" w:rsidRPr="00FA0BC3">
        <w:rPr>
          <w:rFonts w:ascii="Arial Narrow" w:hAnsi="Arial Narrow"/>
          <w:b/>
          <w:vertAlign w:val="superscript"/>
        </w:rPr>
        <w:t>st</w:t>
      </w:r>
      <w:r w:rsidR="00C730A5" w:rsidRPr="00FA0BC3">
        <w:rPr>
          <w:rFonts w:ascii="Arial Narrow" w:hAnsi="Arial Narrow"/>
          <w:b/>
        </w:rPr>
        <w:t> Century Students</w:t>
      </w:r>
    </w:p>
    <w:p w14:paraId="54B88582" w14:textId="77777777" w:rsidR="00C730A5" w:rsidRPr="00AF3CA4" w:rsidRDefault="00C730A5" w:rsidP="00C730A5">
      <w:pPr>
        <w:rPr>
          <w:rFonts w:ascii="Arial Narrow" w:hAnsi="Arial Narrow"/>
        </w:rPr>
      </w:pPr>
      <w:r w:rsidRPr="00AF3CA4">
        <w:rPr>
          <w:rFonts w:ascii="Arial Narrow" w:hAnsi="Arial Narrow"/>
        </w:rPr>
        <w:t>Organized by Jeffrey Partridge, Capital Community College</w:t>
      </w:r>
    </w:p>
    <w:p w14:paraId="45E6B666" w14:textId="77777777" w:rsidR="00C730A5" w:rsidRPr="00AF3CA4" w:rsidRDefault="00C730A5" w:rsidP="00C730A5">
      <w:pPr>
        <w:rPr>
          <w:rFonts w:ascii="Arial Narrow" w:hAnsi="Arial Narrow"/>
        </w:rPr>
      </w:pPr>
      <w:r w:rsidRPr="00AF3CA4">
        <w:rPr>
          <w:rFonts w:ascii="Arial Narrow" w:hAnsi="Arial Narrow"/>
        </w:rPr>
        <w:t>Chair: John Christie, Capital Community College</w:t>
      </w:r>
      <w:r w:rsidRPr="00AF3CA4">
        <w:rPr>
          <w:rFonts w:ascii="Arial Narrow" w:hAnsi="Arial Narrow"/>
        </w:rPr>
        <w:br/>
      </w:r>
      <w:r w:rsidRPr="00AF3CA4">
        <w:rPr>
          <w:rFonts w:ascii="Arial Narrow" w:hAnsi="Arial Narrow"/>
        </w:rPr>
        <w:br/>
        <w:t>1.     “Semester in a Museum: Balancing the Literary, the Historical, and the Material,” Jeffrey Partridge, Capital Community College</w:t>
      </w:r>
      <w:r w:rsidRPr="00AF3CA4">
        <w:rPr>
          <w:rFonts w:ascii="Arial Narrow" w:hAnsi="Arial Narrow"/>
        </w:rPr>
        <w:br/>
        <w:t>2.     “Stowe and Social Justice: Creating Activist Intersections between Museum Practices and Literary Studies,” Katie Burton, Harriet Beecher Stowe Center</w:t>
      </w:r>
      <w:r w:rsidRPr="00AF3CA4">
        <w:rPr>
          <w:rFonts w:ascii="Arial Narrow" w:hAnsi="Arial Narrow"/>
        </w:rPr>
        <w:br/>
        <w:t>3.     “Salons, College Partnerships, and the Stowe Prize: Engaging Broader Audiences,” Emily Waniewski, Harriet Beecher Stowe Center</w:t>
      </w:r>
    </w:p>
    <w:p w14:paraId="3EF04FA8" w14:textId="77777777" w:rsidR="00C730A5" w:rsidRPr="00AF3CA4" w:rsidRDefault="00C730A5" w:rsidP="00C730A5">
      <w:pPr>
        <w:rPr>
          <w:rFonts w:ascii="Arial Narrow" w:hAnsi="Arial Narrow"/>
        </w:rPr>
      </w:pPr>
      <w:r w:rsidRPr="00AF3CA4">
        <w:rPr>
          <w:rFonts w:ascii="Arial Narrow" w:hAnsi="Arial Narrow"/>
        </w:rPr>
        <w:br/>
        <w:t>Audio-Visual Equipment required: projector and internet connection.</w:t>
      </w:r>
    </w:p>
    <w:p w14:paraId="242CA963" w14:textId="77777777" w:rsidR="003F6D6D" w:rsidRPr="00FA0BC3" w:rsidRDefault="00C730A5" w:rsidP="003F6D6D">
      <w:pPr>
        <w:rPr>
          <w:rFonts w:ascii="Arial Narrow" w:hAnsi="Arial Narrow"/>
          <w:b/>
        </w:rPr>
      </w:pPr>
      <w:r w:rsidRPr="00AF3CA4">
        <w:rPr>
          <w:rFonts w:ascii="Arial Narrow" w:hAnsi="Arial Narrow"/>
        </w:rPr>
        <w:br/>
      </w:r>
      <w:r w:rsidRPr="00FA0BC3">
        <w:rPr>
          <w:rFonts w:ascii="Arial Narrow" w:hAnsi="Arial Narrow"/>
          <w:b/>
        </w:rPr>
        <w:t>Session 13</w:t>
      </w:r>
      <w:r w:rsidR="003F6D6D" w:rsidRPr="00FA0BC3">
        <w:rPr>
          <w:rFonts w:ascii="Arial Narrow" w:hAnsi="Arial Narrow"/>
          <w:b/>
        </w:rPr>
        <w:t>-B</w:t>
      </w:r>
      <w:r w:rsidRPr="00FA0BC3">
        <w:rPr>
          <w:rFonts w:ascii="Arial Narrow" w:hAnsi="Arial Narrow"/>
          <w:b/>
        </w:rPr>
        <w:tab/>
      </w:r>
      <w:r w:rsidR="003A307E" w:rsidRPr="00FA0BC3">
        <w:rPr>
          <w:rFonts w:ascii="Arial Narrow" w:hAnsi="Arial Narrow"/>
          <w:b/>
        </w:rPr>
        <w:t>Sensational Encounters in Contemporary Literature</w:t>
      </w:r>
    </w:p>
    <w:p w14:paraId="606B0E22" w14:textId="77777777" w:rsidR="003A307E" w:rsidRPr="00AF3CA4" w:rsidRDefault="003A307E" w:rsidP="003F6D6D">
      <w:pPr>
        <w:rPr>
          <w:rFonts w:ascii="Arial Narrow" w:hAnsi="Arial Narrow"/>
        </w:rPr>
      </w:pPr>
      <w:r w:rsidRPr="00AF3CA4">
        <w:rPr>
          <w:rFonts w:ascii="Arial Narrow" w:hAnsi="Arial Narrow"/>
        </w:rPr>
        <w:t>Chair:</w:t>
      </w:r>
    </w:p>
    <w:p w14:paraId="060A2006" w14:textId="77777777" w:rsidR="003A307E" w:rsidRPr="00AF3CA4" w:rsidRDefault="003A307E" w:rsidP="003F6D6D">
      <w:pPr>
        <w:rPr>
          <w:rFonts w:ascii="Arial Narrow" w:hAnsi="Arial Narrow"/>
        </w:rPr>
      </w:pPr>
    </w:p>
    <w:p w14:paraId="4D7B2859" w14:textId="77777777" w:rsidR="003A307E" w:rsidRPr="00AF3CA4" w:rsidRDefault="003A307E" w:rsidP="003F6D6D">
      <w:pPr>
        <w:rPr>
          <w:rFonts w:ascii="Arial Narrow" w:hAnsi="Arial Narrow"/>
        </w:rPr>
      </w:pPr>
      <w:r w:rsidRPr="00AF3CA4">
        <w:rPr>
          <w:rFonts w:ascii="Arial Narrow" w:hAnsi="Arial Narrow"/>
        </w:rPr>
        <w:t>1.    “When Work is in the Play: Labor in the Eyes of the 21st Century American Playwright,” Megan Behrent, NYC College of Technology, CUNY</w:t>
      </w:r>
    </w:p>
    <w:p w14:paraId="08C7B195" w14:textId="77777777" w:rsidR="003A307E" w:rsidRPr="00AF3CA4" w:rsidRDefault="003A307E" w:rsidP="003A307E">
      <w:pPr>
        <w:rPr>
          <w:rFonts w:ascii="Arial Narrow" w:hAnsi="Arial Narrow"/>
        </w:rPr>
      </w:pPr>
      <w:r w:rsidRPr="00AF3CA4">
        <w:rPr>
          <w:rFonts w:ascii="Arial Narrow" w:hAnsi="Arial Narrow"/>
        </w:rPr>
        <w:t>2.    “Elevator Fiction: Coover, Whitehead, and the Sense of Infrastructure,” Spencer Morrison, University of Alberta and University of Oxford</w:t>
      </w:r>
    </w:p>
    <w:p w14:paraId="6FF44D09" w14:textId="77777777" w:rsidR="003A307E" w:rsidRPr="00AF3CA4" w:rsidRDefault="003A307E" w:rsidP="003A307E">
      <w:pPr>
        <w:rPr>
          <w:rFonts w:ascii="Arial Narrow" w:hAnsi="Arial Narrow"/>
          <w:b/>
        </w:rPr>
      </w:pPr>
      <w:r w:rsidRPr="00AF3CA4">
        <w:rPr>
          <w:rFonts w:ascii="Arial Narrow" w:hAnsi="Arial Narrow"/>
        </w:rPr>
        <w:t>3.    “Genre Bending in Contemporary Literary Fiction,” Jeremy Rosen, University of Utah</w:t>
      </w:r>
    </w:p>
    <w:p w14:paraId="0A3C3D0C" w14:textId="77777777" w:rsidR="00063BC0" w:rsidRDefault="00063BC0" w:rsidP="00063BC0">
      <w:pPr>
        <w:rPr>
          <w:rFonts w:ascii="Arial Narrow" w:hAnsi="Arial Narrow"/>
        </w:rPr>
      </w:pPr>
    </w:p>
    <w:p w14:paraId="43FEA2B1" w14:textId="77777777" w:rsidR="00063BC0" w:rsidRPr="00063BC0" w:rsidRDefault="00063BC0" w:rsidP="00063BC0">
      <w:pPr>
        <w:rPr>
          <w:rFonts w:ascii="Arial Narrow" w:hAnsi="Arial Narrow"/>
        </w:rPr>
      </w:pPr>
      <w:r w:rsidRPr="00063BC0">
        <w:rPr>
          <w:rFonts w:ascii="Arial Narrow" w:hAnsi="Arial Narrow"/>
        </w:rPr>
        <w:t>A/V Required</w:t>
      </w:r>
    </w:p>
    <w:p w14:paraId="1AB43605" w14:textId="77777777" w:rsidR="003A307E" w:rsidRPr="00AF3CA4" w:rsidRDefault="003A307E" w:rsidP="003F6D6D">
      <w:pPr>
        <w:rPr>
          <w:rFonts w:ascii="Arial Narrow" w:hAnsi="Arial Narrow"/>
        </w:rPr>
      </w:pPr>
    </w:p>
    <w:p w14:paraId="0E892FDE" w14:textId="77777777" w:rsidR="00FA0BC3" w:rsidRDefault="00FA0BC3" w:rsidP="00AB035E">
      <w:pPr>
        <w:rPr>
          <w:rFonts w:ascii="Arial Narrow" w:hAnsi="Arial Narrow"/>
          <w:b/>
        </w:rPr>
      </w:pPr>
    </w:p>
    <w:p w14:paraId="3FFE0727" w14:textId="77777777" w:rsidR="00AB035E" w:rsidRPr="00FA0BC3" w:rsidRDefault="00C730A5" w:rsidP="00AB035E">
      <w:pPr>
        <w:rPr>
          <w:rFonts w:ascii="Arial Narrow" w:hAnsi="Arial Narrow"/>
          <w:b/>
          <w:bCs/>
        </w:rPr>
      </w:pPr>
      <w:r w:rsidRPr="00FA0BC3">
        <w:rPr>
          <w:rFonts w:ascii="Arial Narrow" w:hAnsi="Arial Narrow"/>
          <w:b/>
        </w:rPr>
        <w:t>Session 13</w:t>
      </w:r>
      <w:r w:rsidR="003F6D6D" w:rsidRPr="00FA0BC3">
        <w:rPr>
          <w:rFonts w:ascii="Arial Narrow" w:hAnsi="Arial Narrow"/>
          <w:b/>
        </w:rPr>
        <w:t xml:space="preserve">-C </w:t>
      </w:r>
      <w:r w:rsidR="003A307E" w:rsidRPr="00FA0BC3">
        <w:rPr>
          <w:rFonts w:ascii="Arial Narrow" w:hAnsi="Arial Narrow"/>
          <w:b/>
        </w:rPr>
        <w:tab/>
      </w:r>
      <w:r w:rsidR="00AB035E" w:rsidRPr="00FA0BC3">
        <w:rPr>
          <w:rFonts w:ascii="Arial Narrow" w:hAnsi="Arial Narrow"/>
          <w:b/>
          <w:bCs/>
        </w:rPr>
        <w:t>Veteran Rhetoric and the Politics of Truth-Telling</w:t>
      </w:r>
    </w:p>
    <w:p w14:paraId="0F654328" w14:textId="77777777" w:rsidR="00AB035E" w:rsidRPr="00AF3CA4" w:rsidRDefault="00AB035E" w:rsidP="00AB035E">
      <w:pPr>
        <w:rPr>
          <w:rFonts w:ascii="Arial Narrow" w:hAnsi="Arial Narrow"/>
          <w:bCs/>
        </w:rPr>
      </w:pPr>
      <w:r w:rsidRPr="00AF3CA4">
        <w:rPr>
          <w:rFonts w:ascii="Arial Narrow" w:hAnsi="Arial Narrow"/>
          <w:bCs/>
        </w:rPr>
        <w:t>Organized by: Brian Duchaney, Boston University</w:t>
      </w:r>
    </w:p>
    <w:p w14:paraId="3ACDFCCB" w14:textId="77777777" w:rsidR="00AB035E" w:rsidRPr="00AF3CA4" w:rsidRDefault="00FA0BC3" w:rsidP="00AB035E">
      <w:pPr>
        <w:rPr>
          <w:rFonts w:ascii="Arial Narrow" w:hAnsi="Arial Narrow"/>
          <w:bCs/>
        </w:rPr>
      </w:pPr>
      <w:r>
        <w:rPr>
          <w:rFonts w:ascii="Arial Narrow" w:hAnsi="Arial Narrow"/>
          <w:bCs/>
        </w:rPr>
        <w:t xml:space="preserve">Chair: </w:t>
      </w:r>
      <w:r w:rsidR="00AB035E" w:rsidRPr="00AF3CA4">
        <w:rPr>
          <w:rFonts w:ascii="Arial Narrow" w:hAnsi="Arial Narrow"/>
          <w:bCs/>
        </w:rPr>
        <w:t>Steven Johnson, Southern New Hampshire University</w:t>
      </w:r>
    </w:p>
    <w:p w14:paraId="0B67D87B" w14:textId="77777777" w:rsidR="00AB035E" w:rsidRPr="00AF3CA4" w:rsidRDefault="00AB035E" w:rsidP="00AB035E">
      <w:pPr>
        <w:rPr>
          <w:rFonts w:ascii="Arial Narrow" w:hAnsi="Arial Narrow"/>
          <w:bCs/>
        </w:rPr>
      </w:pPr>
    </w:p>
    <w:p w14:paraId="29E8AD45" w14:textId="77777777" w:rsidR="00AB035E" w:rsidRPr="00AF3CA4" w:rsidRDefault="00AB035E" w:rsidP="00AB035E">
      <w:pPr>
        <w:rPr>
          <w:rFonts w:ascii="Arial Narrow" w:hAnsi="Arial Narrow"/>
        </w:rPr>
      </w:pPr>
      <w:r w:rsidRPr="00AF3CA4">
        <w:rPr>
          <w:rFonts w:ascii="Arial Narrow" w:hAnsi="Arial Narrow"/>
        </w:rPr>
        <w:t>1.    “Nothing to Return to:  Representations of home in Contemporary Iraq War Fiction,” Urszula Rutkowska, Brown University</w:t>
      </w:r>
    </w:p>
    <w:p w14:paraId="5E4BE796" w14:textId="77777777" w:rsidR="00AB035E" w:rsidRPr="00AF3CA4" w:rsidRDefault="00AB035E" w:rsidP="00AB035E">
      <w:pPr>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proofErr w:type="gramEnd"/>
      <w:r w:rsidRPr="00AF3CA4">
        <w:rPr>
          <w:rFonts w:ascii="Arial Narrow" w:hAnsi="Arial Narrow"/>
        </w:rPr>
        <w:t>‘I could spin some bullshit if you want</w:t>
      </w:r>
      <w:r w:rsidRPr="00AF3CA4">
        <w:rPr>
          <w:rFonts w:ascii="Arial Narrow" w:hAnsi="Arial Narrow" w:cs="Arial Narrow"/>
        </w:rPr>
        <w:t>’</w:t>
      </w:r>
      <w:r w:rsidRPr="00AF3CA4">
        <w:rPr>
          <w:rFonts w:ascii="Arial Narrow" w:hAnsi="Arial Narrow"/>
        </w:rPr>
        <w:t>:  Narrating (and Bridging?) the Civil-Military Divide in Phil Klay</w:t>
      </w:r>
      <w:r w:rsidRPr="00AF3CA4">
        <w:rPr>
          <w:rFonts w:ascii="Arial Narrow" w:hAnsi="Arial Narrow" w:cs="Arial Narrow"/>
        </w:rPr>
        <w:t>’</w:t>
      </w:r>
      <w:r w:rsidRPr="00AF3CA4">
        <w:rPr>
          <w:rFonts w:ascii="Arial Narrow" w:hAnsi="Arial Narrow"/>
        </w:rPr>
        <w:t xml:space="preserve">s </w:t>
      </w:r>
      <w:r w:rsidRPr="00AF3CA4">
        <w:rPr>
          <w:rFonts w:ascii="Arial Narrow" w:hAnsi="Arial Narrow"/>
          <w:i/>
        </w:rPr>
        <w:t>Redeployment</w:t>
      </w:r>
      <w:r w:rsidRPr="00AF3CA4">
        <w:rPr>
          <w:rFonts w:ascii="Arial Narrow" w:hAnsi="Arial Narrow"/>
        </w:rPr>
        <w:t>,” Tim Gauthier, University of Nevada, Las Vegas</w:t>
      </w:r>
    </w:p>
    <w:p w14:paraId="21005630" w14:textId="77777777" w:rsidR="00AB035E" w:rsidRPr="00AF3CA4" w:rsidRDefault="00AB035E" w:rsidP="00AB035E">
      <w:pPr>
        <w:rPr>
          <w:rFonts w:ascii="Arial Narrow" w:hAnsi="Arial Narrow"/>
        </w:rPr>
      </w:pPr>
      <w:r w:rsidRPr="00AF3CA4">
        <w:rPr>
          <w:rFonts w:ascii="Arial Narrow" w:hAnsi="Arial Narrow"/>
        </w:rPr>
        <w:t xml:space="preserve">3.    “Keyboard Warriors:  Dan Caddy’s </w:t>
      </w:r>
      <w:r w:rsidRPr="00AF3CA4">
        <w:rPr>
          <w:rFonts w:ascii="Arial Narrow" w:hAnsi="Arial Narrow"/>
          <w:i/>
        </w:rPr>
        <w:t>Awesome Sh*t My Drill Sergeant Said</w:t>
      </w:r>
      <w:r w:rsidRPr="00AF3CA4">
        <w:rPr>
          <w:rFonts w:ascii="Arial Narrow" w:hAnsi="Arial Narrow"/>
        </w:rPr>
        <w:t xml:space="preserve"> and the Creation of the Internet Veteran,” Brian Duchaney, Boston University</w:t>
      </w:r>
    </w:p>
    <w:p w14:paraId="24F72A1C" w14:textId="77777777" w:rsidR="00063BC0" w:rsidRDefault="00063BC0" w:rsidP="00063BC0">
      <w:pPr>
        <w:rPr>
          <w:rFonts w:ascii="Arial Narrow" w:hAnsi="Arial Narrow"/>
        </w:rPr>
      </w:pPr>
    </w:p>
    <w:p w14:paraId="39173044" w14:textId="77777777" w:rsidR="00063BC0" w:rsidRPr="00063BC0" w:rsidRDefault="00063BC0" w:rsidP="00063BC0">
      <w:pPr>
        <w:rPr>
          <w:rFonts w:ascii="Arial Narrow" w:hAnsi="Arial Narrow"/>
        </w:rPr>
      </w:pPr>
      <w:r w:rsidRPr="00063BC0">
        <w:rPr>
          <w:rFonts w:ascii="Arial Narrow" w:hAnsi="Arial Narrow"/>
        </w:rPr>
        <w:t>A/V Required</w:t>
      </w:r>
    </w:p>
    <w:p w14:paraId="49A36E1B" w14:textId="77777777" w:rsidR="003F6D6D" w:rsidRPr="00AF3CA4" w:rsidRDefault="003F6D6D" w:rsidP="003F6D6D">
      <w:pPr>
        <w:rPr>
          <w:rFonts w:ascii="Arial Narrow" w:hAnsi="Arial Narrow"/>
        </w:rPr>
      </w:pPr>
    </w:p>
    <w:p w14:paraId="1DC3CDA3" w14:textId="77777777" w:rsidR="003F6D6D" w:rsidRPr="00FA0BC3" w:rsidRDefault="00C730A5" w:rsidP="003F6D6D">
      <w:pPr>
        <w:rPr>
          <w:rFonts w:ascii="Arial Narrow" w:hAnsi="Arial Narrow"/>
          <w:b/>
        </w:rPr>
      </w:pPr>
      <w:r w:rsidRPr="00FA0BC3">
        <w:rPr>
          <w:rFonts w:ascii="Arial Narrow" w:hAnsi="Arial Narrow"/>
          <w:b/>
        </w:rPr>
        <w:lastRenderedPageBreak/>
        <w:t>Session 13</w:t>
      </w:r>
      <w:r w:rsidR="003F6D6D" w:rsidRPr="00FA0BC3">
        <w:rPr>
          <w:rFonts w:ascii="Arial Narrow" w:hAnsi="Arial Narrow"/>
          <w:b/>
        </w:rPr>
        <w:t>-D</w:t>
      </w:r>
      <w:r w:rsidR="003A3FC2" w:rsidRPr="00FA0BC3">
        <w:rPr>
          <w:rFonts w:ascii="Arial Narrow" w:hAnsi="Arial Narrow"/>
          <w:b/>
        </w:rPr>
        <w:tab/>
        <w:t>Race and</w:t>
      </w:r>
      <w:r w:rsidR="00AB035E" w:rsidRPr="00FA0BC3">
        <w:rPr>
          <w:rFonts w:ascii="Arial Narrow" w:hAnsi="Arial Narrow"/>
          <w:b/>
        </w:rPr>
        <w:t xml:space="preserve"> Identity in the 21</w:t>
      </w:r>
      <w:r w:rsidR="00AB035E" w:rsidRPr="00FA0BC3">
        <w:rPr>
          <w:rFonts w:ascii="Arial Narrow" w:hAnsi="Arial Narrow"/>
          <w:b/>
          <w:vertAlign w:val="superscript"/>
        </w:rPr>
        <w:t>st</w:t>
      </w:r>
      <w:r w:rsidR="00AB035E" w:rsidRPr="00FA0BC3">
        <w:rPr>
          <w:rFonts w:ascii="Arial Narrow" w:hAnsi="Arial Narrow"/>
          <w:b/>
        </w:rPr>
        <w:t xml:space="preserve"> Century</w:t>
      </w:r>
    </w:p>
    <w:p w14:paraId="7BB4B928" w14:textId="77777777" w:rsidR="00AB035E" w:rsidRPr="00AF3CA4" w:rsidRDefault="00AB035E" w:rsidP="003F6D6D">
      <w:pPr>
        <w:rPr>
          <w:rFonts w:ascii="Arial Narrow" w:hAnsi="Arial Narrow"/>
        </w:rPr>
      </w:pPr>
      <w:r w:rsidRPr="00AF3CA4">
        <w:rPr>
          <w:rFonts w:ascii="Arial Narrow" w:hAnsi="Arial Narrow"/>
        </w:rPr>
        <w:t>Chair:</w:t>
      </w:r>
      <w:r w:rsidR="00C05192" w:rsidRPr="00C05192">
        <w:rPr>
          <w:rFonts w:ascii="Arial Narrow" w:hAnsi="Arial Narrow" w:cs="TimesNewRomanPS-ItalicMT"/>
          <w:iCs/>
        </w:rPr>
        <w:t xml:space="preserve"> </w:t>
      </w:r>
      <w:r w:rsidR="00C05192" w:rsidRPr="00C05192">
        <w:rPr>
          <w:rFonts w:ascii="Arial Narrow" w:hAnsi="Arial Narrow"/>
          <w:iCs/>
        </w:rPr>
        <w:t>Alex Benson, Bard College</w:t>
      </w:r>
    </w:p>
    <w:p w14:paraId="5F3036A7" w14:textId="77777777" w:rsidR="00AB035E" w:rsidRPr="00AF3CA4" w:rsidRDefault="00AB035E" w:rsidP="003F6D6D">
      <w:pPr>
        <w:rPr>
          <w:rFonts w:ascii="Arial Narrow" w:hAnsi="Arial Narrow"/>
        </w:rPr>
      </w:pPr>
    </w:p>
    <w:p w14:paraId="57ADA013" w14:textId="77777777" w:rsidR="00AB035E" w:rsidRPr="00AF3CA4" w:rsidRDefault="00AB035E" w:rsidP="00AB035E">
      <w:pPr>
        <w:rPr>
          <w:rFonts w:ascii="Arial Narrow" w:hAnsi="Arial Narrow"/>
        </w:rPr>
      </w:pPr>
      <w:r w:rsidRPr="00AF3CA4">
        <w:rPr>
          <w:rFonts w:ascii="Arial Narrow" w:hAnsi="Arial Narrow"/>
        </w:rPr>
        <w:t>1.    “The Ethics of Tone of Voice in the Post-9/11 Transnational Novel,” Dena Fehrenbacher, Harvard University</w:t>
      </w:r>
    </w:p>
    <w:p w14:paraId="3AE2D8F6" w14:textId="77777777" w:rsidR="00AB035E" w:rsidRPr="00AF3CA4" w:rsidRDefault="00AB035E" w:rsidP="00AB035E">
      <w:pPr>
        <w:rPr>
          <w:rFonts w:ascii="Arial Narrow" w:hAnsi="Arial Narrow"/>
        </w:rPr>
      </w:pPr>
      <w:r w:rsidRPr="00AF3CA4">
        <w:rPr>
          <w:rFonts w:ascii="Arial Narrow" w:hAnsi="Arial Narrow"/>
        </w:rPr>
        <w:t xml:space="preserve">2.    “Taking on Cross-Racial Relations: Natasha Trethewey’s </w:t>
      </w:r>
      <w:r w:rsidRPr="00AF3CA4">
        <w:rPr>
          <w:rFonts w:ascii="Arial Narrow" w:hAnsi="Arial Narrow"/>
          <w:i/>
        </w:rPr>
        <w:t>Thrall</w:t>
      </w:r>
      <w:r w:rsidRPr="00AF3CA4">
        <w:rPr>
          <w:rFonts w:ascii="Arial Narrow" w:hAnsi="Arial Narrow"/>
        </w:rPr>
        <w:t>,” Magali Cornier Michael, Duqesne University</w:t>
      </w:r>
    </w:p>
    <w:p w14:paraId="2BAA29F6" w14:textId="77777777" w:rsidR="00AB035E" w:rsidRPr="00AF3CA4" w:rsidRDefault="00AB035E" w:rsidP="00AB035E">
      <w:pPr>
        <w:rPr>
          <w:rFonts w:ascii="Arial Narrow" w:hAnsi="Arial Narrow"/>
        </w:rPr>
      </w:pPr>
      <w:r w:rsidRPr="00AF3CA4">
        <w:rPr>
          <w:rFonts w:ascii="Arial Narrow" w:hAnsi="Arial Narrow"/>
        </w:rPr>
        <w:t xml:space="preserve">3.    “Race, Ecocriticism, and Jesmyn Ward’s </w:t>
      </w:r>
      <w:r w:rsidRPr="00AF3CA4">
        <w:rPr>
          <w:rFonts w:ascii="Arial Narrow" w:hAnsi="Arial Narrow"/>
          <w:i/>
        </w:rPr>
        <w:t>Salvage the Bones</w:t>
      </w:r>
      <w:r w:rsidRPr="00AF3CA4">
        <w:rPr>
          <w:rFonts w:ascii="Arial Narrow" w:hAnsi="Arial Narrow"/>
        </w:rPr>
        <w:t>,” Kyle C. Frisina, University of Michigan</w:t>
      </w:r>
    </w:p>
    <w:p w14:paraId="3A189EFB" w14:textId="77777777" w:rsidR="00AB035E" w:rsidRPr="00AF3CA4" w:rsidRDefault="00AB035E" w:rsidP="00AB035E">
      <w:pPr>
        <w:rPr>
          <w:rFonts w:ascii="Arial Narrow" w:hAnsi="Arial Narrow"/>
        </w:rPr>
      </w:pPr>
      <w:r w:rsidRPr="00AF3CA4">
        <w:rPr>
          <w:rFonts w:ascii="Arial Narrow" w:hAnsi="Arial Narrow"/>
        </w:rPr>
        <w:t>4.    “Splintering Beauty in Toni Morrison,” Althea Tait, SUNY Brockport</w:t>
      </w:r>
    </w:p>
    <w:p w14:paraId="5D97CA24" w14:textId="77777777" w:rsidR="00063BC0" w:rsidRDefault="00063BC0" w:rsidP="00063BC0">
      <w:pPr>
        <w:rPr>
          <w:rFonts w:ascii="Arial Narrow" w:hAnsi="Arial Narrow"/>
        </w:rPr>
      </w:pPr>
    </w:p>
    <w:p w14:paraId="2332A172" w14:textId="77777777" w:rsidR="00063BC0" w:rsidRPr="00063BC0" w:rsidRDefault="00063BC0" w:rsidP="00063BC0">
      <w:pPr>
        <w:rPr>
          <w:rFonts w:ascii="Arial Narrow" w:hAnsi="Arial Narrow"/>
        </w:rPr>
      </w:pPr>
      <w:r w:rsidRPr="00063BC0">
        <w:rPr>
          <w:rFonts w:ascii="Arial Narrow" w:hAnsi="Arial Narrow"/>
        </w:rPr>
        <w:t>A/V Required</w:t>
      </w:r>
    </w:p>
    <w:p w14:paraId="68684823" w14:textId="77777777" w:rsidR="00AB035E" w:rsidRPr="00AF3CA4" w:rsidRDefault="00AB035E" w:rsidP="003F6D6D">
      <w:pPr>
        <w:rPr>
          <w:rFonts w:ascii="Arial Narrow" w:hAnsi="Arial Narrow"/>
        </w:rPr>
      </w:pPr>
    </w:p>
    <w:p w14:paraId="03A449A0" w14:textId="77777777" w:rsidR="00D941CF" w:rsidRPr="00D941CF" w:rsidRDefault="00D941CF" w:rsidP="00D941CF">
      <w:pPr>
        <w:shd w:val="clear" w:color="auto" w:fill="FFFFFF"/>
        <w:rPr>
          <w:rFonts w:ascii="Calibri" w:eastAsia="Times New Roman" w:hAnsi="Calibri"/>
          <w:color w:val="000000"/>
        </w:rPr>
      </w:pPr>
      <w:r>
        <w:rPr>
          <w:rFonts w:ascii="Arial Narrow" w:hAnsi="Arial Narrow"/>
          <w:b/>
        </w:rPr>
        <w:t>Session 13-E</w:t>
      </w:r>
      <w:r>
        <w:rPr>
          <w:rFonts w:ascii="Arial Narrow" w:hAnsi="Arial Narrow"/>
          <w:b/>
        </w:rPr>
        <w:tab/>
      </w:r>
      <w:r w:rsidRPr="00D941CF">
        <w:rPr>
          <w:rFonts w:eastAsia="Times New Roman"/>
          <w:b/>
          <w:color w:val="262626"/>
        </w:rPr>
        <w:t>Visualizing BDSM</w:t>
      </w:r>
    </w:p>
    <w:p w14:paraId="50A9299C" w14:textId="77777777" w:rsidR="00D941CF" w:rsidRPr="00D941CF" w:rsidRDefault="00D941CF" w:rsidP="00D941CF">
      <w:pPr>
        <w:shd w:val="clear" w:color="auto" w:fill="FFFFFF"/>
        <w:spacing w:line="240" w:lineRule="auto"/>
        <w:rPr>
          <w:rFonts w:ascii="Arial Narrow" w:eastAsia="Times New Roman" w:hAnsi="Arial Narrow"/>
          <w:color w:val="000000"/>
        </w:rPr>
      </w:pPr>
      <w:r w:rsidRPr="00D941CF">
        <w:rPr>
          <w:rFonts w:ascii="Arial Narrow" w:eastAsia="Times New Roman" w:hAnsi="Arial Narrow"/>
          <w:color w:val="000000"/>
        </w:rPr>
        <w:t> </w:t>
      </w:r>
    </w:p>
    <w:p w14:paraId="04AE1F24" w14:textId="77777777" w:rsidR="00D941CF" w:rsidRPr="00D941CF" w:rsidRDefault="00D941CF" w:rsidP="00D941CF">
      <w:pPr>
        <w:shd w:val="clear" w:color="auto" w:fill="FFFFFF"/>
        <w:spacing w:line="240" w:lineRule="auto"/>
        <w:rPr>
          <w:rFonts w:ascii="Arial Narrow" w:eastAsia="Times New Roman" w:hAnsi="Arial Narrow"/>
          <w:color w:val="262626"/>
        </w:rPr>
      </w:pPr>
      <w:r w:rsidRPr="00D941CF">
        <w:rPr>
          <w:rFonts w:ascii="Arial Narrow" w:eastAsia="Times New Roman" w:hAnsi="Arial Narrow"/>
          <w:color w:val="262626"/>
        </w:rPr>
        <w:t>Organizer and Chair: Nicole McCleese, Central Michigan University</w:t>
      </w:r>
    </w:p>
    <w:p w14:paraId="26ED56E9" w14:textId="77777777" w:rsidR="00D941CF" w:rsidRPr="00D941CF" w:rsidRDefault="00D941CF" w:rsidP="00D941CF">
      <w:pPr>
        <w:shd w:val="clear" w:color="auto" w:fill="FFFFFF"/>
        <w:spacing w:line="240" w:lineRule="auto"/>
        <w:rPr>
          <w:rFonts w:ascii="Arial Narrow" w:eastAsia="Times New Roman" w:hAnsi="Arial Narrow"/>
          <w:color w:val="000000"/>
        </w:rPr>
      </w:pPr>
    </w:p>
    <w:p w14:paraId="7A2BF046" w14:textId="77777777" w:rsidR="00D941CF" w:rsidRPr="00D941CF" w:rsidRDefault="00D941CF" w:rsidP="00D941CF">
      <w:pPr>
        <w:shd w:val="clear" w:color="auto" w:fill="FFFFFF"/>
        <w:spacing w:line="240" w:lineRule="auto"/>
        <w:rPr>
          <w:rFonts w:ascii="Arial Narrow" w:eastAsia="Times New Roman" w:hAnsi="Arial Narrow"/>
          <w:color w:val="000000"/>
        </w:rPr>
      </w:pPr>
      <w:r w:rsidRPr="00D941CF">
        <w:rPr>
          <w:rFonts w:ascii="Arial Narrow" w:eastAsia="Times New Roman" w:hAnsi="Arial Narrow"/>
          <w:color w:val="262626"/>
        </w:rPr>
        <w:t>1.     </w:t>
      </w:r>
      <w:r w:rsidRPr="00D941CF">
        <w:rPr>
          <w:rFonts w:ascii="Arial Narrow" w:eastAsia="Times New Roman" w:hAnsi="Arial Narrow"/>
          <w:color w:val="000000"/>
        </w:rPr>
        <w:t>“Cold Kink: The Noir Affect of Iceberg Slim’s Pimp”</w:t>
      </w:r>
      <w:r w:rsidRPr="00D941CF">
        <w:rPr>
          <w:rFonts w:ascii="Arial Narrow" w:eastAsia="Times New Roman" w:hAnsi="Arial Narrow"/>
          <w:color w:val="262626"/>
        </w:rPr>
        <w:t>,” Kirin Wachter-Grene, </w:t>
      </w:r>
      <w:r w:rsidRPr="00D941CF">
        <w:rPr>
          <w:rFonts w:ascii="Arial Narrow" w:eastAsia="Times New Roman" w:hAnsi="Arial Narrow"/>
          <w:color w:val="000000"/>
        </w:rPr>
        <w:t>New York University</w:t>
      </w:r>
    </w:p>
    <w:p w14:paraId="02ADA026" w14:textId="77777777" w:rsidR="00D941CF" w:rsidRPr="00D941CF" w:rsidRDefault="00D941CF" w:rsidP="00D941CF">
      <w:pPr>
        <w:shd w:val="clear" w:color="auto" w:fill="FFFFFF"/>
        <w:spacing w:line="240" w:lineRule="auto"/>
        <w:rPr>
          <w:rFonts w:ascii="Arial Narrow" w:eastAsia="Times New Roman" w:hAnsi="Arial Narrow"/>
          <w:color w:val="000000"/>
        </w:rPr>
      </w:pPr>
      <w:r w:rsidRPr="00D941CF">
        <w:rPr>
          <w:rFonts w:ascii="Arial Narrow" w:eastAsia="Times New Roman" w:hAnsi="Arial Narrow"/>
          <w:color w:val="262626"/>
        </w:rPr>
        <w:t>2.     “</w:t>
      </w:r>
      <w:r w:rsidRPr="00D941CF">
        <w:rPr>
          <w:rFonts w:ascii="Arial Narrow" w:eastAsia="Times New Roman" w:hAnsi="Arial Narrow"/>
          <w:color w:val="191919"/>
        </w:rPr>
        <w:t>Danger in the Pleasure of the Image: The Feminist Sex Wars and Visual Discourse,”</w:t>
      </w:r>
      <w:r w:rsidRPr="00D941CF">
        <w:rPr>
          <w:rFonts w:ascii="Arial Narrow" w:eastAsia="Times New Roman" w:hAnsi="Arial Narrow"/>
          <w:color w:val="000000"/>
        </w:rPr>
        <w:t> Margaret Galvan, </w:t>
      </w:r>
      <w:hyperlink r:id="rId8" w:tgtFrame="_blank" w:history="1">
        <w:r w:rsidRPr="00D941CF">
          <w:rPr>
            <w:rFonts w:ascii="Arial Narrow" w:eastAsia="Times New Roman" w:hAnsi="Arial Narrow"/>
            <w:color w:val="000000"/>
          </w:rPr>
          <w:t>NYU Gallatin School of Individualized Study</w:t>
        </w:r>
      </w:hyperlink>
    </w:p>
    <w:p w14:paraId="59E588E0" w14:textId="77777777" w:rsidR="00D941CF" w:rsidRPr="00D941CF" w:rsidRDefault="00D941CF" w:rsidP="00D941CF">
      <w:pPr>
        <w:shd w:val="clear" w:color="auto" w:fill="FFFFFF"/>
        <w:spacing w:line="240" w:lineRule="auto"/>
        <w:rPr>
          <w:rFonts w:ascii="Arial Narrow" w:eastAsia="Times New Roman" w:hAnsi="Arial Narrow"/>
          <w:color w:val="000000"/>
        </w:rPr>
      </w:pPr>
      <w:r w:rsidRPr="00D941CF">
        <w:rPr>
          <w:rFonts w:ascii="Arial Narrow" w:eastAsia="Times New Roman" w:hAnsi="Arial Narrow"/>
          <w:color w:val="262626"/>
        </w:rPr>
        <w:t>3.     “</w:t>
      </w:r>
      <w:r w:rsidRPr="00D941CF">
        <w:rPr>
          <w:rFonts w:ascii="Arial Narrow" w:eastAsia="Times New Roman" w:hAnsi="Arial Narrow"/>
          <w:color w:val="191919"/>
        </w:rPr>
        <w:t>GIFs, Game Mods, and Gay S&amp;M: New Media and Violence in Dennis Cooper and Robert Yang</w:t>
      </w:r>
      <w:r w:rsidRPr="00D941CF">
        <w:rPr>
          <w:rFonts w:ascii="Arial Narrow" w:eastAsia="Times New Roman" w:hAnsi="Arial Narrow"/>
          <w:color w:val="262626"/>
        </w:rPr>
        <w:t>,” Simon Porzak, Columbia University</w:t>
      </w:r>
    </w:p>
    <w:p w14:paraId="55C0E69F" w14:textId="77777777" w:rsidR="00063BC0" w:rsidRDefault="00063BC0" w:rsidP="00063BC0">
      <w:pPr>
        <w:rPr>
          <w:rFonts w:ascii="Arial Narrow" w:hAnsi="Arial Narrow"/>
          <w:b/>
        </w:rPr>
      </w:pPr>
    </w:p>
    <w:p w14:paraId="645C4C28" w14:textId="77777777" w:rsidR="00063BC0" w:rsidRPr="00063BC0" w:rsidRDefault="00063BC0" w:rsidP="00063BC0">
      <w:pPr>
        <w:rPr>
          <w:rFonts w:ascii="Arial Narrow" w:hAnsi="Arial Narrow"/>
          <w:b/>
        </w:rPr>
      </w:pPr>
      <w:r w:rsidRPr="00063BC0">
        <w:rPr>
          <w:rFonts w:ascii="Arial Narrow" w:hAnsi="Arial Narrow"/>
          <w:b/>
        </w:rPr>
        <w:t>A/V Required</w:t>
      </w:r>
    </w:p>
    <w:p w14:paraId="43E29809" w14:textId="77777777" w:rsidR="00EF5C0D" w:rsidRPr="00FA0BC3" w:rsidRDefault="00EF5C0D" w:rsidP="003F6D6D">
      <w:pPr>
        <w:rPr>
          <w:rFonts w:ascii="Arial Narrow" w:hAnsi="Arial Narrow"/>
          <w:b/>
        </w:rPr>
      </w:pPr>
    </w:p>
    <w:p w14:paraId="66EF749F" w14:textId="77777777" w:rsidR="00EF5C0D" w:rsidRPr="00AF3CA4" w:rsidRDefault="00EF5C0D" w:rsidP="003F6D6D">
      <w:pPr>
        <w:rPr>
          <w:rFonts w:ascii="Arial Narrow" w:hAnsi="Arial Narrow"/>
        </w:rPr>
      </w:pPr>
    </w:p>
    <w:p w14:paraId="0B59F26C" w14:textId="77777777" w:rsidR="00D941CF" w:rsidRPr="00D941CF" w:rsidRDefault="00D941CF" w:rsidP="00D941CF">
      <w:pPr>
        <w:rPr>
          <w:rFonts w:ascii="Arial Narrow" w:hAnsi="Arial Narrow"/>
          <w:b/>
        </w:rPr>
      </w:pPr>
      <w:r>
        <w:rPr>
          <w:rFonts w:ascii="Arial Narrow" w:hAnsi="Arial Narrow"/>
          <w:b/>
        </w:rPr>
        <w:t>Session 13-F</w:t>
      </w:r>
      <w:r>
        <w:rPr>
          <w:rFonts w:ascii="Arial Narrow" w:hAnsi="Arial Narrow"/>
          <w:b/>
        </w:rPr>
        <w:tab/>
      </w:r>
      <w:r w:rsidRPr="00D941CF">
        <w:rPr>
          <w:rFonts w:ascii="Arial Narrow" w:hAnsi="Arial Narrow"/>
          <w:b/>
        </w:rPr>
        <w:t>Democracy and Liberalism in U.S. Literature and Politics</w:t>
      </w:r>
    </w:p>
    <w:p w14:paraId="14B5D9FA" w14:textId="77777777" w:rsidR="00D941CF" w:rsidRPr="00D941CF" w:rsidRDefault="00D941CF" w:rsidP="00D941CF">
      <w:pPr>
        <w:rPr>
          <w:rFonts w:ascii="Arial Narrow" w:hAnsi="Arial Narrow"/>
          <w:b/>
        </w:rPr>
      </w:pPr>
      <w:r w:rsidRPr="00D941CF">
        <w:rPr>
          <w:rFonts w:ascii="Arial Narrow" w:hAnsi="Arial Narrow"/>
          <w:b/>
        </w:rPr>
        <w:t> </w:t>
      </w:r>
    </w:p>
    <w:p w14:paraId="1F77FCE7" w14:textId="77777777" w:rsidR="00D941CF" w:rsidRPr="00D941CF" w:rsidRDefault="00D941CF" w:rsidP="00D941CF">
      <w:pPr>
        <w:rPr>
          <w:rFonts w:ascii="Arial Narrow" w:hAnsi="Arial Narrow"/>
        </w:rPr>
      </w:pPr>
      <w:r w:rsidRPr="00D941CF">
        <w:rPr>
          <w:rFonts w:ascii="Arial Narrow" w:hAnsi="Arial Narrow"/>
        </w:rPr>
        <w:t>Organizers: Scott Reznick, Boston College; Matthew Scully, Tufts University</w:t>
      </w:r>
    </w:p>
    <w:p w14:paraId="592DDC6B" w14:textId="77777777" w:rsidR="00D941CF" w:rsidRPr="00D941CF" w:rsidRDefault="00D941CF" w:rsidP="00D941CF">
      <w:pPr>
        <w:rPr>
          <w:rFonts w:ascii="Arial Narrow" w:hAnsi="Arial Narrow"/>
        </w:rPr>
      </w:pPr>
      <w:r w:rsidRPr="00D941CF">
        <w:rPr>
          <w:rFonts w:ascii="Arial Narrow" w:hAnsi="Arial Narrow"/>
        </w:rPr>
        <w:t>Chair: Matthew Scully, Tufts University</w:t>
      </w:r>
    </w:p>
    <w:p w14:paraId="4F6DDF0B" w14:textId="77777777" w:rsidR="00D941CF" w:rsidRPr="00D941CF" w:rsidRDefault="00D941CF" w:rsidP="00D941CF">
      <w:pPr>
        <w:rPr>
          <w:rFonts w:ascii="Arial Narrow" w:hAnsi="Arial Narrow"/>
        </w:rPr>
      </w:pPr>
      <w:r w:rsidRPr="00D941CF">
        <w:rPr>
          <w:rFonts w:ascii="Arial Narrow" w:hAnsi="Arial Narrow"/>
        </w:rPr>
        <w:t> </w:t>
      </w:r>
    </w:p>
    <w:p w14:paraId="45129199" w14:textId="77777777" w:rsidR="00D941CF" w:rsidRPr="00D941CF" w:rsidRDefault="00D941CF" w:rsidP="00D941CF">
      <w:pPr>
        <w:rPr>
          <w:rFonts w:ascii="Arial Narrow" w:hAnsi="Arial Narrow"/>
        </w:rPr>
      </w:pPr>
      <w:r w:rsidRPr="00D941CF">
        <w:rPr>
          <w:rFonts w:ascii="Arial Narrow" w:hAnsi="Arial Narrow"/>
        </w:rPr>
        <w:t>1.     “Liberalism and Republicanism in Ralph Waldo Emerson’s </w:t>
      </w:r>
      <w:r w:rsidRPr="00D941CF">
        <w:rPr>
          <w:rFonts w:ascii="Arial Narrow" w:hAnsi="Arial Narrow"/>
          <w:i/>
          <w:iCs/>
        </w:rPr>
        <w:t>Nature</w:t>
      </w:r>
      <w:r w:rsidRPr="00D941CF">
        <w:rPr>
          <w:rFonts w:ascii="Arial Narrow" w:hAnsi="Arial Narrow"/>
        </w:rPr>
        <w:t>,” Andrew Urban, University of Wisconsin-Milwaukee</w:t>
      </w:r>
    </w:p>
    <w:p w14:paraId="746863EF" w14:textId="77777777" w:rsidR="00D941CF" w:rsidRPr="00D941CF" w:rsidRDefault="00D941CF" w:rsidP="00D941CF">
      <w:pPr>
        <w:rPr>
          <w:rFonts w:ascii="Arial Narrow" w:hAnsi="Arial Narrow"/>
        </w:rPr>
      </w:pPr>
      <w:r w:rsidRPr="00D941CF">
        <w:rPr>
          <w:rFonts w:ascii="Arial Narrow" w:hAnsi="Arial Narrow"/>
        </w:rPr>
        <w:t>2.     “‘An Infinite Variety of Fragments’: Democracy, Liberalism, and Moral Value in Robert Montgomery Bird’s </w:t>
      </w:r>
      <w:r w:rsidRPr="00D941CF">
        <w:rPr>
          <w:rFonts w:ascii="Arial Narrow" w:hAnsi="Arial Narrow"/>
          <w:i/>
          <w:iCs/>
        </w:rPr>
        <w:t>Sheppard Lee</w:t>
      </w:r>
      <w:r w:rsidRPr="00D941CF">
        <w:rPr>
          <w:rFonts w:ascii="Arial Narrow" w:hAnsi="Arial Narrow"/>
        </w:rPr>
        <w:t>,” Scott Reznick, Boston College</w:t>
      </w:r>
    </w:p>
    <w:p w14:paraId="63CEC15B" w14:textId="77777777" w:rsidR="00D941CF" w:rsidRPr="00D941CF" w:rsidRDefault="00D941CF" w:rsidP="00D941CF">
      <w:pPr>
        <w:rPr>
          <w:rFonts w:ascii="Arial Narrow" w:hAnsi="Arial Narrow"/>
        </w:rPr>
      </w:pPr>
      <w:r w:rsidRPr="00D941CF">
        <w:rPr>
          <w:rFonts w:ascii="Arial Narrow" w:hAnsi="Arial Narrow"/>
        </w:rPr>
        <w:t>3.     “Extralegal Violence and Liberal-Democratic Governance in Frank J. Webb’s </w:t>
      </w:r>
      <w:r w:rsidRPr="00D941CF">
        <w:rPr>
          <w:rFonts w:ascii="Arial Narrow" w:hAnsi="Arial Narrow"/>
          <w:i/>
          <w:iCs/>
        </w:rPr>
        <w:t>The Garies and Their Friends</w:t>
      </w:r>
      <w:r w:rsidRPr="00D941CF">
        <w:rPr>
          <w:rFonts w:ascii="Arial Narrow" w:hAnsi="Arial Narrow"/>
        </w:rPr>
        <w:t>,” Maria Seger, West Point (The United States Military Academy)</w:t>
      </w:r>
    </w:p>
    <w:p w14:paraId="0DDCB1E1" w14:textId="77777777" w:rsidR="00D941CF" w:rsidRPr="00D941CF" w:rsidRDefault="00D941CF" w:rsidP="00D941CF">
      <w:pPr>
        <w:rPr>
          <w:rFonts w:ascii="Arial Narrow" w:hAnsi="Arial Narrow"/>
        </w:rPr>
      </w:pPr>
      <w:r w:rsidRPr="00D941CF">
        <w:rPr>
          <w:rFonts w:ascii="Arial Narrow" w:hAnsi="Arial Narrow"/>
        </w:rPr>
        <w:t>4.     “Liberal Legacies and Neoliberal Dilemmas: Walt Whitman in Three Contemporary Texts,” Jeffrey Gonzalez, Montclair State University</w:t>
      </w:r>
    </w:p>
    <w:p w14:paraId="66A0B4D7" w14:textId="77777777" w:rsidR="00D941CF" w:rsidRPr="00D941CF" w:rsidRDefault="00D941CF" w:rsidP="00D941CF">
      <w:pPr>
        <w:rPr>
          <w:rFonts w:ascii="Arial Narrow" w:hAnsi="Arial Narrow"/>
        </w:rPr>
      </w:pPr>
      <w:r w:rsidRPr="00D941CF">
        <w:rPr>
          <w:rFonts w:ascii="Arial Narrow" w:hAnsi="Arial Narrow"/>
        </w:rPr>
        <w:t> </w:t>
      </w:r>
    </w:p>
    <w:p w14:paraId="3E468D79" w14:textId="77777777" w:rsidR="00D941CF" w:rsidRPr="00D941CF" w:rsidRDefault="00D941CF" w:rsidP="00D941CF">
      <w:pPr>
        <w:rPr>
          <w:rFonts w:ascii="Arial Narrow" w:hAnsi="Arial Narrow"/>
        </w:rPr>
      </w:pPr>
      <w:r w:rsidRPr="00D941CF">
        <w:rPr>
          <w:rFonts w:ascii="Arial Narrow" w:hAnsi="Arial Narrow"/>
        </w:rPr>
        <w:t>Audio-Visual Equipment required: Visual (PowerPoint)</w:t>
      </w:r>
    </w:p>
    <w:p w14:paraId="33AE2DFB" w14:textId="77777777" w:rsidR="00EF5C0D" w:rsidRPr="00D941CF" w:rsidRDefault="00D941CF" w:rsidP="003F6D6D">
      <w:pPr>
        <w:rPr>
          <w:rFonts w:ascii="Arial Narrow" w:hAnsi="Arial Narrow"/>
        </w:rPr>
      </w:pPr>
      <w:r w:rsidRPr="00D941CF">
        <w:rPr>
          <w:rFonts w:ascii="Arial Narrow" w:hAnsi="Arial Narrow"/>
        </w:rPr>
        <w:t xml:space="preserve"> </w:t>
      </w:r>
    </w:p>
    <w:p w14:paraId="3C26B38D" w14:textId="77777777" w:rsidR="00EF5C0D" w:rsidRPr="00AF3CA4" w:rsidRDefault="00EF5C0D" w:rsidP="003F6D6D">
      <w:pPr>
        <w:rPr>
          <w:rFonts w:ascii="Arial Narrow" w:hAnsi="Arial Narrow"/>
        </w:rPr>
      </w:pPr>
    </w:p>
    <w:p w14:paraId="33C2F8FF" w14:textId="77777777" w:rsidR="0026090E" w:rsidRPr="0026090E" w:rsidRDefault="00EF5C0D" w:rsidP="0026090E">
      <w:pPr>
        <w:rPr>
          <w:rFonts w:ascii="Arial Narrow" w:hAnsi="Arial Narrow"/>
          <w:b/>
        </w:rPr>
      </w:pPr>
      <w:r w:rsidRPr="00FA0BC3">
        <w:rPr>
          <w:rFonts w:ascii="Arial Narrow" w:hAnsi="Arial Narrow"/>
          <w:b/>
        </w:rPr>
        <w:t>Session 13-G</w:t>
      </w:r>
      <w:r w:rsidRPr="00FA0BC3">
        <w:rPr>
          <w:rFonts w:ascii="Arial Narrow" w:hAnsi="Arial Narrow"/>
          <w:b/>
        </w:rPr>
        <w:tab/>
      </w:r>
      <w:r w:rsidR="0026090E" w:rsidRPr="0026090E">
        <w:rPr>
          <w:rFonts w:ascii="Arial Narrow" w:hAnsi="Arial Narrow"/>
          <w:b/>
        </w:rPr>
        <w:t>Twentieth-Century American Crime Narratives: Investigating the Genre</w:t>
      </w:r>
    </w:p>
    <w:p w14:paraId="59D72122" w14:textId="77777777" w:rsidR="0026090E" w:rsidRDefault="0026090E" w:rsidP="0026090E">
      <w:pPr>
        <w:rPr>
          <w:rFonts w:ascii="Arial Narrow" w:hAnsi="Arial Narrow"/>
          <w:b/>
        </w:rPr>
      </w:pPr>
      <w:r w:rsidRPr="0026090E">
        <w:rPr>
          <w:rFonts w:ascii="Arial Narrow" w:hAnsi="Arial Narrow"/>
          <w:b/>
        </w:rPr>
        <w:t> </w:t>
      </w:r>
    </w:p>
    <w:p w14:paraId="2D1EEEAB" w14:textId="77777777" w:rsidR="0026090E" w:rsidRPr="0026090E" w:rsidRDefault="0026090E" w:rsidP="0026090E">
      <w:pPr>
        <w:rPr>
          <w:rFonts w:ascii="Arial Narrow" w:hAnsi="Arial Narrow"/>
        </w:rPr>
      </w:pPr>
      <w:r w:rsidRPr="0026090E">
        <w:rPr>
          <w:rFonts w:ascii="Arial Narrow" w:hAnsi="Arial Narrow"/>
        </w:rPr>
        <w:lastRenderedPageBreak/>
        <w:t>Chair: Leah Pennywark, Purdue University</w:t>
      </w:r>
    </w:p>
    <w:p w14:paraId="16B6DD61" w14:textId="77777777" w:rsidR="0026090E" w:rsidRPr="0026090E" w:rsidRDefault="0026090E" w:rsidP="0026090E">
      <w:pPr>
        <w:rPr>
          <w:rFonts w:ascii="Arial Narrow" w:hAnsi="Arial Narrow"/>
        </w:rPr>
      </w:pPr>
      <w:r w:rsidRPr="0026090E">
        <w:rPr>
          <w:rFonts w:ascii="Arial Narrow" w:hAnsi="Arial Narrow"/>
        </w:rPr>
        <w:t> </w:t>
      </w:r>
    </w:p>
    <w:p w14:paraId="0057A21E" w14:textId="77777777" w:rsidR="0026090E" w:rsidRPr="0026090E" w:rsidRDefault="0026090E" w:rsidP="0026090E">
      <w:pPr>
        <w:rPr>
          <w:rFonts w:ascii="Arial Narrow" w:hAnsi="Arial Narrow"/>
        </w:rPr>
      </w:pPr>
      <w:r w:rsidRPr="0026090E">
        <w:rPr>
          <w:rFonts w:ascii="Arial Narrow" w:hAnsi="Arial Narrow"/>
        </w:rPr>
        <w:t>1.     “Pulp Keywords: Patterns of Style, Topic, and Sentiment in 20th-Century Detective Fiction,” Patrick Scott Belk, University of Pittsburgh, Johnstown</w:t>
      </w:r>
    </w:p>
    <w:p w14:paraId="3CF2FE23" w14:textId="77777777" w:rsidR="0026090E" w:rsidRPr="0026090E" w:rsidRDefault="0026090E" w:rsidP="0026090E">
      <w:pPr>
        <w:rPr>
          <w:rFonts w:ascii="Arial Narrow" w:hAnsi="Arial Narrow"/>
        </w:rPr>
      </w:pPr>
      <w:r w:rsidRPr="0026090E">
        <w:rPr>
          <w:rFonts w:ascii="Arial Narrow" w:hAnsi="Arial Narrow"/>
        </w:rPr>
        <w:t>2.     “Film Noir, Bête Blanche: Blood on the Snow in </w:t>
      </w:r>
      <w:r w:rsidRPr="0026090E">
        <w:rPr>
          <w:rFonts w:ascii="Arial Narrow" w:hAnsi="Arial Narrow"/>
          <w:i/>
          <w:iCs/>
        </w:rPr>
        <w:t>Fargo</w:t>
      </w:r>
      <w:r w:rsidRPr="0026090E">
        <w:rPr>
          <w:rFonts w:ascii="Arial Narrow" w:hAnsi="Arial Narrow"/>
        </w:rPr>
        <w:t>,” Erik Dussere, American University</w:t>
      </w:r>
    </w:p>
    <w:p w14:paraId="510C691F" w14:textId="77777777" w:rsidR="0026090E" w:rsidRPr="0026090E" w:rsidRDefault="0026090E" w:rsidP="0026090E">
      <w:pPr>
        <w:rPr>
          <w:rFonts w:ascii="Arial Narrow" w:hAnsi="Arial Narrow"/>
        </w:rPr>
      </w:pPr>
      <w:r w:rsidRPr="0026090E">
        <w:rPr>
          <w:rFonts w:ascii="Arial Narrow" w:hAnsi="Arial Narrow"/>
        </w:rPr>
        <w:t>3.     “Illegitimate Pregnancy and the Morality of Social Mobility in Cornell Woolrich’s </w:t>
      </w:r>
      <w:r w:rsidRPr="0026090E">
        <w:rPr>
          <w:rFonts w:ascii="Arial Narrow" w:hAnsi="Arial Narrow"/>
          <w:i/>
          <w:iCs/>
        </w:rPr>
        <w:t>I Married a Dead Man</w:t>
      </w:r>
      <w:r w:rsidRPr="0026090E">
        <w:rPr>
          <w:rFonts w:ascii="Arial Narrow" w:hAnsi="Arial Narrow"/>
        </w:rPr>
        <w:t>,” Clare Rolens, Palomar College</w:t>
      </w:r>
    </w:p>
    <w:p w14:paraId="64299B68" w14:textId="77777777" w:rsidR="0026090E" w:rsidRPr="0026090E" w:rsidRDefault="0026090E" w:rsidP="0026090E">
      <w:pPr>
        <w:rPr>
          <w:rFonts w:ascii="Arial Narrow" w:hAnsi="Arial Narrow"/>
        </w:rPr>
      </w:pPr>
      <w:r w:rsidRPr="0026090E">
        <w:rPr>
          <w:rFonts w:ascii="Arial Narrow" w:hAnsi="Arial Narrow"/>
        </w:rPr>
        <w:t> </w:t>
      </w:r>
    </w:p>
    <w:p w14:paraId="2B3BDA1F" w14:textId="77777777" w:rsidR="0026090E" w:rsidRPr="0026090E" w:rsidRDefault="0026090E" w:rsidP="0026090E">
      <w:pPr>
        <w:rPr>
          <w:rFonts w:ascii="Arial Narrow" w:hAnsi="Arial Narrow"/>
        </w:rPr>
      </w:pPr>
      <w:r w:rsidRPr="0026090E">
        <w:rPr>
          <w:rFonts w:ascii="Arial Narrow" w:hAnsi="Arial Narrow"/>
        </w:rPr>
        <w:t>Audio-Visual Equipment required: projector, internet access, connection for laptop to projector</w:t>
      </w:r>
    </w:p>
    <w:p w14:paraId="322B9BF9" w14:textId="77777777" w:rsidR="00EF5C0D" w:rsidRPr="00FA0BC3" w:rsidRDefault="0026090E" w:rsidP="003F6D6D">
      <w:pPr>
        <w:rPr>
          <w:rFonts w:ascii="Arial Narrow" w:hAnsi="Arial Narrow"/>
          <w:b/>
        </w:rPr>
      </w:pPr>
      <w:r>
        <w:rPr>
          <w:rFonts w:ascii="Arial Narrow" w:hAnsi="Arial Narrow"/>
          <w:b/>
        </w:rPr>
        <w:t xml:space="preserve"> </w:t>
      </w:r>
    </w:p>
    <w:p w14:paraId="4E0B6896" w14:textId="77777777" w:rsidR="00EF5C0D" w:rsidRPr="00AF3CA4" w:rsidRDefault="00EF5C0D" w:rsidP="003F6D6D">
      <w:pPr>
        <w:rPr>
          <w:rFonts w:ascii="Arial Narrow" w:hAnsi="Arial Narrow"/>
        </w:rPr>
      </w:pPr>
    </w:p>
    <w:p w14:paraId="26B8271F" w14:textId="77777777" w:rsidR="003F6D6D" w:rsidRPr="00FA0BC3" w:rsidRDefault="003F6D6D" w:rsidP="003F6D6D">
      <w:pPr>
        <w:rPr>
          <w:rFonts w:ascii="Arial Narrow" w:hAnsi="Arial Narrow"/>
          <w:b/>
        </w:rPr>
      </w:pPr>
      <w:r w:rsidRPr="00FA0BC3">
        <w:rPr>
          <w:rFonts w:ascii="Arial Narrow" w:hAnsi="Arial Narrow"/>
          <w:b/>
        </w:rPr>
        <w:t>S</w:t>
      </w:r>
      <w:r w:rsidR="00C730A5" w:rsidRPr="00FA0BC3">
        <w:rPr>
          <w:rFonts w:ascii="Arial Narrow" w:hAnsi="Arial Narrow"/>
          <w:b/>
        </w:rPr>
        <w:t>ession 13</w:t>
      </w:r>
      <w:r w:rsidR="00EF5C0D" w:rsidRPr="00FA0BC3">
        <w:rPr>
          <w:rFonts w:ascii="Arial Narrow" w:hAnsi="Arial Narrow"/>
          <w:b/>
        </w:rPr>
        <w:t>-H</w:t>
      </w:r>
      <w:r w:rsidR="00AB035E" w:rsidRPr="00FA0BC3">
        <w:rPr>
          <w:rFonts w:ascii="Arial Narrow" w:hAnsi="Arial Narrow"/>
          <w:b/>
        </w:rPr>
        <w:tab/>
        <w:t>Modes of Adaptation</w:t>
      </w:r>
    </w:p>
    <w:p w14:paraId="01C1A7EF" w14:textId="77777777" w:rsidR="00AB035E" w:rsidRPr="00AF3CA4" w:rsidRDefault="00AB035E" w:rsidP="003F6D6D">
      <w:pPr>
        <w:rPr>
          <w:rFonts w:ascii="Arial Narrow" w:hAnsi="Arial Narrow"/>
        </w:rPr>
      </w:pPr>
      <w:r w:rsidRPr="00AF3CA4">
        <w:rPr>
          <w:rFonts w:ascii="Arial Narrow" w:hAnsi="Arial Narrow"/>
        </w:rPr>
        <w:t xml:space="preserve">Chair: </w:t>
      </w:r>
    </w:p>
    <w:p w14:paraId="7D541CDD" w14:textId="77777777" w:rsidR="00AB035E" w:rsidRPr="00AF3CA4" w:rsidRDefault="00AB035E" w:rsidP="003F6D6D">
      <w:pPr>
        <w:rPr>
          <w:rFonts w:ascii="Arial Narrow" w:hAnsi="Arial Narrow"/>
        </w:rPr>
      </w:pPr>
    </w:p>
    <w:p w14:paraId="1EE44E77" w14:textId="77777777" w:rsidR="00AB035E" w:rsidRPr="00AF3CA4" w:rsidRDefault="00AB035E" w:rsidP="003F6D6D">
      <w:pPr>
        <w:rPr>
          <w:rFonts w:ascii="Arial Narrow" w:hAnsi="Arial Narrow"/>
        </w:rPr>
      </w:pPr>
      <w:r w:rsidRPr="00AF3CA4">
        <w:rPr>
          <w:rFonts w:ascii="Arial Narrow" w:hAnsi="Arial Narrow"/>
        </w:rPr>
        <w:t>1.    “The Political Texts of Kiyoshi K. Kawakami as Adaptation,” Keith Lawrence, Brigham Young University</w:t>
      </w:r>
    </w:p>
    <w:p w14:paraId="37A2DF4E" w14:textId="77777777" w:rsidR="00AB035E" w:rsidRPr="00AF3CA4" w:rsidRDefault="00AB035E" w:rsidP="003F6D6D">
      <w:pPr>
        <w:rPr>
          <w:rFonts w:ascii="Arial Narrow" w:hAnsi="Arial Narrow"/>
        </w:rPr>
      </w:pPr>
      <w:r w:rsidRPr="00AF3CA4">
        <w:rPr>
          <w:rFonts w:ascii="Arial Narrow" w:hAnsi="Arial Narrow"/>
        </w:rPr>
        <w:t>2.    “‘Originally written to Mrs. Alice M. Foster’: Juanita Harrison and </w:t>
      </w:r>
      <w:r w:rsidRPr="00AF3CA4">
        <w:rPr>
          <w:rFonts w:ascii="Arial Narrow" w:hAnsi="Arial Narrow"/>
          <w:i/>
          <w:iCs/>
        </w:rPr>
        <w:t>My Great, Wide, Beautiful World</w:t>
      </w:r>
      <w:r w:rsidRPr="00AF3CA4">
        <w:rPr>
          <w:rFonts w:ascii="Arial Narrow" w:hAnsi="Arial Narrow"/>
          <w:iCs/>
        </w:rPr>
        <w:t xml:space="preserve">,” Cathryn Halverson, </w:t>
      </w:r>
      <w:r w:rsidR="00EF5C0D" w:rsidRPr="00AF3CA4">
        <w:rPr>
          <w:rFonts w:ascii="Arial Narrow" w:hAnsi="Arial Narrow"/>
          <w:iCs/>
        </w:rPr>
        <w:t>(affiliation needed)</w:t>
      </w:r>
    </w:p>
    <w:p w14:paraId="7E5D9663" w14:textId="77777777" w:rsidR="00AB035E" w:rsidRPr="00AF3CA4" w:rsidRDefault="00EF5C0D" w:rsidP="003F6D6D">
      <w:pPr>
        <w:rPr>
          <w:rFonts w:ascii="Arial Narrow" w:hAnsi="Arial Narrow"/>
        </w:rPr>
      </w:pPr>
      <w:r w:rsidRPr="00AF3CA4">
        <w:rPr>
          <w:rFonts w:ascii="Arial Narrow" w:hAnsi="Arial Narrow"/>
        </w:rPr>
        <w:t>3.    “‘</w:t>
      </w:r>
      <w:r w:rsidR="00163E4F">
        <w:rPr>
          <w:rFonts w:ascii="Arial Narrow" w:hAnsi="Arial Narrow"/>
        </w:rPr>
        <w:t>True Bustling Child’s Story’</w:t>
      </w:r>
      <w:r w:rsidR="00163E4F" w:rsidRPr="00163E4F">
        <w:rPr>
          <w:rFonts w:ascii="Arial Narrow" w:hAnsi="Arial Narrow"/>
        </w:rPr>
        <w:t>: Nonsense, Narrative Prosthesis, and George Parsons Lathrop’s </w:t>
      </w:r>
      <w:r w:rsidR="00163E4F">
        <w:rPr>
          <w:rFonts w:ascii="Arial Narrow" w:hAnsi="Arial Narrow"/>
          <w:i/>
          <w:iCs/>
        </w:rPr>
        <w:t>Behind Time</w:t>
      </w:r>
      <w:r w:rsidRPr="00AF3CA4">
        <w:rPr>
          <w:rFonts w:ascii="Arial Narrow" w:hAnsi="Arial Narrow"/>
        </w:rPr>
        <w:t>,” Derek Pacheco, Purdue University</w:t>
      </w:r>
    </w:p>
    <w:p w14:paraId="675F591C" w14:textId="77777777" w:rsidR="00EF5C0D" w:rsidRPr="00AF3CA4" w:rsidRDefault="00EF5C0D" w:rsidP="003F6D6D">
      <w:pPr>
        <w:rPr>
          <w:rFonts w:ascii="Arial Narrow" w:hAnsi="Arial Narrow"/>
        </w:rPr>
      </w:pPr>
      <w:r w:rsidRPr="00AF3CA4">
        <w:rPr>
          <w:rFonts w:ascii="Arial Narrow" w:hAnsi="Arial Narrow"/>
        </w:rPr>
        <w:t xml:space="preserve">4. </w:t>
      </w:r>
      <w:proofErr w:type="gramStart"/>
      <w:r w:rsidRPr="00AF3CA4">
        <w:rPr>
          <w:rFonts w:ascii="Arial Narrow" w:hAnsi="Arial Narrow"/>
        </w:rPr>
        <w:t xml:space="preserve">   “</w:t>
      </w:r>
      <w:proofErr w:type="gramEnd"/>
      <w:r w:rsidRPr="00AF3CA4">
        <w:rPr>
          <w:rFonts w:ascii="Arial Narrow" w:hAnsi="Arial Narrow"/>
        </w:rPr>
        <w:t>Potato Farming on </w:t>
      </w:r>
      <w:r w:rsidRPr="00AF3CA4">
        <w:rPr>
          <w:rFonts w:ascii="Arial Narrow" w:hAnsi="Arial Narrow"/>
          <w:i/>
          <w:iCs/>
        </w:rPr>
        <w:t>Mars</w:t>
      </w:r>
      <w:r w:rsidRPr="00AF3CA4">
        <w:rPr>
          <w:rFonts w:ascii="Arial Narrow" w:hAnsi="Arial Narrow"/>
        </w:rPr>
        <w:t>?:  Economic Man and the Crisis of Commonwealth in Andy Weir’s </w:t>
      </w:r>
      <w:r w:rsidRPr="00AF3CA4">
        <w:rPr>
          <w:rFonts w:ascii="Arial Narrow" w:hAnsi="Arial Narrow"/>
          <w:i/>
          <w:iCs/>
        </w:rPr>
        <w:t>The Martian</w:t>
      </w:r>
      <w:r w:rsidRPr="00AF3CA4">
        <w:rPr>
          <w:rFonts w:ascii="Arial Narrow" w:hAnsi="Arial Narrow"/>
        </w:rPr>
        <w:t>,” Tom Strychacz, Mills College, California</w:t>
      </w:r>
    </w:p>
    <w:p w14:paraId="4FEA7ED5" w14:textId="77777777" w:rsidR="00EF5C0D" w:rsidRPr="00AF3CA4" w:rsidRDefault="00EF5C0D" w:rsidP="003F6D6D">
      <w:pPr>
        <w:rPr>
          <w:rFonts w:ascii="Arial Narrow" w:hAnsi="Arial Narrow"/>
        </w:rPr>
      </w:pPr>
    </w:p>
    <w:p w14:paraId="72108E4A" w14:textId="77777777" w:rsidR="00EF5C0D" w:rsidRPr="00FA0BC3" w:rsidRDefault="00C730A5" w:rsidP="00EF5C0D">
      <w:pPr>
        <w:rPr>
          <w:rFonts w:ascii="Arial Narrow" w:hAnsi="Arial Narrow"/>
          <w:b/>
        </w:rPr>
      </w:pPr>
      <w:r w:rsidRPr="00FA0BC3">
        <w:rPr>
          <w:rFonts w:ascii="Arial Narrow" w:hAnsi="Arial Narrow"/>
          <w:b/>
        </w:rPr>
        <w:t>Session 13</w:t>
      </w:r>
      <w:r w:rsidR="003F6D6D" w:rsidRPr="00FA0BC3">
        <w:rPr>
          <w:rFonts w:ascii="Arial Narrow" w:hAnsi="Arial Narrow"/>
          <w:b/>
        </w:rPr>
        <w:t>-I</w:t>
      </w:r>
      <w:r w:rsidR="00EF5C0D" w:rsidRPr="00FA0BC3">
        <w:rPr>
          <w:rFonts w:ascii="Arial Narrow" w:hAnsi="Arial Narrow"/>
          <w:b/>
        </w:rPr>
        <w:tab/>
      </w:r>
      <w:r w:rsidR="00EF5C0D" w:rsidRPr="00FA0BC3">
        <w:rPr>
          <w:rFonts w:ascii="Arial Narrow" w:hAnsi="Arial Narrow"/>
          <w:b/>
          <w:bCs/>
        </w:rPr>
        <w:t>William James and American Modernism</w:t>
      </w:r>
    </w:p>
    <w:p w14:paraId="002F8FB8" w14:textId="77777777" w:rsidR="00EF5C0D" w:rsidRPr="00AF3CA4" w:rsidRDefault="00EF5C0D" w:rsidP="00EF5C0D">
      <w:pPr>
        <w:rPr>
          <w:rFonts w:ascii="Arial Narrow" w:hAnsi="Arial Narrow"/>
        </w:rPr>
      </w:pPr>
      <w:r w:rsidRPr="00AF3CA4">
        <w:rPr>
          <w:rFonts w:ascii="Arial Narrow" w:hAnsi="Arial Narrow"/>
        </w:rPr>
        <w:t>Organized by: David H. Evans, Dalhousie University</w:t>
      </w:r>
    </w:p>
    <w:p w14:paraId="3BA9296F" w14:textId="77777777" w:rsidR="00EF5C0D" w:rsidRDefault="00EF5C0D" w:rsidP="00EF5C0D">
      <w:pPr>
        <w:rPr>
          <w:rFonts w:ascii="Arial Narrow" w:hAnsi="Arial Narrow"/>
        </w:rPr>
      </w:pPr>
      <w:r w:rsidRPr="00AF3CA4">
        <w:rPr>
          <w:rFonts w:ascii="Arial Narrow" w:hAnsi="Arial Narrow"/>
        </w:rPr>
        <w:t>Chair: Stephania Heim, CUNY Graduate Center</w:t>
      </w:r>
    </w:p>
    <w:p w14:paraId="63A76BE1" w14:textId="77777777" w:rsidR="00FA0BC3" w:rsidRPr="00AF3CA4" w:rsidRDefault="00FA0BC3" w:rsidP="00EF5C0D">
      <w:pPr>
        <w:rPr>
          <w:rFonts w:ascii="Arial Narrow" w:hAnsi="Arial Narrow"/>
        </w:rPr>
      </w:pPr>
    </w:p>
    <w:p w14:paraId="28E275D3" w14:textId="77777777" w:rsidR="00EF5C0D" w:rsidRPr="00AF3CA4" w:rsidRDefault="00FA0BC3" w:rsidP="00FA0BC3">
      <w:pPr>
        <w:rPr>
          <w:rFonts w:ascii="Arial Narrow" w:hAnsi="Arial Narrow"/>
        </w:rPr>
      </w:pPr>
      <w:r>
        <w:rPr>
          <w:rFonts w:ascii="Arial Narrow" w:hAnsi="Arial Narrow"/>
        </w:rPr>
        <w:t xml:space="preserve">1. </w:t>
      </w:r>
      <w:proofErr w:type="gramStart"/>
      <w:r>
        <w:rPr>
          <w:rFonts w:ascii="Arial Narrow" w:hAnsi="Arial Narrow"/>
        </w:rPr>
        <w:t xml:space="preserve">   </w:t>
      </w:r>
      <w:r w:rsidR="00EF5C0D" w:rsidRPr="00AF3CA4">
        <w:rPr>
          <w:rFonts w:ascii="Arial Narrow" w:hAnsi="Arial Narrow"/>
        </w:rPr>
        <w:t>“</w:t>
      </w:r>
      <w:proofErr w:type="gramEnd"/>
      <w:r w:rsidR="00EF5C0D" w:rsidRPr="00AF3CA4">
        <w:rPr>
          <w:rFonts w:ascii="Arial Narrow" w:hAnsi="Arial Narrow"/>
        </w:rPr>
        <w:t>William James, Henry James, and the Turn Toward Modernism,” Jill Kress Karn, Villanova University</w:t>
      </w:r>
    </w:p>
    <w:p w14:paraId="12CEE663" w14:textId="77777777" w:rsidR="00EF5C0D" w:rsidRPr="00AF3CA4" w:rsidRDefault="00FA0BC3" w:rsidP="00FA0BC3">
      <w:pPr>
        <w:rPr>
          <w:rFonts w:ascii="Arial Narrow" w:hAnsi="Arial Narrow"/>
        </w:rPr>
      </w:pPr>
      <w:r>
        <w:rPr>
          <w:rFonts w:ascii="Arial Narrow" w:hAnsi="Arial Narrow"/>
        </w:rPr>
        <w:t xml:space="preserve">2.    </w:t>
      </w:r>
      <w:r w:rsidR="00EF5C0D" w:rsidRPr="00AF3CA4">
        <w:rPr>
          <w:rFonts w:ascii="Arial Narrow" w:hAnsi="Arial Narrow"/>
        </w:rPr>
        <w:t>“‘The Whole Organization of Speech’: William James and Gertrude Stein on Language,” David H. Evans, Dalhousie University</w:t>
      </w:r>
    </w:p>
    <w:p w14:paraId="2669296D" w14:textId="77777777" w:rsidR="00EF5C0D" w:rsidRPr="00AF3CA4" w:rsidRDefault="00FA0BC3" w:rsidP="00FA0BC3">
      <w:pPr>
        <w:rPr>
          <w:rFonts w:ascii="Arial Narrow" w:hAnsi="Arial Narrow"/>
        </w:rPr>
      </w:pPr>
      <w:r>
        <w:rPr>
          <w:rFonts w:ascii="Arial Narrow" w:hAnsi="Arial Narrow"/>
        </w:rPr>
        <w:t xml:space="preserve">3. </w:t>
      </w:r>
      <w:proofErr w:type="gramStart"/>
      <w:r>
        <w:rPr>
          <w:rFonts w:ascii="Arial Narrow" w:hAnsi="Arial Narrow"/>
        </w:rPr>
        <w:t xml:space="preserve">   </w:t>
      </w:r>
      <w:r w:rsidR="00EF5C0D" w:rsidRPr="00AF3CA4">
        <w:rPr>
          <w:rFonts w:ascii="Arial Narrow" w:hAnsi="Arial Narrow"/>
        </w:rPr>
        <w:t>“</w:t>
      </w:r>
      <w:proofErr w:type="gramEnd"/>
      <w:r w:rsidR="00EF5C0D" w:rsidRPr="00AF3CA4">
        <w:rPr>
          <w:rFonts w:ascii="Arial Narrow" w:hAnsi="Arial Narrow"/>
        </w:rPr>
        <w:t>Notes Toward the Specious Present: Wallace Stevens and William James,” Kirsten Case, University of Maine </w:t>
      </w:r>
      <w:r w:rsidR="00EF5C0D" w:rsidRPr="00AF3CA4">
        <w:rPr>
          <w:rFonts w:ascii="Arial Narrow" w:hAnsi="Arial Narrow"/>
        </w:rPr>
        <w:br/>
      </w:r>
      <w:r w:rsidR="00EF5C0D" w:rsidRPr="00AF3CA4">
        <w:rPr>
          <w:rFonts w:ascii="Arial Narrow" w:hAnsi="Arial Narrow"/>
        </w:rPr>
        <w:br/>
        <w:t>Audio-Visual Equipment required: None</w:t>
      </w:r>
    </w:p>
    <w:p w14:paraId="2B66FCB0" w14:textId="77777777" w:rsidR="003F6D6D" w:rsidRPr="00AF3CA4" w:rsidRDefault="003F6D6D" w:rsidP="003F6D6D">
      <w:pPr>
        <w:rPr>
          <w:rFonts w:ascii="Arial Narrow" w:hAnsi="Arial Narrow"/>
        </w:rPr>
      </w:pPr>
    </w:p>
    <w:p w14:paraId="28F8A75B" w14:textId="77777777" w:rsidR="00EF5C0D" w:rsidRPr="00FA0BC3" w:rsidRDefault="00C730A5" w:rsidP="00EF5C0D">
      <w:pPr>
        <w:rPr>
          <w:rFonts w:ascii="Arial Narrow" w:hAnsi="Arial Narrow"/>
          <w:b/>
        </w:rPr>
      </w:pPr>
      <w:r w:rsidRPr="00FA0BC3">
        <w:rPr>
          <w:rFonts w:ascii="Arial Narrow" w:hAnsi="Arial Narrow"/>
          <w:b/>
        </w:rPr>
        <w:t>Session 13</w:t>
      </w:r>
      <w:r w:rsidR="003F6D6D" w:rsidRPr="00FA0BC3">
        <w:rPr>
          <w:rFonts w:ascii="Arial Narrow" w:hAnsi="Arial Narrow"/>
          <w:b/>
        </w:rPr>
        <w:t>-J</w:t>
      </w:r>
      <w:r w:rsidR="00EF5C0D" w:rsidRPr="00FA0BC3">
        <w:rPr>
          <w:rFonts w:ascii="Arial Narrow" w:hAnsi="Arial Narrow"/>
          <w:b/>
        </w:rPr>
        <w:tab/>
        <w:t>Hauntings: Ghostly and Gothic Disruptions in Representations of the Southern Plantation</w:t>
      </w:r>
    </w:p>
    <w:p w14:paraId="66392978" w14:textId="77777777" w:rsidR="00EF5C0D" w:rsidRPr="00AF3CA4" w:rsidRDefault="00EF5C0D" w:rsidP="00EF5C0D">
      <w:pPr>
        <w:rPr>
          <w:rFonts w:ascii="Arial Narrow" w:hAnsi="Arial Narrow"/>
        </w:rPr>
      </w:pPr>
      <w:r w:rsidRPr="00AF3CA4">
        <w:rPr>
          <w:rFonts w:ascii="Arial Narrow" w:hAnsi="Arial Narrow"/>
        </w:rPr>
        <w:t>Organized by: Eric Wolfe, University of North Dakota</w:t>
      </w:r>
    </w:p>
    <w:p w14:paraId="39F8D183" w14:textId="77777777" w:rsidR="00EF5C0D" w:rsidRPr="00AF3CA4" w:rsidRDefault="00EF5C0D" w:rsidP="00EF5C0D">
      <w:pPr>
        <w:rPr>
          <w:rFonts w:ascii="Arial Narrow" w:hAnsi="Arial Narrow"/>
        </w:rPr>
      </w:pPr>
      <w:r w:rsidRPr="00AF3CA4">
        <w:rPr>
          <w:rFonts w:ascii="Arial Narrow" w:hAnsi="Arial Narrow"/>
        </w:rPr>
        <w:t>Chair: Stephanie Browner, Eugene Lang College of Liberal Arts, The New School</w:t>
      </w:r>
    </w:p>
    <w:p w14:paraId="198A5E2B" w14:textId="77777777" w:rsidR="00EF5C0D" w:rsidRPr="00AF3CA4" w:rsidRDefault="00EF5C0D" w:rsidP="00EF5C0D">
      <w:pPr>
        <w:rPr>
          <w:rFonts w:ascii="Arial Narrow" w:hAnsi="Arial Narrow"/>
        </w:rPr>
      </w:pPr>
    </w:p>
    <w:p w14:paraId="6C4B4759" w14:textId="77777777" w:rsidR="00EF5C0D" w:rsidRPr="00AF3CA4" w:rsidRDefault="00FA0BC3" w:rsidP="00EF5C0D">
      <w:pPr>
        <w:rPr>
          <w:rFonts w:ascii="Arial Narrow" w:hAnsi="Arial Narrow"/>
        </w:rPr>
      </w:pPr>
      <w:r>
        <w:rPr>
          <w:rFonts w:ascii="Arial Narrow" w:hAnsi="Arial Narrow"/>
        </w:rPr>
        <w:t>1.</w:t>
      </w:r>
      <w:r w:rsidR="00EF5C0D" w:rsidRPr="00AF3CA4">
        <w:rPr>
          <w:rFonts w:ascii="Arial Narrow" w:hAnsi="Arial Narrow"/>
        </w:rPr>
        <w:t>    “The Gothic and the ‘Southern Lady’: Catherine Warfield’s </w:t>
      </w:r>
      <w:r w:rsidR="00EF5C0D" w:rsidRPr="00AF3CA4">
        <w:rPr>
          <w:rFonts w:ascii="Arial Narrow" w:hAnsi="Arial Narrow"/>
          <w:i/>
          <w:iCs/>
        </w:rPr>
        <w:t>The House of Bouverie</w:t>
      </w:r>
      <w:r w:rsidR="00EF5C0D" w:rsidRPr="00AF3CA4">
        <w:rPr>
          <w:rFonts w:ascii="Arial Narrow" w:hAnsi="Arial Narrow"/>
        </w:rPr>
        <w:t>,” Ellen Weinauer, University of Southern Mississippi</w:t>
      </w:r>
    </w:p>
    <w:p w14:paraId="1EFD1639" w14:textId="77777777" w:rsidR="00EF5C0D" w:rsidRPr="00AF3CA4" w:rsidRDefault="00EF5C0D" w:rsidP="00EF5C0D">
      <w:pPr>
        <w:rPr>
          <w:rFonts w:ascii="Arial Narrow" w:hAnsi="Arial Narrow"/>
        </w:rPr>
      </w:pPr>
      <w:r w:rsidRPr="00AF3CA4">
        <w:rPr>
          <w:rFonts w:ascii="Arial Narrow" w:hAnsi="Arial Narrow"/>
        </w:rPr>
        <w:t>2.    “Inscrutable Women: Haunting Slavery with the Objective Gaze,” Lori Robison, University of North Dakota</w:t>
      </w:r>
    </w:p>
    <w:p w14:paraId="6E4A49F8" w14:textId="77777777" w:rsidR="00EF5C0D" w:rsidRPr="00AF3CA4" w:rsidRDefault="00EF5C0D" w:rsidP="00EF5C0D">
      <w:pPr>
        <w:rPr>
          <w:rFonts w:ascii="Arial Narrow" w:hAnsi="Arial Narrow"/>
        </w:rPr>
      </w:pPr>
      <w:r w:rsidRPr="00AF3CA4">
        <w:rPr>
          <w:rFonts w:ascii="Arial Narrow" w:hAnsi="Arial Narrow"/>
        </w:rPr>
        <w:lastRenderedPageBreak/>
        <w:t>3.    “Conjuring Reconciliation: Hauntology and History in Charles Chesnutt’s ‘Hot-Foot Hannibal,’” Eric A. Wolfe, University of North Dakota</w:t>
      </w:r>
    </w:p>
    <w:p w14:paraId="330490F4" w14:textId="77777777" w:rsidR="00EF5C0D" w:rsidRPr="00AF3CA4" w:rsidRDefault="00EF5C0D" w:rsidP="00EF5C0D">
      <w:pPr>
        <w:rPr>
          <w:rFonts w:ascii="Arial Narrow" w:hAnsi="Arial Narrow"/>
        </w:rPr>
      </w:pPr>
    </w:p>
    <w:p w14:paraId="51399CCF" w14:textId="77777777" w:rsidR="00EF5C0D" w:rsidRPr="00AF3CA4" w:rsidRDefault="00EF5C0D" w:rsidP="00EF5C0D">
      <w:pPr>
        <w:rPr>
          <w:rFonts w:ascii="Arial Narrow" w:hAnsi="Arial Narrow"/>
        </w:rPr>
      </w:pPr>
      <w:r w:rsidRPr="00AF3CA4">
        <w:rPr>
          <w:rFonts w:ascii="Arial Narrow" w:hAnsi="Arial Narrow"/>
        </w:rPr>
        <w:t>Audio-Visual Equipment required: None</w:t>
      </w:r>
    </w:p>
    <w:p w14:paraId="2A418592" w14:textId="77777777" w:rsidR="003F6D6D" w:rsidRPr="00AF3CA4" w:rsidRDefault="003F6D6D" w:rsidP="003F6D6D">
      <w:pPr>
        <w:rPr>
          <w:rFonts w:ascii="Arial Narrow" w:hAnsi="Arial Narrow"/>
        </w:rPr>
      </w:pPr>
    </w:p>
    <w:p w14:paraId="2EADF9BF" w14:textId="77777777" w:rsidR="000D4457" w:rsidRDefault="00C730A5" w:rsidP="000D4457">
      <w:pPr>
        <w:shd w:val="clear" w:color="auto" w:fill="FFFFFF"/>
        <w:rPr>
          <w:rFonts w:ascii="Arial Narrow" w:hAnsi="Arial Narrow"/>
          <w:b/>
        </w:rPr>
      </w:pPr>
      <w:r w:rsidRPr="00FA0BC3">
        <w:rPr>
          <w:rFonts w:ascii="Arial Narrow" w:hAnsi="Arial Narrow"/>
          <w:b/>
        </w:rPr>
        <w:t>Session 13</w:t>
      </w:r>
      <w:r w:rsidR="003F6D6D" w:rsidRPr="00FA0BC3">
        <w:rPr>
          <w:rFonts w:ascii="Arial Narrow" w:hAnsi="Arial Narrow"/>
          <w:b/>
        </w:rPr>
        <w:t>-K</w:t>
      </w:r>
      <w:r w:rsidR="00EF5C0D" w:rsidRPr="00FA0BC3">
        <w:rPr>
          <w:rFonts w:ascii="Arial Narrow" w:hAnsi="Arial Narrow"/>
          <w:b/>
        </w:rPr>
        <w:tab/>
      </w:r>
      <w:r w:rsidR="0004536E">
        <w:rPr>
          <w:rFonts w:ascii="Arial Narrow" w:hAnsi="Arial Narrow"/>
          <w:b/>
        </w:rPr>
        <w:t>(open)</w:t>
      </w:r>
    </w:p>
    <w:p w14:paraId="6352E7B5" w14:textId="77777777" w:rsidR="000D4457" w:rsidRDefault="000D4457" w:rsidP="000D4457">
      <w:pPr>
        <w:shd w:val="clear" w:color="auto" w:fill="FFFFFF"/>
        <w:rPr>
          <w:rFonts w:ascii="Arial Narrow" w:hAnsi="Arial Narrow"/>
          <w:b/>
        </w:rPr>
      </w:pPr>
    </w:p>
    <w:p w14:paraId="7E8FE3FD" w14:textId="77777777" w:rsidR="007B0C4E" w:rsidRPr="00085F96" w:rsidRDefault="007B0C4E" w:rsidP="007B0C4E">
      <w:pPr>
        <w:rPr>
          <w:rFonts w:ascii="Arial Narrow" w:eastAsia="Calibri" w:hAnsi="Arial Narrow"/>
        </w:rPr>
      </w:pPr>
      <w:r w:rsidRPr="007B0C4E">
        <w:rPr>
          <w:rFonts w:ascii="Arial Narrow" w:eastAsia="Times New Roman" w:hAnsi="Arial Narrow"/>
          <w:b/>
          <w:color w:val="222222"/>
        </w:rPr>
        <w:t>Session 13-L</w:t>
      </w:r>
      <w:r>
        <w:rPr>
          <w:rFonts w:ascii="Arial Narrow" w:eastAsia="Times New Roman" w:hAnsi="Arial Narrow"/>
          <w:b/>
          <w:color w:val="222222"/>
        </w:rPr>
        <w:tab/>
      </w:r>
      <w:proofErr w:type="gramStart"/>
      <w:r w:rsidRPr="00085F96">
        <w:rPr>
          <w:rFonts w:ascii="Arial Narrow" w:eastAsia="Calibri" w:hAnsi="Arial Narrow"/>
          <w:b/>
        </w:rPr>
        <w:t>The</w:t>
      </w:r>
      <w:proofErr w:type="gramEnd"/>
      <w:r w:rsidRPr="00085F96">
        <w:rPr>
          <w:rFonts w:ascii="Arial Narrow" w:eastAsia="Calibri" w:hAnsi="Arial Narrow"/>
          <w:b/>
        </w:rPr>
        <w:t xml:space="preserve"> Future of Scholarly Journals of American Literary Studies</w:t>
      </w:r>
    </w:p>
    <w:p w14:paraId="712A6DEC" w14:textId="77777777" w:rsidR="007B0C4E" w:rsidRPr="00085F96" w:rsidRDefault="007B0C4E" w:rsidP="007B0C4E">
      <w:pPr>
        <w:spacing w:after="160" w:line="256" w:lineRule="auto"/>
        <w:rPr>
          <w:rFonts w:ascii="Arial Narrow" w:eastAsia="Calibri" w:hAnsi="Arial Narrow"/>
        </w:rPr>
      </w:pPr>
      <w:r w:rsidRPr="00085F96">
        <w:rPr>
          <w:rFonts w:ascii="Arial Narrow" w:eastAsia="Calibri" w:hAnsi="Arial Narrow"/>
        </w:rPr>
        <w:t xml:space="preserve">Chair:  Shirley Samuels, Cornell University </w:t>
      </w:r>
    </w:p>
    <w:p w14:paraId="03C7F13F" w14:textId="77777777" w:rsidR="007B0C4E" w:rsidRPr="00085F96" w:rsidRDefault="007B0C4E" w:rsidP="007B0C4E">
      <w:pPr>
        <w:spacing w:after="160" w:line="256" w:lineRule="auto"/>
        <w:rPr>
          <w:rFonts w:ascii="Arial Narrow" w:eastAsia="Calibri" w:hAnsi="Arial Narrow"/>
        </w:rPr>
      </w:pPr>
      <w:r w:rsidRPr="00085F96">
        <w:rPr>
          <w:rFonts w:ascii="Arial Narrow" w:eastAsia="Calibri" w:hAnsi="Arial Narrow"/>
        </w:rPr>
        <w:t xml:space="preserve">1.      “The Future of </w:t>
      </w:r>
      <w:r w:rsidRPr="00085F96">
        <w:rPr>
          <w:rFonts w:ascii="Arial Narrow" w:eastAsia="Calibri" w:hAnsi="Arial Narrow"/>
          <w:i/>
        </w:rPr>
        <w:t>J19</w:t>
      </w:r>
      <w:r w:rsidRPr="00085F96">
        <w:rPr>
          <w:rFonts w:ascii="Arial Narrow" w:eastAsia="Calibri" w:hAnsi="Arial Narrow"/>
        </w:rPr>
        <w:t>,”</w:t>
      </w:r>
      <w:r w:rsidRPr="00085F96">
        <w:rPr>
          <w:rFonts w:ascii="Arial Narrow" w:eastAsia="Calibri" w:hAnsi="Arial Narrow"/>
          <w:i/>
        </w:rPr>
        <w:t xml:space="preserve"> </w:t>
      </w:r>
      <w:r w:rsidRPr="00085F96">
        <w:rPr>
          <w:rFonts w:ascii="Arial Narrow" w:eastAsia="Calibri" w:hAnsi="Arial Narrow"/>
        </w:rPr>
        <w:t>Betsy Duquette, Gettysburg College</w:t>
      </w:r>
    </w:p>
    <w:p w14:paraId="287EB0C4" w14:textId="77777777" w:rsidR="007B0C4E" w:rsidRPr="00085F96" w:rsidRDefault="007B0C4E" w:rsidP="007B0C4E">
      <w:pPr>
        <w:spacing w:after="160" w:line="256" w:lineRule="auto"/>
        <w:rPr>
          <w:rFonts w:ascii="Arial Narrow" w:eastAsia="Calibri" w:hAnsi="Arial Narrow"/>
        </w:rPr>
      </w:pPr>
      <w:r w:rsidRPr="00085F96">
        <w:rPr>
          <w:rFonts w:ascii="Arial Narrow" w:eastAsia="Calibri" w:hAnsi="Arial Narrow"/>
        </w:rPr>
        <w:t>2.      “</w:t>
      </w:r>
      <w:r w:rsidRPr="00085F96">
        <w:rPr>
          <w:rFonts w:ascii="Arial Narrow" w:eastAsia="Calibri" w:hAnsi="Arial Narrow"/>
          <w:i/>
        </w:rPr>
        <w:t>American Literary History</w:t>
      </w:r>
      <w:r w:rsidRPr="00085F96">
        <w:rPr>
          <w:rFonts w:ascii="Arial Narrow" w:eastAsia="Calibri" w:hAnsi="Arial Narrow"/>
        </w:rPr>
        <w:t xml:space="preserve"> and the Future,” Gordon Hutner, University of Illinois</w:t>
      </w:r>
    </w:p>
    <w:p w14:paraId="1F500F7E" w14:textId="77777777" w:rsidR="007B0C4E" w:rsidRPr="00085F96" w:rsidRDefault="007B0C4E" w:rsidP="007B0C4E">
      <w:pPr>
        <w:spacing w:after="160" w:line="256" w:lineRule="auto"/>
        <w:rPr>
          <w:rFonts w:ascii="Arial Narrow" w:eastAsia="Calibri" w:hAnsi="Arial Narrow"/>
        </w:rPr>
      </w:pPr>
      <w:r w:rsidRPr="00085F96">
        <w:rPr>
          <w:rFonts w:ascii="Arial Narrow" w:eastAsia="Calibri" w:hAnsi="Arial Narrow"/>
        </w:rPr>
        <w:t xml:space="preserve">3.      “The </w:t>
      </w:r>
      <w:r w:rsidRPr="00085F96">
        <w:rPr>
          <w:rFonts w:ascii="Arial Narrow" w:eastAsia="Calibri" w:hAnsi="Arial Narrow"/>
          <w:i/>
        </w:rPr>
        <w:t>Journal of Asian American Studies</w:t>
      </w:r>
      <w:r w:rsidRPr="00085F96">
        <w:rPr>
          <w:rFonts w:ascii="Arial Narrow" w:eastAsia="Calibri" w:hAnsi="Arial Narrow"/>
        </w:rPr>
        <w:t xml:space="preserve"> in the Future,” Anita Mannur, Miami of Ohio</w:t>
      </w:r>
    </w:p>
    <w:p w14:paraId="5D6F28C4" w14:textId="77777777" w:rsidR="007B0C4E" w:rsidRPr="00085F96" w:rsidRDefault="007B0C4E" w:rsidP="007B0C4E">
      <w:pPr>
        <w:spacing w:after="160" w:line="256" w:lineRule="auto"/>
        <w:rPr>
          <w:rFonts w:ascii="Arial Narrow" w:eastAsia="Calibri" w:hAnsi="Arial Narrow"/>
        </w:rPr>
      </w:pPr>
      <w:r w:rsidRPr="00085F96">
        <w:rPr>
          <w:rFonts w:ascii="Arial Narrow" w:eastAsia="Calibri" w:hAnsi="Arial Narrow"/>
        </w:rPr>
        <w:t>4.      “The Future of</w:t>
      </w:r>
      <w:r w:rsidRPr="00085F96">
        <w:rPr>
          <w:rFonts w:ascii="Arial Narrow" w:eastAsia="Calibri" w:hAnsi="Arial Narrow"/>
          <w:i/>
        </w:rPr>
        <w:t xml:space="preserve"> American Literature</w:t>
      </w:r>
      <w:r w:rsidRPr="00085F96">
        <w:rPr>
          <w:rFonts w:ascii="Arial Narrow" w:eastAsia="Calibri" w:hAnsi="Arial Narrow"/>
        </w:rPr>
        <w:t>,” Priscilla Wald, Duke University</w:t>
      </w:r>
    </w:p>
    <w:p w14:paraId="0C7BD8CC" w14:textId="77777777" w:rsidR="0004536E" w:rsidRPr="0004536E" w:rsidRDefault="0004536E" w:rsidP="007B0C4E">
      <w:pPr>
        <w:spacing w:after="160" w:line="256" w:lineRule="auto"/>
        <w:rPr>
          <w:rFonts w:ascii="Arial Narrow" w:eastAsia="Calibri" w:hAnsi="Arial Narrow"/>
          <w:sz w:val="22"/>
          <w:szCs w:val="22"/>
        </w:rPr>
      </w:pPr>
    </w:p>
    <w:p w14:paraId="0638CBAD" w14:textId="77777777" w:rsidR="0004536E" w:rsidRPr="0004536E" w:rsidRDefault="0004536E" w:rsidP="007B0C4E">
      <w:pPr>
        <w:spacing w:after="160" w:line="256" w:lineRule="auto"/>
        <w:rPr>
          <w:rFonts w:ascii="Arial Narrow" w:eastAsia="Calibri" w:hAnsi="Arial Narrow"/>
          <w:b/>
        </w:rPr>
      </w:pPr>
      <w:r w:rsidRPr="0004536E">
        <w:rPr>
          <w:rFonts w:ascii="Arial Narrow" w:eastAsia="Calibri" w:hAnsi="Arial Narrow"/>
          <w:b/>
        </w:rPr>
        <w:t>Session 13-M</w:t>
      </w:r>
      <w:r w:rsidRPr="0004536E">
        <w:rPr>
          <w:rFonts w:ascii="Arial Narrow" w:eastAsia="Calibri" w:hAnsi="Arial Narrow"/>
          <w:b/>
        </w:rPr>
        <w:tab/>
        <w:t>Business Meeting: American Religion and Literature Society</w:t>
      </w:r>
    </w:p>
    <w:p w14:paraId="4BEA5CDA" w14:textId="77777777" w:rsidR="007B0C4E" w:rsidRPr="007B0C4E" w:rsidRDefault="007B0C4E" w:rsidP="00EF5C0D">
      <w:pPr>
        <w:shd w:val="clear" w:color="auto" w:fill="FFFFFF"/>
        <w:spacing w:before="100" w:beforeAutospacing="1" w:after="240" w:line="240" w:lineRule="auto"/>
        <w:rPr>
          <w:rFonts w:ascii="Arial Narrow" w:eastAsia="Times New Roman" w:hAnsi="Arial Narrow"/>
          <w:b/>
          <w:color w:val="222222"/>
        </w:rPr>
      </w:pPr>
    </w:p>
    <w:p w14:paraId="78F8E917" w14:textId="77777777" w:rsidR="00E54028" w:rsidRPr="006D12DC" w:rsidRDefault="006D12DC" w:rsidP="00E54028">
      <w:pPr>
        <w:shd w:val="clear" w:color="auto" w:fill="FFFFFF"/>
        <w:spacing w:line="240" w:lineRule="auto"/>
        <w:jc w:val="center"/>
        <w:rPr>
          <w:rFonts w:ascii="Arial Narrow" w:eastAsia="Times New Roman" w:hAnsi="Arial Narrow"/>
          <w:b/>
          <w:color w:val="222222"/>
        </w:rPr>
      </w:pPr>
      <w:r w:rsidRPr="006D12DC">
        <w:rPr>
          <w:rFonts w:ascii="Arial Narrow" w:eastAsia="Times New Roman" w:hAnsi="Arial Narrow"/>
          <w:b/>
          <w:color w:val="222222"/>
        </w:rPr>
        <w:t>Reception and Reading</w:t>
      </w:r>
    </w:p>
    <w:p w14:paraId="001305A7" w14:textId="77777777" w:rsidR="006D12DC" w:rsidRPr="006D12DC" w:rsidRDefault="006D12DC" w:rsidP="00E54028">
      <w:pPr>
        <w:shd w:val="clear" w:color="auto" w:fill="FFFFFF"/>
        <w:spacing w:line="240" w:lineRule="auto"/>
        <w:jc w:val="center"/>
        <w:rPr>
          <w:rFonts w:ascii="Arial Narrow" w:eastAsia="Times New Roman" w:hAnsi="Arial Narrow"/>
          <w:b/>
          <w:color w:val="222222"/>
        </w:rPr>
      </w:pPr>
      <w:r w:rsidRPr="006D12DC">
        <w:rPr>
          <w:rFonts w:ascii="Arial Narrow" w:eastAsia="Times New Roman" w:hAnsi="Arial Narrow"/>
          <w:b/>
          <w:color w:val="222222"/>
        </w:rPr>
        <w:t>Details to Be Announced</w:t>
      </w:r>
    </w:p>
    <w:p w14:paraId="74CC9987" w14:textId="77777777" w:rsidR="006D12DC" w:rsidRPr="00AF3CA4" w:rsidRDefault="006D12DC" w:rsidP="00E54028">
      <w:pPr>
        <w:shd w:val="clear" w:color="auto" w:fill="FFFFFF"/>
        <w:spacing w:line="240" w:lineRule="auto"/>
        <w:jc w:val="center"/>
        <w:rPr>
          <w:rFonts w:ascii="Arial Narrow" w:eastAsia="Times New Roman" w:hAnsi="Arial Narrow"/>
          <w:color w:val="222222"/>
        </w:rPr>
      </w:pPr>
    </w:p>
    <w:p w14:paraId="682AC348" w14:textId="77777777" w:rsidR="00E54028" w:rsidRPr="00AF3CA4" w:rsidRDefault="00E54028" w:rsidP="00E54028">
      <w:pPr>
        <w:shd w:val="clear" w:color="auto" w:fill="FFFFFF"/>
        <w:spacing w:line="240" w:lineRule="auto"/>
        <w:jc w:val="center"/>
        <w:rPr>
          <w:rFonts w:ascii="Arial Narrow" w:eastAsia="Times New Roman" w:hAnsi="Arial Narrow"/>
          <w:color w:val="222222"/>
        </w:rPr>
      </w:pPr>
    </w:p>
    <w:p w14:paraId="4B9296B8" w14:textId="77777777" w:rsidR="00E54028" w:rsidRPr="00AF3CA4" w:rsidRDefault="00E54028" w:rsidP="00E54028">
      <w:pPr>
        <w:shd w:val="clear" w:color="auto" w:fill="FFFFFF"/>
        <w:spacing w:line="240" w:lineRule="auto"/>
        <w:jc w:val="center"/>
        <w:rPr>
          <w:rFonts w:ascii="Arial Narrow" w:eastAsia="Times New Roman" w:hAnsi="Arial Narrow"/>
          <w:color w:val="222222"/>
        </w:rPr>
      </w:pPr>
    </w:p>
    <w:p w14:paraId="51ACEA75" w14:textId="77777777" w:rsidR="00E54028" w:rsidRDefault="00E54028" w:rsidP="00E54028">
      <w:pPr>
        <w:shd w:val="clear" w:color="auto" w:fill="FFFFFF"/>
        <w:spacing w:line="240" w:lineRule="auto"/>
        <w:jc w:val="center"/>
        <w:rPr>
          <w:rFonts w:ascii="Arial Narrow" w:eastAsia="Times New Roman" w:hAnsi="Arial Narrow"/>
          <w:color w:val="222222"/>
          <w:sz w:val="32"/>
          <w:szCs w:val="32"/>
        </w:rPr>
      </w:pPr>
      <w:r w:rsidRPr="00FA0BC3">
        <w:rPr>
          <w:rFonts w:ascii="Arial Narrow" w:eastAsia="Times New Roman" w:hAnsi="Arial Narrow"/>
          <w:color w:val="222222"/>
          <w:sz w:val="32"/>
          <w:szCs w:val="32"/>
        </w:rPr>
        <w:t>Saturday, May 27,</w:t>
      </w:r>
      <w:r w:rsidRPr="00FA0BC3">
        <w:rPr>
          <w:rFonts w:ascii="Arial Narrow" w:eastAsia="Times New Roman" w:hAnsi="Arial Narrow"/>
          <w:color w:val="222222"/>
          <w:sz w:val="32"/>
          <w:szCs w:val="32"/>
          <w:vertAlign w:val="superscript"/>
        </w:rPr>
        <w:t xml:space="preserve"> </w:t>
      </w:r>
      <w:r w:rsidRPr="00FA0BC3">
        <w:rPr>
          <w:rFonts w:ascii="Arial Narrow" w:eastAsia="Times New Roman" w:hAnsi="Arial Narrow"/>
          <w:color w:val="222222"/>
          <w:sz w:val="32"/>
          <w:szCs w:val="32"/>
        </w:rPr>
        <w:t>2017</w:t>
      </w:r>
    </w:p>
    <w:p w14:paraId="71AB6DA2" w14:textId="77777777" w:rsidR="00FA0BC3" w:rsidRDefault="00FA0BC3" w:rsidP="00E54028">
      <w:pPr>
        <w:shd w:val="clear" w:color="auto" w:fill="FFFFFF"/>
        <w:spacing w:line="240" w:lineRule="auto"/>
        <w:jc w:val="center"/>
        <w:rPr>
          <w:rFonts w:ascii="Arial Narrow" w:eastAsia="Times New Roman" w:hAnsi="Arial Narrow"/>
          <w:color w:val="222222"/>
          <w:sz w:val="32"/>
          <w:szCs w:val="32"/>
        </w:rPr>
      </w:pPr>
    </w:p>
    <w:p w14:paraId="5899C59A" w14:textId="77777777" w:rsidR="00FA0BC3" w:rsidRPr="00FA0BC3" w:rsidRDefault="00FA0BC3" w:rsidP="00E54028">
      <w:pPr>
        <w:shd w:val="clear" w:color="auto" w:fill="FFFFFF"/>
        <w:spacing w:line="240" w:lineRule="auto"/>
        <w:jc w:val="center"/>
        <w:rPr>
          <w:rFonts w:ascii="Arial Narrow" w:eastAsia="Times New Roman" w:hAnsi="Arial Narrow"/>
          <w:color w:val="222222"/>
          <w:sz w:val="32"/>
          <w:szCs w:val="32"/>
        </w:rPr>
      </w:pPr>
      <w:r>
        <w:rPr>
          <w:rFonts w:ascii="Arial Narrow" w:eastAsia="Times New Roman" w:hAnsi="Arial Narrow"/>
          <w:color w:val="222222"/>
          <w:sz w:val="32"/>
          <w:szCs w:val="32"/>
        </w:rPr>
        <w:t>8:10 – 9:30 am</w:t>
      </w:r>
    </w:p>
    <w:p w14:paraId="1E3E9890" w14:textId="77777777" w:rsidR="00E54028" w:rsidRPr="00AF3CA4" w:rsidRDefault="00E54028" w:rsidP="00E54028">
      <w:pPr>
        <w:pStyle w:val="m8093420056058504057m-287914940264059516gmail-msonormal"/>
        <w:shd w:val="clear" w:color="auto" w:fill="FFFFFF"/>
        <w:spacing w:before="0" w:beforeAutospacing="0" w:after="0" w:afterAutospacing="0"/>
        <w:rPr>
          <w:rFonts w:ascii="Arial Narrow" w:hAnsi="Arial Narrow"/>
        </w:rPr>
      </w:pPr>
    </w:p>
    <w:p w14:paraId="626F8A34" w14:textId="77777777" w:rsidR="00EF5C0D" w:rsidRPr="00FA0BC3" w:rsidRDefault="003F6D6D" w:rsidP="00E54028">
      <w:pPr>
        <w:pStyle w:val="m8093420056058504057m-287914940264059516gmail-msonormal"/>
        <w:shd w:val="clear" w:color="auto" w:fill="FFFFFF"/>
        <w:spacing w:before="0" w:beforeAutospacing="0" w:after="0" w:afterAutospacing="0"/>
        <w:rPr>
          <w:rFonts w:ascii="Arial Narrow" w:hAnsi="Arial Narrow" w:cs="Arial"/>
          <w:b/>
          <w:color w:val="222222"/>
          <w:sz w:val="19"/>
          <w:szCs w:val="19"/>
        </w:rPr>
      </w:pPr>
      <w:r w:rsidRPr="00FA0BC3">
        <w:rPr>
          <w:rFonts w:ascii="Arial Narrow" w:hAnsi="Arial Narrow"/>
          <w:b/>
        </w:rPr>
        <w:t>Session 1</w:t>
      </w:r>
      <w:r w:rsidR="00EF5C0D" w:rsidRPr="00FA0BC3">
        <w:rPr>
          <w:rFonts w:ascii="Arial Narrow" w:hAnsi="Arial Narrow"/>
          <w:b/>
        </w:rPr>
        <w:t>4-A</w:t>
      </w:r>
      <w:r w:rsidR="00EF5C0D" w:rsidRPr="00FA0BC3">
        <w:rPr>
          <w:rFonts w:ascii="Arial Narrow" w:hAnsi="Arial Narrow"/>
          <w:b/>
        </w:rPr>
        <w:tab/>
      </w:r>
      <w:r w:rsidR="00EF5C0D" w:rsidRPr="00FA0BC3">
        <w:rPr>
          <w:rFonts w:ascii="Arial Narrow" w:hAnsi="Arial Narrow" w:cs="Arial"/>
          <w:b/>
          <w:color w:val="222222"/>
        </w:rPr>
        <w:t>Librarians in the Progress</w:t>
      </w:r>
      <w:r w:rsidR="00FA0BC3">
        <w:rPr>
          <w:rFonts w:ascii="Arial Narrow" w:hAnsi="Arial Narrow" w:cs="Arial"/>
          <w:b/>
          <w:color w:val="222222"/>
        </w:rPr>
        <w:t>ive Era I: Constructing Readers</w:t>
      </w:r>
    </w:p>
    <w:p w14:paraId="6C15C813" w14:textId="77777777" w:rsidR="00EF5C0D" w:rsidRPr="00AF3CA4" w:rsidRDefault="00EF5C0D" w:rsidP="00E54028">
      <w:pPr>
        <w:pStyle w:val="m8093420056058504057m-287914940264059516gmail-msonormal"/>
        <w:shd w:val="clear" w:color="auto" w:fill="FFFFFF"/>
        <w:spacing w:before="0" w:beforeAutospacing="0" w:after="0" w:afterAutospacing="0"/>
        <w:rPr>
          <w:rFonts w:ascii="Arial Narrow" w:hAnsi="Arial Narrow" w:cs="Arial"/>
          <w:color w:val="222222"/>
          <w:sz w:val="19"/>
          <w:szCs w:val="19"/>
        </w:rPr>
      </w:pPr>
      <w:r w:rsidRPr="00AF3CA4">
        <w:rPr>
          <w:rFonts w:ascii="Arial Narrow" w:hAnsi="Arial Narrow" w:cs="Arial"/>
          <w:color w:val="222222"/>
        </w:rPr>
        <w:t>Organized by the Reception Study Society</w:t>
      </w:r>
    </w:p>
    <w:p w14:paraId="1AA98348" w14:textId="77777777" w:rsidR="00EF5C0D" w:rsidRPr="00AF3CA4" w:rsidRDefault="00EF5C0D" w:rsidP="00E54028">
      <w:pPr>
        <w:pStyle w:val="m8093420056058504057m-287914940264059516gmail-msonormal"/>
        <w:shd w:val="clear" w:color="auto" w:fill="FFFFFF"/>
        <w:spacing w:before="0" w:beforeAutospacing="0" w:after="0" w:afterAutospacing="0"/>
        <w:rPr>
          <w:rFonts w:ascii="Arial Narrow" w:hAnsi="Arial Narrow" w:cs="Arial"/>
          <w:color w:val="222222"/>
          <w:sz w:val="19"/>
          <w:szCs w:val="19"/>
        </w:rPr>
      </w:pPr>
      <w:r w:rsidRPr="00AF3CA4">
        <w:rPr>
          <w:rFonts w:ascii="Arial Narrow" w:hAnsi="Arial Narrow" w:cs="Arial"/>
          <w:color w:val="222222"/>
        </w:rPr>
        <w:t>Chair: Ellen Gruber Garvey, New Jersey City University</w:t>
      </w:r>
    </w:p>
    <w:p w14:paraId="741E16BA" w14:textId="77777777" w:rsidR="00EF5C0D" w:rsidRPr="00AF3CA4" w:rsidRDefault="00EF5C0D" w:rsidP="00E54028">
      <w:pPr>
        <w:pStyle w:val="m8093420056058504057m-287914940264059516gmail-msonormal"/>
        <w:shd w:val="clear" w:color="auto" w:fill="FFFFFF"/>
        <w:spacing w:before="0" w:beforeAutospacing="0" w:after="0" w:afterAutospacing="0"/>
        <w:rPr>
          <w:rFonts w:ascii="Arial Narrow" w:hAnsi="Arial Narrow" w:cs="Arial"/>
          <w:color w:val="222222"/>
          <w:sz w:val="19"/>
          <w:szCs w:val="19"/>
        </w:rPr>
      </w:pPr>
      <w:r w:rsidRPr="00AF3CA4">
        <w:rPr>
          <w:rFonts w:ascii="Arial Narrow" w:hAnsi="Arial Narrow" w:cs="Arial"/>
          <w:color w:val="222222"/>
        </w:rPr>
        <w:t> </w:t>
      </w:r>
    </w:p>
    <w:p w14:paraId="415AD8E7" w14:textId="77777777" w:rsidR="00EF5C0D" w:rsidRPr="00AF3CA4" w:rsidRDefault="00FA0BC3" w:rsidP="00E54028">
      <w:pPr>
        <w:pStyle w:val="m8093420056058504057m-287914940264059516gmail-msonormal"/>
        <w:shd w:val="clear" w:color="auto" w:fill="FFFFFF"/>
        <w:spacing w:before="0" w:beforeAutospacing="0" w:after="0" w:afterAutospacing="0"/>
        <w:rPr>
          <w:rFonts w:ascii="Arial Narrow" w:hAnsi="Arial Narrow" w:cs="Arial"/>
          <w:color w:val="222222"/>
          <w:sz w:val="19"/>
          <w:szCs w:val="19"/>
        </w:rPr>
      </w:pPr>
      <w:r>
        <w:rPr>
          <w:rFonts w:ascii="Arial Narrow" w:hAnsi="Arial Narrow" w:cs="Arial"/>
          <w:color w:val="222222"/>
        </w:rPr>
        <w:t>1.</w:t>
      </w:r>
      <w:r w:rsidR="00EF5C0D" w:rsidRPr="00AF3CA4">
        <w:rPr>
          <w:rFonts w:ascii="Arial Narrow" w:hAnsi="Arial Narrow" w:cs="Arial"/>
          <w:color w:val="222222"/>
        </w:rPr>
        <w:t>   </w:t>
      </w:r>
      <w:r w:rsidR="00EF5C0D" w:rsidRPr="00AF3CA4">
        <w:rPr>
          <w:rStyle w:val="apple-converted-space"/>
          <w:rFonts w:ascii="Arial Narrow" w:hAnsi="Arial Narrow" w:cs="Arial"/>
          <w:color w:val="222222"/>
        </w:rPr>
        <w:t> </w:t>
      </w:r>
      <w:r w:rsidR="00EF5C0D" w:rsidRPr="00AF3CA4">
        <w:rPr>
          <w:rFonts w:ascii="Arial Narrow" w:hAnsi="Arial Narrow" w:cs="Arial"/>
          <w:color w:val="222222"/>
        </w:rPr>
        <w:t>“</w:t>
      </w:r>
      <w:r>
        <w:rPr>
          <w:rFonts w:ascii="Arial Narrow" w:hAnsi="Arial Narrow" w:cs="Arial"/>
          <w:color w:val="222222"/>
        </w:rPr>
        <w:t>‘Read to Win the War’</w:t>
      </w:r>
      <w:r w:rsidR="00EF5C0D" w:rsidRPr="00AF3CA4">
        <w:rPr>
          <w:rFonts w:ascii="Arial Narrow" w:hAnsi="Arial Narrow" w:cs="Arial"/>
          <w:color w:val="222222"/>
        </w:rPr>
        <w:t>: The American Library Association’s Publicity Campaign for Books and Reading in World War I,” Kathryne Bevilacqua, University of Michigan</w:t>
      </w:r>
    </w:p>
    <w:p w14:paraId="553FEF28" w14:textId="77777777" w:rsidR="00EF5C0D" w:rsidRPr="00AF3CA4" w:rsidRDefault="00EF5C0D" w:rsidP="00E54028">
      <w:pPr>
        <w:pStyle w:val="m8093420056058504057m-287914940264059516gmail-msonormal"/>
        <w:shd w:val="clear" w:color="auto" w:fill="FFFFFF"/>
        <w:spacing w:before="0" w:beforeAutospacing="0" w:after="0" w:afterAutospacing="0"/>
        <w:rPr>
          <w:rFonts w:ascii="Arial Narrow" w:hAnsi="Arial Narrow" w:cs="Arial"/>
          <w:color w:val="222222"/>
          <w:sz w:val="19"/>
          <w:szCs w:val="19"/>
        </w:rPr>
      </w:pPr>
      <w:r w:rsidRPr="00AF3CA4">
        <w:rPr>
          <w:rFonts w:ascii="Arial Narrow" w:hAnsi="Arial Narrow" w:cs="Arial"/>
          <w:color w:val="222222"/>
        </w:rPr>
        <w:t>2.</w:t>
      </w:r>
      <w:r w:rsidR="00FA0BC3">
        <w:rPr>
          <w:rFonts w:ascii="Arial Narrow" w:hAnsi="Arial Narrow" w:cs="Arial"/>
          <w:color w:val="222222"/>
        </w:rPr>
        <w:t>    “‘Nella Larsen Imes and Other ‘</w:t>
      </w:r>
      <w:r w:rsidRPr="00AF3CA4">
        <w:rPr>
          <w:rFonts w:ascii="Arial Narrow" w:hAnsi="Arial Narrow" w:cs="Arial"/>
          <w:color w:val="222222"/>
        </w:rPr>
        <w:t>Bookish</w:t>
      </w:r>
      <w:r w:rsidR="00FA0BC3">
        <w:rPr>
          <w:rFonts w:ascii="Arial Narrow" w:hAnsi="Arial Narrow" w:cs="Arial"/>
          <w:color w:val="222222"/>
        </w:rPr>
        <w:t>’</w:t>
      </w:r>
      <w:r w:rsidRPr="00AF3CA4">
        <w:rPr>
          <w:rFonts w:ascii="Arial Narrow" w:hAnsi="Arial Narrow" w:cs="Arial"/>
          <w:color w:val="222222"/>
        </w:rPr>
        <w:t xml:space="preserve"> Library</w:t>
      </w:r>
      <w:r w:rsidR="00FA0BC3">
        <w:rPr>
          <w:rFonts w:ascii="Arial Narrow" w:hAnsi="Arial Narrow" w:cs="Arial"/>
          <w:color w:val="222222"/>
        </w:rPr>
        <w:t xml:space="preserve"> School Applicants,”</w:t>
      </w:r>
      <w:r w:rsidRPr="00AF3CA4">
        <w:rPr>
          <w:rFonts w:ascii="Arial Narrow" w:hAnsi="Arial Narrow" w:cs="Arial"/>
          <w:color w:val="222222"/>
        </w:rPr>
        <w:t xml:space="preserve"> Barbara Hochman, Ben-Gurion University</w:t>
      </w:r>
    </w:p>
    <w:p w14:paraId="10C6B830" w14:textId="77777777" w:rsidR="00EF5C0D" w:rsidRPr="00AF3CA4" w:rsidRDefault="00EF5C0D" w:rsidP="00E54028">
      <w:pPr>
        <w:pStyle w:val="m8093420056058504057m-287914940264059516gmail-msonormal"/>
        <w:shd w:val="clear" w:color="auto" w:fill="FFFFFF"/>
        <w:spacing w:before="0" w:beforeAutospacing="0" w:after="0" w:afterAutospacing="0"/>
        <w:rPr>
          <w:rFonts w:ascii="Arial Narrow" w:hAnsi="Arial Narrow" w:cs="Arial"/>
          <w:color w:val="222222"/>
          <w:sz w:val="19"/>
          <w:szCs w:val="19"/>
        </w:rPr>
      </w:pPr>
      <w:r w:rsidRPr="00AF3CA4">
        <w:rPr>
          <w:rFonts w:ascii="Arial Narrow" w:hAnsi="Arial Narrow" w:cs="Arial"/>
          <w:color w:val="222222"/>
        </w:rPr>
        <w:t>3.</w:t>
      </w:r>
      <w:r w:rsidRPr="00AF3CA4">
        <w:rPr>
          <w:rStyle w:val="apple-converted-space"/>
          <w:rFonts w:ascii="Arial Narrow" w:hAnsi="Arial Narrow" w:cs="Arial"/>
          <w:color w:val="222222"/>
        </w:rPr>
        <w:t> </w:t>
      </w:r>
      <w:r w:rsidRPr="00AF3CA4">
        <w:rPr>
          <w:rFonts w:ascii="Arial Narrow" w:hAnsi="Arial Narrow" w:cs="Arial"/>
          <w:color w:val="222222"/>
        </w:rPr>
        <w:t>   “What Children Really Wanted to Read in 1926,” Amy L. Blair, Marquette University</w:t>
      </w:r>
    </w:p>
    <w:p w14:paraId="3294B712" w14:textId="77777777" w:rsidR="00EF5C0D" w:rsidRPr="00AF3CA4" w:rsidRDefault="00EF5C0D" w:rsidP="00E54028">
      <w:pPr>
        <w:pStyle w:val="m8093420056058504057m-287914940264059516gmail-msonormal"/>
        <w:shd w:val="clear" w:color="auto" w:fill="FFFFFF"/>
        <w:spacing w:before="0" w:beforeAutospacing="0" w:after="0" w:afterAutospacing="0"/>
        <w:rPr>
          <w:rFonts w:ascii="Arial Narrow" w:hAnsi="Arial Narrow" w:cs="Arial"/>
          <w:color w:val="222222"/>
          <w:sz w:val="19"/>
          <w:szCs w:val="19"/>
        </w:rPr>
      </w:pPr>
      <w:r w:rsidRPr="00AF3CA4">
        <w:rPr>
          <w:rFonts w:ascii="Arial Narrow" w:hAnsi="Arial Narrow" w:cs="Arial"/>
          <w:color w:val="222222"/>
        </w:rPr>
        <w:t> </w:t>
      </w:r>
    </w:p>
    <w:p w14:paraId="0E3FF8C5" w14:textId="77777777" w:rsidR="00EF5C0D" w:rsidRPr="00AF3CA4" w:rsidRDefault="00EF5C0D" w:rsidP="00E54028">
      <w:pPr>
        <w:pStyle w:val="NormalWeb"/>
        <w:shd w:val="clear" w:color="auto" w:fill="FFFFFF"/>
        <w:spacing w:before="0" w:beforeAutospacing="0" w:after="0" w:afterAutospacing="0"/>
        <w:rPr>
          <w:rFonts w:ascii="Arial Narrow" w:hAnsi="Arial Narrow" w:cs="Arial"/>
          <w:color w:val="222222"/>
        </w:rPr>
      </w:pPr>
      <w:r w:rsidRPr="00AF3CA4">
        <w:rPr>
          <w:rFonts w:ascii="Arial Narrow" w:hAnsi="Arial Narrow" w:cs="Arial"/>
          <w:color w:val="222222"/>
        </w:rPr>
        <w:t> Audio-Visual Equipment required: Power Point</w:t>
      </w:r>
    </w:p>
    <w:p w14:paraId="47375F21" w14:textId="77777777" w:rsidR="00E54028" w:rsidRPr="00FA0BC3" w:rsidRDefault="00EF5C0D" w:rsidP="00E54028">
      <w:pPr>
        <w:rPr>
          <w:rFonts w:ascii="Arial Narrow" w:hAnsi="Arial Narrow"/>
          <w:b/>
        </w:rPr>
      </w:pPr>
      <w:r w:rsidRPr="00AF3CA4">
        <w:rPr>
          <w:rFonts w:ascii="Arial Narrow" w:hAnsi="Arial Narrow"/>
        </w:rPr>
        <w:br/>
      </w:r>
      <w:r w:rsidRPr="00FA0BC3">
        <w:rPr>
          <w:rFonts w:ascii="Arial Narrow" w:hAnsi="Arial Narrow"/>
          <w:b/>
        </w:rPr>
        <w:t>Session 14</w:t>
      </w:r>
      <w:r w:rsidR="003F6D6D" w:rsidRPr="00FA0BC3">
        <w:rPr>
          <w:rFonts w:ascii="Arial Narrow" w:hAnsi="Arial Narrow"/>
          <w:b/>
        </w:rPr>
        <w:t>-B</w:t>
      </w:r>
      <w:r w:rsidR="00E54028" w:rsidRPr="00FA0BC3">
        <w:rPr>
          <w:rFonts w:ascii="Arial Narrow" w:hAnsi="Arial Narrow"/>
          <w:b/>
        </w:rPr>
        <w:tab/>
        <w:t>Adapting/Performing/Framing Vonnegut: Film, Television, and Beyond in Context</w:t>
      </w:r>
    </w:p>
    <w:p w14:paraId="32494C5B" w14:textId="77777777" w:rsidR="00E54028" w:rsidRPr="00AF3CA4" w:rsidRDefault="00E54028" w:rsidP="00E54028">
      <w:pPr>
        <w:rPr>
          <w:rFonts w:ascii="Arial Narrow" w:hAnsi="Arial Narrow"/>
        </w:rPr>
      </w:pPr>
      <w:r w:rsidRPr="00AF3CA4">
        <w:rPr>
          <w:rFonts w:ascii="Arial Narrow" w:hAnsi="Arial Narrow"/>
        </w:rPr>
        <w:t>Organized by the Kurt Vonnegut Society</w:t>
      </w:r>
    </w:p>
    <w:p w14:paraId="410310F5" w14:textId="77777777" w:rsidR="00E54028" w:rsidRPr="00AF3CA4" w:rsidRDefault="00E54028" w:rsidP="00E54028">
      <w:pPr>
        <w:rPr>
          <w:rFonts w:ascii="Arial Narrow" w:hAnsi="Arial Narrow"/>
        </w:rPr>
      </w:pPr>
      <w:r w:rsidRPr="00AF3CA4">
        <w:rPr>
          <w:rFonts w:ascii="Arial Narrow" w:hAnsi="Arial Narrow"/>
        </w:rPr>
        <w:lastRenderedPageBreak/>
        <w:t>Chair: Thomas Hertweck, University of Nevada, Reno</w:t>
      </w:r>
    </w:p>
    <w:p w14:paraId="2DAE4EF0" w14:textId="77777777" w:rsidR="00E54028" w:rsidRPr="00AF3CA4" w:rsidRDefault="00E54028" w:rsidP="00E54028">
      <w:pPr>
        <w:rPr>
          <w:rFonts w:ascii="Arial Narrow" w:hAnsi="Arial Narrow"/>
        </w:rPr>
      </w:pPr>
      <w:r w:rsidRPr="00AF3CA4">
        <w:rPr>
          <w:rFonts w:ascii="Arial Narrow" w:hAnsi="Arial Narrow"/>
        </w:rPr>
        <w:t> </w:t>
      </w:r>
    </w:p>
    <w:p w14:paraId="13170F0D" w14:textId="77777777" w:rsidR="00E54028" w:rsidRPr="00AF3CA4" w:rsidRDefault="00FA0BC3" w:rsidP="00E54028">
      <w:pPr>
        <w:rPr>
          <w:rFonts w:ascii="Arial Narrow" w:hAnsi="Arial Narrow"/>
        </w:rPr>
      </w:pPr>
      <w:r>
        <w:rPr>
          <w:rFonts w:ascii="Arial Narrow" w:hAnsi="Arial Narrow"/>
        </w:rPr>
        <w:t>1.    </w:t>
      </w:r>
      <w:r w:rsidR="00E54028" w:rsidRPr="00AF3CA4">
        <w:rPr>
          <w:rFonts w:ascii="Arial Narrow" w:hAnsi="Arial Narrow"/>
        </w:rPr>
        <w:t>“Forty-second Street in Vonnegut: Viewing </w:t>
      </w:r>
      <w:r w:rsidR="00E54028" w:rsidRPr="00AF3CA4">
        <w:rPr>
          <w:rFonts w:ascii="Arial Narrow" w:hAnsi="Arial Narrow"/>
          <w:i/>
          <w:iCs/>
        </w:rPr>
        <w:t>Slaughterhouse-Five </w:t>
      </w:r>
      <w:r w:rsidR="00E54028" w:rsidRPr="00AF3CA4">
        <w:rPr>
          <w:rFonts w:ascii="Arial Narrow" w:hAnsi="Arial Narrow"/>
        </w:rPr>
        <w:t>and </w:t>
      </w:r>
      <w:r w:rsidR="00E54028" w:rsidRPr="00AF3CA4">
        <w:rPr>
          <w:rFonts w:ascii="Arial Narrow" w:hAnsi="Arial Narrow"/>
          <w:i/>
          <w:iCs/>
        </w:rPr>
        <w:t>Breakfast of Champions </w:t>
      </w:r>
      <w:r w:rsidR="00E54028" w:rsidRPr="00AF3CA4">
        <w:rPr>
          <w:rFonts w:ascii="Arial Narrow" w:hAnsi="Arial Narrow"/>
        </w:rPr>
        <w:t>in the Context of Exploitation Films,” R. Brent McNeely, Bob Jones University</w:t>
      </w:r>
    </w:p>
    <w:p w14:paraId="76A93299" w14:textId="77777777" w:rsidR="00E54028" w:rsidRPr="00AF3CA4" w:rsidRDefault="00E54028" w:rsidP="00E54028">
      <w:pPr>
        <w:rPr>
          <w:rFonts w:ascii="Arial Narrow" w:hAnsi="Arial Narrow"/>
        </w:rPr>
      </w:pPr>
      <w:r w:rsidRPr="00AF3CA4">
        <w:rPr>
          <w:rFonts w:ascii="Arial Narrow" w:hAnsi="Arial Narrow"/>
        </w:rPr>
        <w:t>2.    “Queer Performance and Spectacle in </w:t>
      </w:r>
      <w:r w:rsidRPr="00AF3CA4">
        <w:rPr>
          <w:rFonts w:ascii="Arial Narrow" w:hAnsi="Arial Narrow"/>
          <w:i/>
          <w:iCs/>
        </w:rPr>
        <w:t>Breakfast of Champions</w:t>
      </w:r>
      <w:r w:rsidRPr="00AF3CA4">
        <w:rPr>
          <w:rFonts w:ascii="Arial Narrow" w:hAnsi="Arial Narrow"/>
        </w:rPr>
        <w:t>: From Novel to Film,” Nicole Lowman, University at Buffalo</w:t>
      </w:r>
    </w:p>
    <w:p w14:paraId="5406FF5B" w14:textId="77777777" w:rsidR="00E54028" w:rsidRPr="00AF3CA4" w:rsidRDefault="00E54028" w:rsidP="00E54028">
      <w:pPr>
        <w:rPr>
          <w:rFonts w:ascii="Arial Narrow" w:hAnsi="Arial Narrow"/>
        </w:rPr>
      </w:pPr>
      <w:r w:rsidRPr="00AF3CA4">
        <w:rPr>
          <w:rFonts w:ascii="Arial Narrow" w:hAnsi="Arial Narrow"/>
        </w:rPr>
        <w:t>3.    “Crashing the World of Kurt Vonnegut: Fanfiction as Adaptation,” Jim O’Loughlin, University of Northern Iowa</w:t>
      </w:r>
    </w:p>
    <w:p w14:paraId="2B7F35EE" w14:textId="77777777" w:rsidR="00E54028" w:rsidRPr="00AF3CA4" w:rsidRDefault="00E54028" w:rsidP="00E54028">
      <w:pPr>
        <w:rPr>
          <w:rFonts w:ascii="Arial Narrow" w:hAnsi="Arial Narrow"/>
        </w:rPr>
      </w:pPr>
      <w:r w:rsidRPr="00AF3CA4">
        <w:rPr>
          <w:rFonts w:ascii="Arial Narrow" w:hAnsi="Arial Narrow"/>
        </w:rPr>
        <w:t>4.    “From ‘The Fur-Lined Bouillon Cup’ to </w:t>
      </w:r>
      <w:r w:rsidRPr="00AF3CA4">
        <w:rPr>
          <w:rFonts w:ascii="Arial Narrow" w:hAnsi="Arial Narrow"/>
          <w:i/>
          <w:iCs/>
        </w:rPr>
        <w:t>Happy Birthday, Wanda June</w:t>
      </w:r>
      <w:r w:rsidRPr="00AF3CA4">
        <w:rPr>
          <w:rFonts w:ascii="Arial Narrow" w:hAnsi="Arial Narrow"/>
        </w:rPr>
        <w:t>: Penelope’s Odyssey,” Christina Jarvis, The State University of New York at Fredonia</w:t>
      </w:r>
    </w:p>
    <w:p w14:paraId="4A44A634" w14:textId="77777777" w:rsidR="00E54028" w:rsidRPr="00AF3CA4" w:rsidRDefault="00E54028" w:rsidP="00E54028">
      <w:pPr>
        <w:rPr>
          <w:rFonts w:ascii="Arial Narrow" w:hAnsi="Arial Narrow"/>
        </w:rPr>
      </w:pPr>
      <w:r w:rsidRPr="00AF3CA4">
        <w:rPr>
          <w:rFonts w:ascii="Arial Narrow" w:hAnsi="Arial Narrow"/>
        </w:rPr>
        <w:t> </w:t>
      </w:r>
    </w:p>
    <w:p w14:paraId="46A90251" w14:textId="77777777" w:rsidR="00E54028" w:rsidRPr="00AF3CA4" w:rsidRDefault="00E54028" w:rsidP="00E54028">
      <w:pPr>
        <w:rPr>
          <w:rFonts w:ascii="Arial Narrow" w:hAnsi="Arial Narrow"/>
        </w:rPr>
      </w:pPr>
      <w:r w:rsidRPr="00AF3CA4">
        <w:rPr>
          <w:rFonts w:ascii="Arial Narrow" w:hAnsi="Arial Narrow"/>
        </w:rPr>
        <w:t>Audio-Visual Equipment required: Screen and connections that are video/PowerPoint capable.</w:t>
      </w:r>
    </w:p>
    <w:p w14:paraId="5CCAA6B4" w14:textId="77777777" w:rsidR="003F6D6D" w:rsidRPr="00AF3CA4" w:rsidRDefault="003F6D6D" w:rsidP="003F6D6D">
      <w:pPr>
        <w:rPr>
          <w:rFonts w:ascii="Arial Narrow" w:hAnsi="Arial Narrow"/>
        </w:rPr>
      </w:pPr>
    </w:p>
    <w:p w14:paraId="656A39F4" w14:textId="77777777" w:rsidR="00E54028" w:rsidRPr="00FA0BC3" w:rsidRDefault="00EF5C0D" w:rsidP="00E54028">
      <w:pPr>
        <w:rPr>
          <w:rFonts w:ascii="Arial Narrow" w:hAnsi="Arial Narrow"/>
          <w:b/>
        </w:rPr>
      </w:pPr>
      <w:r w:rsidRPr="00FA0BC3">
        <w:rPr>
          <w:rFonts w:ascii="Arial Narrow" w:hAnsi="Arial Narrow"/>
          <w:b/>
        </w:rPr>
        <w:t>Session 14</w:t>
      </w:r>
      <w:r w:rsidR="003F6D6D" w:rsidRPr="00FA0BC3">
        <w:rPr>
          <w:rFonts w:ascii="Arial Narrow" w:hAnsi="Arial Narrow"/>
          <w:b/>
        </w:rPr>
        <w:t xml:space="preserve">-C </w:t>
      </w:r>
      <w:r w:rsidR="00E54028" w:rsidRPr="00FA0BC3">
        <w:rPr>
          <w:rFonts w:ascii="Arial Narrow" w:hAnsi="Arial Narrow"/>
          <w:b/>
        </w:rPr>
        <w:tab/>
        <w:t>21st-Century Eliot: New Contexts and Intertexts</w:t>
      </w:r>
    </w:p>
    <w:p w14:paraId="373E3B6E" w14:textId="77777777" w:rsidR="00E54028" w:rsidRPr="00AF3CA4" w:rsidRDefault="00E54028" w:rsidP="00E54028">
      <w:pPr>
        <w:rPr>
          <w:rFonts w:ascii="Arial Narrow" w:hAnsi="Arial Narrow"/>
        </w:rPr>
      </w:pPr>
      <w:r w:rsidRPr="00AF3CA4">
        <w:rPr>
          <w:rFonts w:ascii="Arial Narrow" w:hAnsi="Arial Narrow"/>
        </w:rPr>
        <w:t>Organized by the T. S. Eliot Society</w:t>
      </w:r>
    </w:p>
    <w:p w14:paraId="697AB31D" w14:textId="77777777" w:rsidR="00E54028" w:rsidRDefault="00E54028" w:rsidP="00E54028">
      <w:pPr>
        <w:rPr>
          <w:rFonts w:ascii="Arial Narrow" w:hAnsi="Arial Narrow"/>
        </w:rPr>
      </w:pPr>
      <w:r w:rsidRPr="00AF3CA4">
        <w:rPr>
          <w:rFonts w:ascii="Arial Narrow" w:hAnsi="Arial Narrow"/>
        </w:rPr>
        <w:t>Chair: Nancy K. Gish, University of Southern Maine</w:t>
      </w:r>
    </w:p>
    <w:p w14:paraId="23365CAB" w14:textId="77777777" w:rsidR="00FA0BC3" w:rsidRPr="00AF3CA4" w:rsidRDefault="00FA0BC3" w:rsidP="00E54028">
      <w:pPr>
        <w:rPr>
          <w:rFonts w:ascii="Arial Narrow" w:hAnsi="Arial Narrow"/>
        </w:rPr>
      </w:pPr>
    </w:p>
    <w:p w14:paraId="778DCCA2" w14:textId="77777777" w:rsidR="00E54028" w:rsidRPr="00AF3CA4" w:rsidRDefault="00FA0BC3" w:rsidP="00FA0BC3">
      <w:pPr>
        <w:rPr>
          <w:rFonts w:ascii="Arial Narrow" w:hAnsi="Arial Narrow"/>
        </w:rPr>
      </w:pPr>
      <w:r>
        <w:rPr>
          <w:rFonts w:ascii="Arial Narrow" w:hAnsi="Arial Narrow"/>
        </w:rPr>
        <w:t xml:space="preserve">1.    </w:t>
      </w:r>
      <w:r w:rsidR="00E54028" w:rsidRPr="00AF3CA4">
        <w:rPr>
          <w:rFonts w:ascii="Arial Narrow" w:hAnsi="Arial Narrow"/>
        </w:rPr>
        <w:t>“‘Marina’: The Recognition Motif in Eliot, Shakespeare, and Seneca,” Jewel Spears Brooker, Eckerd College</w:t>
      </w:r>
    </w:p>
    <w:p w14:paraId="15F04BC1" w14:textId="77777777" w:rsidR="00E54028" w:rsidRPr="00AF3CA4" w:rsidRDefault="00FA0BC3" w:rsidP="00FA0BC3">
      <w:pPr>
        <w:rPr>
          <w:rFonts w:ascii="Arial Narrow" w:hAnsi="Arial Narrow"/>
        </w:rPr>
      </w:pPr>
      <w:r>
        <w:rPr>
          <w:rFonts w:ascii="Arial Narrow" w:hAnsi="Arial Narrow"/>
        </w:rPr>
        <w:t xml:space="preserve">2.    </w:t>
      </w:r>
      <w:r w:rsidR="00E54028" w:rsidRPr="00AF3CA4">
        <w:rPr>
          <w:rFonts w:ascii="Arial Narrow" w:hAnsi="Arial Narrow"/>
        </w:rPr>
        <w:t>“Eliot, Emerson, and Transpacific Modernism,” Anita Patterson, Boston University</w:t>
      </w:r>
    </w:p>
    <w:p w14:paraId="3E96E9FB" w14:textId="77777777" w:rsidR="00E54028" w:rsidRPr="00AF3CA4" w:rsidRDefault="00FA0BC3" w:rsidP="00FA0BC3">
      <w:pPr>
        <w:rPr>
          <w:rFonts w:ascii="Arial Narrow" w:hAnsi="Arial Narrow"/>
        </w:rPr>
      </w:pPr>
      <w:r>
        <w:rPr>
          <w:rFonts w:ascii="Arial Narrow" w:hAnsi="Arial Narrow"/>
        </w:rPr>
        <w:t xml:space="preserve">3. </w:t>
      </w:r>
      <w:proofErr w:type="gramStart"/>
      <w:r>
        <w:rPr>
          <w:rFonts w:ascii="Arial Narrow" w:hAnsi="Arial Narrow"/>
        </w:rPr>
        <w:t xml:space="preserve">   </w:t>
      </w:r>
      <w:r w:rsidR="00E54028" w:rsidRPr="00AF3CA4">
        <w:rPr>
          <w:rFonts w:ascii="Arial Narrow" w:hAnsi="Arial Narrow"/>
        </w:rPr>
        <w:t>“</w:t>
      </w:r>
      <w:proofErr w:type="gramEnd"/>
      <w:r w:rsidR="00E54028" w:rsidRPr="00AF3CA4">
        <w:rPr>
          <w:rFonts w:ascii="Arial Narrow" w:hAnsi="Arial Narrow"/>
        </w:rPr>
        <w:t>The Visual Languages of </w:t>
      </w:r>
      <w:r w:rsidR="00E54028" w:rsidRPr="00AF3CA4">
        <w:rPr>
          <w:rFonts w:ascii="Arial Narrow" w:hAnsi="Arial Narrow"/>
          <w:i/>
          <w:iCs/>
        </w:rPr>
        <w:t>The Waste Land</w:t>
      </w:r>
      <w:r w:rsidR="00E54028" w:rsidRPr="00AF3CA4">
        <w:rPr>
          <w:rFonts w:ascii="Arial Narrow" w:hAnsi="Arial Narrow"/>
        </w:rPr>
        <w:t>,” Martin McKinsey, University of New Hampshire</w:t>
      </w:r>
    </w:p>
    <w:p w14:paraId="3E9B04DF" w14:textId="77777777" w:rsidR="00FA0BC3" w:rsidRDefault="00FA0BC3" w:rsidP="00E54028">
      <w:pPr>
        <w:rPr>
          <w:rFonts w:ascii="Arial Narrow" w:hAnsi="Arial Narrow"/>
        </w:rPr>
      </w:pPr>
    </w:p>
    <w:p w14:paraId="5C16ABD0" w14:textId="77777777" w:rsidR="00E54028" w:rsidRPr="00AF3CA4" w:rsidRDefault="00E54028" w:rsidP="00E54028">
      <w:pPr>
        <w:rPr>
          <w:rFonts w:ascii="Arial Narrow" w:hAnsi="Arial Narrow"/>
        </w:rPr>
      </w:pPr>
      <w:r w:rsidRPr="00AF3CA4">
        <w:rPr>
          <w:rFonts w:ascii="Arial Narrow" w:hAnsi="Arial Narrow"/>
        </w:rPr>
        <w:t>Audio-Visual Equipment required: Projector for powerpoint and screen</w:t>
      </w:r>
    </w:p>
    <w:p w14:paraId="6CCA2B5E" w14:textId="77777777" w:rsidR="003F6D6D" w:rsidRPr="00AF3CA4" w:rsidRDefault="003F6D6D" w:rsidP="003F6D6D">
      <w:pPr>
        <w:rPr>
          <w:rFonts w:ascii="Arial Narrow" w:hAnsi="Arial Narrow"/>
        </w:rPr>
      </w:pPr>
    </w:p>
    <w:p w14:paraId="22EEA911" w14:textId="77777777" w:rsidR="00FA0BC3" w:rsidRDefault="00FA0BC3" w:rsidP="00E54028">
      <w:pPr>
        <w:rPr>
          <w:rFonts w:ascii="Arial Narrow" w:hAnsi="Arial Narrow"/>
        </w:rPr>
      </w:pPr>
    </w:p>
    <w:p w14:paraId="38D8A4A7" w14:textId="77777777" w:rsidR="0004536E" w:rsidRPr="0004536E" w:rsidRDefault="00EF5C0D" w:rsidP="0004536E">
      <w:pPr>
        <w:rPr>
          <w:rFonts w:ascii="Arial Narrow" w:hAnsi="Arial Narrow"/>
          <w:b/>
        </w:rPr>
      </w:pPr>
      <w:r w:rsidRPr="00FA0BC3">
        <w:rPr>
          <w:rFonts w:ascii="Arial Narrow" w:hAnsi="Arial Narrow"/>
          <w:b/>
        </w:rPr>
        <w:t>Session 14</w:t>
      </w:r>
      <w:r w:rsidR="003F6D6D" w:rsidRPr="00FA0BC3">
        <w:rPr>
          <w:rFonts w:ascii="Arial Narrow" w:hAnsi="Arial Narrow"/>
          <w:b/>
        </w:rPr>
        <w:t>-D</w:t>
      </w:r>
      <w:r w:rsidR="00E54028" w:rsidRPr="00FA0BC3">
        <w:rPr>
          <w:rFonts w:ascii="Arial Narrow" w:hAnsi="Arial Narrow"/>
          <w:b/>
        </w:rPr>
        <w:tab/>
      </w:r>
      <w:r w:rsidR="0004536E" w:rsidRPr="0004536E">
        <w:rPr>
          <w:rFonts w:ascii="Arial Narrow" w:hAnsi="Arial Narrow"/>
          <w:b/>
        </w:rPr>
        <w:t>Social Justice Pedagogy Roundtable</w:t>
      </w:r>
    </w:p>
    <w:p w14:paraId="6A316C56" w14:textId="77777777" w:rsidR="0004536E" w:rsidRPr="0004536E" w:rsidRDefault="0004536E" w:rsidP="0004536E">
      <w:pPr>
        <w:rPr>
          <w:rFonts w:ascii="Arial Narrow" w:hAnsi="Arial Narrow"/>
        </w:rPr>
      </w:pPr>
      <w:r w:rsidRPr="0004536E">
        <w:rPr>
          <w:rFonts w:ascii="Arial Narrow" w:hAnsi="Arial Narrow"/>
        </w:rPr>
        <w:t>Organized by the Lydia Maria Child Society</w:t>
      </w:r>
    </w:p>
    <w:p w14:paraId="05161F00" w14:textId="77777777" w:rsidR="0004536E" w:rsidRPr="0004536E" w:rsidRDefault="0004536E" w:rsidP="0004536E">
      <w:pPr>
        <w:rPr>
          <w:rFonts w:ascii="Arial Narrow" w:hAnsi="Arial Narrow"/>
        </w:rPr>
      </w:pPr>
    </w:p>
    <w:p w14:paraId="3CAFEADD" w14:textId="77777777" w:rsidR="0004536E" w:rsidRPr="0004536E" w:rsidRDefault="0004536E" w:rsidP="0004536E">
      <w:pPr>
        <w:rPr>
          <w:rFonts w:ascii="Arial Narrow" w:hAnsi="Arial Narrow"/>
        </w:rPr>
      </w:pPr>
      <w:r w:rsidRPr="0004536E">
        <w:rPr>
          <w:rFonts w:ascii="Arial Narrow" w:hAnsi="Arial Narrow"/>
        </w:rPr>
        <w:t>Moderator: Sandra Burr, Northern Michigan University</w:t>
      </w:r>
    </w:p>
    <w:p w14:paraId="43D1EC0A" w14:textId="77777777" w:rsidR="0004536E" w:rsidRPr="0004536E" w:rsidRDefault="0004536E" w:rsidP="0004536E">
      <w:pPr>
        <w:rPr>
          <w:rFonts w:ascii="Arial Narrow" w:hAnsi="Arial Narrow"/>
        </w:rPr>
      </w:pPr>
    </w:p>
    <w:p w14:paraId="6759079C" w14:textId="77777777" w:rsidR="0004536E" w:rsidRPr="0004536E" w:rsidRDefault="0004536E" w:rsidP="0004536E">
      <w:pPr>
        <w:numPr>
          <w:ilvl w:val="0"/>
          <w:numId w:val="29"/>
        </w:numPr>
        <w:rPr>
          <w:rFonts w:ascii="Arial Narrow" w:hAnsi="Arial Narrow"/>
        </w:rPr>
      </w:pPr>
      <w:r w:rsidRPr="0004536E">
        <w:rPr>
          <w:rFonts w:ascii="Arial Narrow" w:hAnsi="Arial Narrow"/>
        </w:rPr>
        <w:t>Jacqueline Emery and Carol Quirke, SUNY College at Old Westbury</w:t>
      </w:r>
    </w:p>
    <w:p w14:paraId="5D85CC8D" w14:textId="77777777" w:rsidR="0004536E" w:rsidRPr="0004536E" w:rsidRDefault="0004536E" w:rsidP="0004536E">
      <w:pPr>
        <w:numPr>
          <w:ilvl w:val="0"/>
          <w:numId w:val="29"/>
        </w:numPr>
        <w:rPr>
          <w:rFonts w:ascii="Arial Narrow" w:hAnsi="Arial Narrow"/>
        </w:rPr>
      </w:pPr>
      <w:r w:rsidRPr="0004536E">
        <w:rPr>
          <w:rFonts w:ascii="Arial Narrow" w:hAnsi="Arial Narrow"/>
        </w:rPr>
        <w:t>Marlowe Daly-Galeano, Lewis-Clark State College</w:t>
      </w:r>
    </w:p>
    <w:p w14:paraId="7105381A" w14:textId="77777777" w:rsidR="0004536E" w:rsidRPr="0004536E" w:rsidRDefault="0004536E" w:rsidP="0004536E">
      <w:pPr>
        <w:numPr>
          <w:ilvl w:val="0"/>
          <w:numId w:val="29"/>
        </w:numPr>
        <w:rPr>
          <w:rFonts w:ascii="Arial Narrow" w:hAnsi="Arial Narrow"/>
        </w:rPr>
      </w:pPr>
      <w:r w:rsidRPr="0004536E">
        <w:rPr>
          <w:rFonts w:ascii="Arial Narrow" w:hAnsi="Arial Narrow"/>
        </w:rPr>
        <w:t>Philip Kadish, Hunter College, City University of New York</w:t>
      </w:r>
    </w:p>
    <w:p w14:paraId="70463973" w14:textId="77777777" w:rsidR="0004536E" w:rsidRPr="0004536E" w:rsidRDefault="0004536E" w:rsidP="0004536E">
      <w:pPr>
        <w:numPr>
          <w:ilvl w:val="0"/>
          <w:numId w:val="29"/>
        </w:numPr>
        <w:rPr>
          <w:rFonts w:ascii="Arial Narrow" w:hAnsi="Arial Narrow"/>
        </w:rPr>
      </w:pPr>
      <w:r w:rsidRPr="0004536E">
        <w:rPr>
          <w:rFonts w:ascii="Arial Narrow" w:hAnsi="Arial Narrow"/>
        </w:rPr>
        <w:t>Tracey-Lynn Daniels-Lerberg, University of Texas at Arlington</w:t>
      </w:r>
    </w:p>
    <w:p w14:paraId="5116E24B" w14:textId="77777777" w:rsidR="0004536E" w:rsidRPr="0004536E" w:rsidRDefault="0004536E" w:rsidP="0004536E">
      <w:pPr>
        <w:numPr>
          <w:ilvl w:val="0"/>
          <w:numId w:val="29"/>
        </w:numPr>
        <w:rPr>
          <w:rFonts w:ascii="Arial Narrow" w:hAnsi="Arial Narrow"/>
        </w:rPr>
      </w:pPr>
      <w:r w:rsidRPr="0004536E">
        <w:rPr>
          <w:rFonts w:ascii="Arial Narrow" w:hAnsi="Arial Narrow"/>
        </w:rPr>
        <w:t>Lucy Sirianni, University of California at Berkeley</w:t>
      </w:r>
    </w:p>
    <w:p w14:paraId="75F43846" w14:textId="77777777" w:rsidR="0004536E" w:rsidRPr="0004536E" w:rsidRDefault="0004536E" w:rsidP="0004536E">
      <w:pPr>
        <w:numPr>
          <w:ilvl w:val="0"/>
          <w:numId w:val="29"/>
        </w:numPr>
        <w:rPr>
          <w:rFonts w:ascii="Arial Narrow" w:hAnsi="Arial Narrow"/>
        </w:rPr>
      </w:pPr>
      <w:r w:rsidRPr="0004536E">
        <w:rPr>
          <w:rFonts w:ascii="Arial Narrow" w:hAnsi="Arial Narrow"/>
        </w:rPr>
        <w:t>Sarah Olivier, University of Denver</w:t>
      </w:r>
    </w:p>
    <w:p w14:paraId="351FDE40" w14:textId="77777777" w:rsidR="0004536E" w:rsidRPr="0004536E" w:rsidRDefault="0004536E" w:rsidP="0004536E">
      <w:pPr>
        <w:rPr>
          <w:rFonts w:ascii="Arial Narrow" w:hAnsi="Arial Narrow"/>
        </w:rPr>
      </w:pPr>
    </w:p>
    <w:p w14:paraId="229E0ACE" w14:textId="77777777" w:rsidR="0004536E" w:rsidRPr="0004536E" w:rsidRDefault="0004536E" w:rsidP="0004536E">
      <w:pPr>
        <w:rPr>
          <w:rFonts w:ascii="Arial Narrow" w:hAnsi="Arial Narrow"/>
        </w:rPr>
      </w:pPr>
      <w:r w:rsidRPr="0004536E">
        <w:rPr>
          <w:rFonts w:ascii="Arial Narrow" w:hAnsi="Arial Narrow"/>
        </w:rPr>
        <w:t>Audio-Visual Equipment required: Projector and screen, laptop connection</w:t>
      </w:r>
    </w:p>
    <w:p w14:paraId="2411343D" w14:textId="77777777" w:rsidR="00E54028" w:rsidRPr="00AF3CA4" w:rsidRDefault="00E54028" w:rsidP="005301FB">
      <w:pPr>
        <w:rPr>
          <w:rFonts w:ascii="Arial Narrow" w:hAnsi="Arial Narrow"/>
        </w:rPr>
      </w:pPr>
    </w:p>
    <w:p w14:paraId="430DD2DD" w14:textId="77777777" w:rsidR="00E54028" w:rsidRPr="00AF3CA4" w:rsidRDefault="00E54028" w:rsidP="00E54028">
      <w:pPr>
        <w:rPr>
          <w:rFonts w:ascii="Arial Narrow" w:hAnsi="Arial Narrow"/>
        </w:rPr>
      </w:pPr>
      <w:r w:rsidRPr="00AF3CA4">
        <w:rPr>
          <w:rFonts w:ascii="Arial Narrow" w:hAnsi="Arial Narrow"/>
        </w:rPr>
        <w:t> </w:t>
      </w:r>
    </w:p>
    <w:p w14:paraId="045F45CD" w14:textId="77777777" w:rsidR="003F6D6D" w:rsidRPr="00AF3CA4" w:rsidRDefault="003F6D6D" w:rsidP="003F6D6D">
      <w:pPr>
        <w:rPr>
          <w:rFonts w:ascii="Arial Narrow" w:hAnsi="Arial Narrow"/>
        </w:rPr>
      </w:pPr>
    </w:p>
    <w:p w14:paraId="560570F5" w14:textId="77777777" w:rsidR="00E54028" w:rsidRPr="00FA0BC3" w:rsidRDefault="00EF5C0D" w:rsidP="00E54028">
      <w:pPr>
        <w:rPr>
          <w:rFonts w:ascii="Arial Narrow" w:hAnsi="Arial Narrow"/>
          <w:b/>
        </w:rPr>
      </w:pPr>
      <w:r w:rsidRPr="00FA0BC3">
        <w:rPr>
          <w:rFonts w:ascii="Arial Narrow" w:hAnsi="Arial Narrow"/>
          <w:b/>
        </w:rPr>
        <w:t>Session 14</w:t>
      </w:r>
      <w:r w:rsidR="003F6D6D" w:rsidRPr="00FA0BC3">
        <w:rPr>
          <w:rFonts w:ascii="Arial Narrow" w:hAnsi="Arial Narrow"/>
          <w:b/>
        </w:rPr>
        <w:t>-E</w:t>
      </w:r>
      <w:r w:rsidR="00E54028" w:rsidRPr="00FA0BC3">
        <w:rPr>
          <w:rFonts w:ascii="Arial Narrow" w:hAnsi="Arial Narrow"/>
          <w:b/>
        </w:rPr>
        <w:tab/>
        <w:t>Occupying Modernism: Three Socially Engaged Women Artists</w:t>
      </w:r>
    </w:p>
    <w:p w14:paraId="29CB5CA5" w14:textId="77777777" w:rsidR="00E54028" w:rsidRPr="00AF3CA4" w:rsidRDefault="00E54028" w:rsidP="00E54028">
      <w:pPr>
        <w:rPr>
          <w:rFonts w:ascii="Arial Narrow" w:hAnsi="Arial Narrow"/>
        </w:rPr>
      </w:pPr>
      <w:r w:rsidRPr="00AF3CA4">
        <w:rPr>
          <w:rFonts w:ascii="Arial Narrow" w:hAnsi="Arial Narrow"/>
        </w:rPr>
        <w:t>Organizer: Deirdre Egan-Ryan, Associate Professor of English, St. Norbert College</w:t>
      </w:r>
    </w:p>
    <w:p w14:paraId="79ADE028" w14:textId="77777777" w:rsidR="00E54028" w:rsidRPr="00AF3CA4" w:rsidRDefault="00E54028" w:rsidP="00E54028">
      <w:pPr>
        <w:rPr>
          <w:rFonts w:ascii="Arial Narrow" w:hAnsi="Arial Narrow"/>
        </w:rPr>
      </w:pPr>
      <w:r w:rsidRPr="00AF3CA4">
        <w:rPr>
          <w:rFonts w:ascii="Arial Narrow" w:hAnsi="Arial Narrow"/>
        </w:rPr>
        <w:lastRenderedPageBreak/>
        <w:t>Chair: To be determined</w:t>
      </w:r>
    </w:p>
    <w:p w14:paraId="1E7D63E8" w14:textId="77777777" w:rsidR="00E54028" w:rsidRPr="00AF3CA4" w:rsidRDefault="00E54028" w:rsidP="00E54028">
      <w:pPr>
        <w:rPr>
          <w:rFonts w:ascii="Arial Narrow" w:hAnsi="Arial Narrow"/>
        </w:rPr>
      </w:pPr>
    </w:p>
    <w:p w14:paraId="4B6E7B0B" w14:textId="77777777" w:rsidR="00E54028" w:rsidRPr="00AF3CA4" w:rsidRDefault="00E54028" w:rsidP="00E54028">
      <w:pPr>
        <w:rPr>
          <w:rFonts w:ascii="Arial Narrow" w:hAnsi="Arial Narrow"/>
        </w:rPr>
      </w:pPr>
      <w:r w:rsidRPr="00AF3CA4">
        <w:rPr>
          <w:rFonts w:ascii="Arial Narrow" w:hAnsi="Arial Narrow"/>
        </w:rPr>
        <w:t>1.    “Women and Children First: The Radical Art of Wanda Gag” Lise Kildegaard, Luther College</w:t>
      </w:r>
    </w:p>
    <w:p w14:paraId="687344F0" w14:textId="77777777" w:rsidR="00E54028" w:rsidRPr="00AF3CA4" w:rsidRDefault="00E54028" w:rsidP="00E54028">
      <w:pPr>
        <w:rPr>
          <w:rFonts w:ascii="Arial Narrow" w:hAnsi="Arial Narrow"/>
        </w:rPr>
      </w:pPr>
      <w:r w:rsidRPr="00AF3CA4">
        <w:rPr>
          <w:rFonts w:ascii="Arial Narrow" w:hAnsi="Arial Narrow"/>
        </w:rPr>
        <w:t>2.    “Virginia Lee Burton and Her Boys:  Rewriting the Modern Heroine through Arts and Crafts Design” Deirdre Egan-Ryan, St. Norbert College</w:t>
      </w:r>
    </w:p>
    <w:p w14:paraId="29289344" w14:textId="77777777" w:rsidR="00E54028" w:rsidRPr="00AF3CA4" w:rsidRDefault="00E54028" w:rsidP="00E54028">
      <w:pPr>
        <w:rPr>
          <w:rFonts w:ascii="Arial Narrow" w:hAnsi="Arial Narrow"/>
        </w:rPr>
      </w:pPr>
      <w:r w:rsidRPr="00AF3CA4">
        <w:rPr>
          <w:rFonts w:ascii="Arial Narrow" w:hAnsi="Arial Narrow"/>
        </w:rPr>
        <w:t>3.    “Sourcing Modernism: Fables and Folktales in the Radical Poetry of Genevieve Taggard” Julia Lisella, Regis College</w:t>
      </w:r>
    </w:p>
    <w:p w14:paraId="14A656A5" w14:textId="77777777" w:rsidR="00E54028" w:rsidRPr="00AF3CA4" w:rsidRDefault="00E54028" w:rsidP="00E54028">
      <w:pPr>
        <w:rPr>
          <w:rFonts w:ascii="Arial Narrow" w:hAnsi="Arial Narrow"/>
        </w:rPr>
      </w:pPr>
      <w:r w:rsidRPr="00AF3CA4">
        <w:rPr>
          <w:rFonts w:ascii="Arial Narrow" w:hAnsi="Arial Narrow"/>
        </w:rPr>
        <w:t> </w:t>
      </w:r>
    </w:p>
    <w:p w14:paraId="4C56C198" w14:textId="77777777" w:rsidR="00E54028" w:rsidRPr="00AF3CA4" w:rsidRDefault="00E54028" w:rsidP="00E54028">
      <w:pPr>
        <w:rPr>
          <w:rFonts w:ascii="Arial Narrow" w:hAnsi="Arial Narrow"/>
        </w:rPr>
      </w:pPr>
      <w:r w:rsidRPr="00AF3CA4">
        <w:rPr>
          <w:rFonts w:ascii="Arial Narrow" w:hAnsi="Arial Narrow"/>
        </w:rPr>
        <w:t>Audio-Visual Equipment required: laptop and overhead projector and screen</w:t>
      </w:r>
    </w:p>
    <w:p w14:paraId="374DD343" w14:textId="77777777" w:rsidR="003F6D6D" w:rsidRPr="00AF3CA4" w:rsidRDefault="003F6D6D" w:rsidP="003F6D6D">
      <w:pPr>
        <w:rPr>
          <w:rFonts w:ascii="Arial Narrow" w:hAnsi="Arial Narrow"/>
        </w:rPr>
      </w:pPr>
    </w:p>
    <w:p w14:paraId="3FAE9286" w14:textId="77777777" w:rsidR="00E54028" w:rsidRPr="00FA0BC3" w:rsidRDefault="003F6D6D" w:rsidP="00E54028">
      <w:pPr>
        <w:rPr>
          <w:rFonts w:ascii="Arial Narrow" w:hAnsi="Arial Narrow"/>
          <w:b/>
        </w:rPr>
      </w:pPr>
      <w:r w:rsidRPr="00FA0BC3">
        <w:rPr>
          <w:rFonts w:ascii="Arial Narrow" w:hAnsi="Arial Narrow"/>
          <w:b/>
        </w:rPr>
        <w:t>Session 1</w:t>
      </w:r>
      <w:r w:rsidR="00EF5C0D" w:rsidRPr="00FA0BC3">
        <w:rPr>
          <w:rFonts w:ascii="Arial Narrow" w:hAnsi="Arial Narrow"/>
          <w:b/>
        </w:rPr>
        <w:t>4</w:t>
      </w:r>
      <w:r w:rsidRPr="00FA0BC3">
        <w:rPr>
          <w:rFonts w:ascii="Arial Narrow" w:hAnsi="Arial Narrow"/>
          <w:b/>
        </w:rPr>
        <w:t>-F</w:t>
      </w:r>
      <w:r w:rsidR="00E54028" w:rsidRPr="00FA0BC3">
        <w:rPr>
          <w:rFonts w:ascii="Arial Narrow" w:hAnsi="Arial Narrow"/>
          <w:b/>
        </w:rPr>
        <w:tab/>
        <w:t>Texts, Contexts, and Subtexts: Charlotte Perkins Gilman in Her Time</w:t>
      </w:r>
    </w:p>
    <w:p w14:paraId="2737E8B6" w14:textId="77777777" w:rsidR="00E54028" w:rsidRPr="00AF3CA4" w:rsidRDefault="00E54028" w:rsidP="00E54028">
      <w:pPr>
        <w:rPr>
          <w:rFonts w:ascii="Arial Narrow" w:hAnsi="Arial Narrow"/>
        </w:rPr>
      </w:pPr>
      <w:r w:rsidRPr="00AF3CA4">
        <w:rPr>
          <w:rFonts w:ascii="Arial Narrow" w:hAnsi="Arial Narrow"/>
        </w:rPr>
        <w:t>Organized by the Charlotte Perkins Gilman Society</w:t>
      </w:r>
    </w:p>
    <w:p w14:paraId="26E75347" w14:textId="77777777" w:rsidR="00E54028" w:rsidRPr="00AF3CA4" w:rsidRDefault="00E54028" w:rsidP="00E54028">
      <w:pPr>
        <w:rPr>
          <w:rFonts w:ascii="Arial Narrow" w:hAnsi="Arial Narrow"/>
        </w:rPr>
      </w:pPr>
      <w:r w:rsidRPr="00AF3CA4">
        <w:rPr>
          <w:rFonts w:ascii="Arial Narrow" w:hAnsi="Arial Narrow"/>
        </w:rPr>
        <w:t>Chair: Peter Betjemann, Oregon State University</w:t>
      </w:r>
    </w:p>
    <w:p w14:paraId="1372975F" w14:textId="77777777" w:rsidR="00E54028" w:rsidRPr="00AF3CA4" w:rsidRDefault="00E54028" w:rsidP="00E54028">
      <w:pPr>
        <w:rPr>
          <w:rFonts w:ascii="Arial Narrow" w:hAnsi="Arial Narrow"/>
        </w:rPr>
      </w:pPr>
    </w:p>
    <w:p w14:paraId="2E25E36A" w14:textId="77777777" w:rsidR="00E54028" w:rsidRPr="00AF3CA4" w:rsidRDefault="00E54028" w:rsidP="00E54028">
      <w:pPr>
        <w:rPr>
          <w:rFonts w:ascii="Arial Narrow" w:hAnsi="Arial Narrow"/>
        </w:rPr>
      </w:pPr>
      <w:r w:rsidRPr="00AF3CA4">
        <w:rPr>
          <w:rFonts w:ascii="Arial Narrow" w:hAnsi="Arial Narrow"/>
        </w:rPr>
        <w:t>1.    “Gilman’s Garden: </w:t>
      </w:r>
      <w:r w:rsidRPr="00AF3CA4">
        <w:rPr>
          <w:rFonts w:ascii="Arial Narrow" w:hAnsi="Arial Narrow"/>
          <w:i/>
          <w:iCs/>
        </w:rPr>
        <w:t>Herland</w:t>
      </w:r>
      <w:r w:rsidRPr="00AF3CA4">
        <w:rPr>
          <w:rFonts w:ascii="Arial Narrow" w:hAnsi="Arial Narrow"/>
        </w:rPr>
        <w:t> and the Anthropocene,” Phillip R. Polefrone, Columbia University</w:t>
      </w:r>
    </w:p>
    <w:p w14:paraId="7E92336B" w14:textId="77777777" w:rsidR="00E54028" w:rsidRPr="00AF3CA4" w:rsidRDefault="00E54028" w:rsidP="00E54028">
      <w:pPr>
        <w:rPr>
          <w:rFonts w:ascii="Arial Narrow" w:hAnsi="Arial Narrow"/>
        </w:rPr>
      </w:pPr>
      <w:r w:rsidRPr="00AF3CA4">
        <w:rPr>
          <w:rFonts w:ascii="Arial Narrow" w:hAnsi="Arial Narrow"/>
        </w:rPr>
        <w:t>2.    “Gilman and Stress Flow,” William C. Snyder, Saint Vincent College</w:t>
      </w:r>
    </w:p>
    <w:p w14:paraId="49CB8EE0" w14:textId="77777777" w:rsidR="00E54028" w:rsidRPr="00AF3CA4" w:rsidRDefault="00E54028" w:rsidP="00E54028">
      <w:pPr>
        <w:rPr>
          <w:rFonts w:ascii="Arial Narrow" w:hAnsi="Arial Narrow"/>
        </w:rPr>
      </w:pPr>
      <w:r w:rsidRPr="00AF3CA4">
        <w:rPr>
          <w:rFonts w:ascii="Arial Narrow" w:hAnsi="Arial Narrow"/>
        </w:rPr>
        <w:t>3.    “‘As Universally Useful as Possible’: Swedenborgianism and Gilman’s Artistic Milieu.” Brandi D. So, Stony Brook University</w:t>
      </w:r>
    </w:p>
    <w:p w14:paraId="2134FCB8" w14:textId="77777777" w:rsidR="00E54028" w:rsidRPr="00AF3CA4" w:rsidRDefault="00E54028" w:rsidP="00E54028">
      <w:pPr>
        <w:rPr>
          <w:rFonts w:ascii="Arial Narrow" w:hAnsi="Arial Narrow"/>
        </w:rPr>
      </w:pPr>
    </w:p>
    <w:p w14:paraId="08CFF46A" w14:textId="77777777" w:rsidR="00E54028" w:rsidRPr="00AF3CA4" w:rsidRDefault="00E54028" w:rsidP="00E54028">
      <w:pPr>
        <w:rPr>
          <w:rFonts w:ascii="Arial Narrow" w:hAnsi="Arial Narrow"/>
        </w:rPr>
      </w:pPr>
      <w:r w:rsidRPr="00AF3CA4">
        <w:rPr>
          <w:rFonts w:ascii="Arial Narrow" w:hAnsi="Arial Narrow"/>
        </w:rPr>
        <w:t>Audio-Visual Equipment required: LCD Projector</w:t>
      </w:r>
    </w:p>
    <w:p w14:paraId="2CE04A9E" w14:textId="77777777" w:rsidR="003F6D6D" w:rsidRPr="00AF3CA4" w:rsidRDefault="00E54028" w:rsidP="003F6D6D">
      <w:pPr>
        <w:rPr>
          <w:rFonts w:ascii="Arial Narrow" w:hAnsi="Arial Narrow"/>
        </w:rPr>
      </w:pPr>
      <w:r w:rsidRPr="00AF3CA4">
        <w:rPr>
          <w:rFonts w:ascii="Arial Narrow" w:hAnsi="Arial Narrow"/>
        </w:rPr>
        <w:t xml:space="preserve"> </w:t>
      </w:r>
    </w:p>
    <w:p w14:paraId="339B6D82" w14:textId="77777777" w:rsidR="00E54028" w:rsidRPr="00FA0BC3" w:rsidRDefault="003F6D6D" w:rsidP="00E54028">
      <w:pPr>
        <w:rPr>
          <w:rFonts w:ascii="Arial Narrow" w:hAnsi="Arial Narrow"/>
          <w:b/>
        </w:rPr>
      </w:pPr>
      <w:r w:rsidRPr="00FA0BC3">
        <w:rPr>
          <w:rFonts w:ascii="Arial Narrow" w:hAnsi="Arial Narrow"/>
          <w:b/>
        </w:rPr>
        <w:t xml:space="preserve">Session </w:t>
      </w:r>
      <w:r w:rsidR="00EF5C0D" w:rsidRPr="00FA0BC3">
        <w:rPr>
          <w:rFonts w:ascii="Arial Narrow" w:hAnsi="Arial Narrow"/>
          <w:b/>
        </w:rPr>
        <w:t>14</w:t>
      </w:r>
      <w:r w:rsidRPr="00FA0BC3">
        <w:rPr>
          <w:rFonts w:ascii="Arial Narrow" w:hAnsi="Arial Narrow"/>
          <w:b/>
        </w:rPr>
        <w:t>-G</w:t>
      </w:r>
      <w:r w:rsidR="00E54028" w:rsidRPr="00FA0BC3">
        <w:rPr>
          <w:rFonts w:ascii="Arial Narrow" w:hAnsi="Arial Narrow"/>
          <w:b/>
        </w:rPr>
        <w:tab/>
        <w:t>Presenting Margaret Fuller II: Writing Activism</w:t>
      </w:r>
    </w:p>
    <w:p w14:paraId="6CC4F375" w14:textId="77777777" w:rsidR="00E54028" w:rsidRPr="00AF3CA4" w:rsidRDefault="00E54028" w:rsidP="00E54028">
      <w:pPr>
        <w:rPr>
          <w:rFonts w:ascii="Arial Narrow" w:hAnsi="Arial Narrow"/>
        </w:rPr>
      </w:pPr>
      <w:r w:rsidRPr="00AF3CA4">
        <w:rPr>
          <w:rFonts w:ascii="Arial Narrow" w:hAnsi="Arial Narrow"/>
        </w:rPr>
        <w:t>Organized by the Margaret Fuller Society</w:t>
      </w:r>
    </w:p>
    <w:p w14:paraId="5ABCCA89" w14:textId="77777777" w:rsidR="00E54028" w:rsidRPr="00AF3CA4" w:rsidRDefault="00E54028" w:rsidP="00E54028">
      <w:pPr>
        <w:rPr>
          <w:rFonts w:ascii="Arial Narrow" w:hAnsi="Arial Narrow"/>
        </w:rPr>
      </w:pPr>
      <w:r w:rsidRPr="00AF3CA4">
        <w:rPr>
          <w:rFonts w:ascii="Arial Narrow" w:hAnsi="Arial Narrow"/>
        </w:rPr>
        <w:t xml:space="preserve">Chair: Charlene Avallone, </w:t>
      </w:r>
      <w:r w:rsidR="00FA0BC3">
        <w:rPr>
          <w:rFonts w:ascii="Arial Narrow" w:hAnsi="Arial Narrow"/>
        </w:rPr>
        <w:t>Independent Scholar</w:t>
      </w:r>
    </w:p>
    <w:p w14:paraId="17B2CD80" w14:textId="77777777" w:rsidR="00E54028" w:rsidRPr="00AF3CA4" w:rsidRDefault="00E54028" w:rsidP="00E54028">
      <w:pPr>
        <w:rPr>
          <w:rFonts w:ascii="Arial Narrow" w:hAnsi="Arial Narrow"/>
        </w:rPr>
      </w:pPr>
      <w:r w:rsidRPr="00AF3CA4">
        <w:rPr>
          <w:rFonts w:ascii="Arial Narrow" w:hAnsi="Arial Narrow"/>
        </w:rPr>
        <w:t> </w:t>
      </w:r>
    </w:p>
    <w:p w14:paraId="41827846" w14:textId="77777777" w:rsidR="00E54028" w:rsidRPr="00AF3CA4" w:rsidRDefault="00FA0BC3" w:rsidP="00E54028">
      <w:pPr>
        <w:rPr>
          <w:rFonts w:ascii="Arial Narrow" w:hAnsi="Arial Narrow"/>
        </w:rPr>
      </w:pPr>
      <w:r>
        <w:rPr>
          <w:rFonts w:ascii="Arial Narrow" w:hAnsi="Arial Narrow"/>
        </w:rPr>
        <w:t>1.    “</w:t>
      </w:r>
      <w:r w:rsidR="00E54028" w:rsidRPr="00AF3CA4">
        <w:rPr>
          <w:rFonts w:ascii="Arial Narrow" w:hAnsi="Arial Narrow"/>
        </w:rPr>
        <w:t>Rhetorical Strategies of Margar</w:t>
      </w:r>
      <w:r>
        <w:rPr>
          <w:rFonts w:ascii="Arial Narrow" w:hAnsi="Arial Narrow"/>
        </w:rPr>
        <w:t>et Fuller and Hiratsuka Raicho,”</w:t>
      </w:r>
      <w:r w:rsidR="00E54028" w:rsidRPr="00AF3CA4">
        <w:rPr>
          <w:rFonts w:ascii="Arial Narrow" w:hAnsi="Arial Narrow"/>
        </w:rPr>
        <w:t xml:space="preserve"> Yoshiko Ito, Taisho University, Japan</w:t>
      </w:r>
    </w:p>
    <w:p w14:paraId="454CE7ED" w14:textId="77777777" w:rsidR="00E54028" w:rsidRPr="00AF3CA4" w:rsidRDefault="00E54028" w:rsidP="00E54028">
      <w:pPr>
        <w:rPr>
          <w:rFonts w:ascii="Arial Narrow" w:hAnsi="Arial Narrow"/>
        </w:rPr>
      </w:pPr>
      <w:r w:rsidRPr="00AF3CA4">
        <w:rPr>
          <w:rFonts w:ascii="Arial Narrow" w:hAnsi="Arial Narrow"/>
        </w:rPr>
        <w:t>2.</w:t>
      </w:r>
      <w:r w:rsidR="00FA0BC3">
        <w:rPr>
          <w:rFonts w:ascii="Arial Narrow" w:hAnsi="Arial Narrow"/>
        </w:rPr>
        <w:t>    “</w:t>
      </w:r>
      <w:r w:rsidRPr="00AF3CA4">
        <w:rPr>
          <w:rFonts w:ascii="Arial Narrow" w:hAnsi="Arial Narrow"/>
        </w:rPr>
        <w:t>Margaret Fuller’s New York Journalism: Anti-Capital Punishment Reform, Evolution, and the R</w:t>
      </w:r>
      <w:r w:rsidR="004F585F">
        <w:rPr>
          <w:rFonts w:ascii="Arial Narrow" w:hAnsi="Arial Narrow"/>
        </w:rPr>
        <w:t>ole of the Public Intellectual,”</w:t>
      </w:r>
      <w:r w:rsidRPr="00AF3CA4">
        <w:rPr>
          <w:rFonts w:ascii="Arial Narrow" w:hAnsi="Arial Narrow"/>
        </w:rPr>
        <w:t xml:space="preserve"> Katie Kornacki, Caldwell University</w:t>
      </w:r>
    </w:p>
    <w:p w14:paraId="326A486A" w14:textId="77777777" w:rsidR="00E54028" w:rsidRPr="00AF3CA4" w:rsidRDefault="00E54028" w:rsidP="00E54028">
      <w:pPr>
        <w:rPr>
          <w:rFonts w:ascii="Arial Narrow" w:hAnsi="Arial Narrow"/>
        </w:rPr>
      </w:pPr>
      <w:r w:rsidRPr="00AF3CA4">
        <w:rPr>
          <w:rFonts w:ascii="Arial Narrow" w:hAnsi="Arial Narrow"/>
        </w:rPr>
        <w:t>3.    </w:t>
      </w:r>
      <w:r w:rsidR="00FA0BC3">
        <w:rPr>
          <w:rFonts w:ascii="Arial Narrow" w:hAnsi="Arial Narrow"/>
        </w:rPr>
        <w:t>“</w:t>
      </w:r>
      <w:r w:rsidRPr="00AF3CA4">
        <w:rPr>
          <w:rFonts w:ascii="Arial Narrow" w:hAnsi="Arial Narrow"/>
        </w:rPr>
        <w:t>Margaret Fuller’s E</w:t>
      </w:r>
      <w:r w:rsidR="004F585F">
        <w:rPr>
          <w:rFonts w:ascii="Arial Narrow" w:hAnsi="Arial Narrow"/>
        </w:rPr>
        <w:t>arly Feminist Pragmatic Method,”</w:t>
      </w:r>
      <w:r w:rsidRPr="00AF3CA4">
        <w:rPr>
          <w:rFonts w:ascii="Arial Narrow" w:hAnsi="Arial Narrow"/>
        </w:rPr>
        <w:t xml:space="preserve"> Christina Katopodis, CUNY</w:t>
      </w:r>
    </w:p>
    <w:p w14:paraId="3268D1C4" w14:textId="77777777" w:rsidR="00E54028" w:rsidRPr="00AF3CA4" w:rsidRDefault="00E54028" w:rsidP="00E54028">
      <w:pPr>
        <w:rPr>
          <w:rFonts w:ascii="Arial Narrow" w:hAnsi="Arial Narrow"/>
        </w:rPr>
      </w:pPr>
      <w:r w:rsidRPr="00AF3CA4">
        <w:rPr>
          <w:rFonts w:ascii="Arial Narrow" w:hAnsi="Arial Narrow"/>
        </w:rPr>
        <w:t>4. </w:t>
      </w:r>
      <w:proofErr w:type="gramStart"/>
      <w:r w:rsidRPr="00AF3CA4">
        <w:rPr>
          <w:rFonts w:ascii="Arial Narrow" w:hAnsi="Arial Narrow"/>
        </w:rPr>
        <w:t>   “</w:t>
      </w:r>
      <w:proofErr w:type="gramEnd"/>
      <w:r w:rsidRPr="00AF3CA4">
        <w:rPr>
          <w:rFonts w:ascii="Arial Narrow" w:hAnsi="Arial Narrow"/>
        </w:rPr>
        <w:t>The Fate of the Critic, or The Resistance to Fuller,” Ian K. Jensen, University of California, Irvine </w:t>
      </w:r>
    </w:p>
    <w:p w14:paraId="7A441C13" w14:textId="77777777" w:rsidR="00E54028" w:rsidRPr="00AF3CA4" w:rsidRDefault="00E54028" w:rsidP="00E54028">
      <w:pPr>
        <w:rPr>
          <w:rFonts w:ascii="Arial Narrow" w:hAnsi="Arial Narrow"/>
        </w:rPr>
      </w:pPr>
      <w:r w:rsidRPr="00AF3CA4">
        <w:rPr>
          <w:rFonts w:ascii="Arial Narrow" w:hAnsi="Arial Narrow"/>
        </w:rPr>
        <w:t> </w:t>
      </w:r>
    </w:p>
    <w:p w14:paraId="21F5F6DF" w14:textId="77777777" w:rsidR="00E54028" w:rsidRPr="00AF3CA4" w:rsidRDefault="00E54028" w:rsidP="00E54028">
      <w:pPr>
        <w:rPr>
          <w:rFonts w:ascii="Arial Narrow" w:hAnsi="Arial Narrow"/>
        </w:rPr>
      </w:pPr>
      <w:r w:rsidRPr="00AF3CA4">
        <w:rPr>
          <w:rFonts w:ascii="Arial Narrow" w:hAnsi="Arial Narrow"/>
        </w:rPr>
        <w:t>Audio-Visual Equipment required:  Projector</w:t>
      </w:r>
    </w:p>
    <w:p w14:paraId="740C8720" w14:textId="77777777" w:rsidR="003F6D6D" w:rsidRPr="00AF3CA4" w:rsidRDefault="003F6D6D" w:rsidP="003F6D6D">
      <w:pPr>
        <w:rPr>
          <w:rFonts w:ascii="Arial Narrow" w:hAnsi="Arial Narrow"/>
        </w:rPr>
      </w:pPr>
    </w:p>
    <w:p w14:paraId="1FA8C6B8" w14:textId="77777777" w:rsidR="00E54028" w:rsidRPr="004F585F" w:rsidRDefault="00EF5C0D" w:rsidP="00E54028">
      <w:pPr>
        <w:rPr>
          <w:rFonts w:ascii="Arial Narrow" w:eastAsia="Times New Roman" w:hAnsi="Arial Narrow"/>
          <w:b/>
          <w:color w:val="000000"/>
        </w:rPr>
      </w:pPr>
      <w:r w:rsidRPr="004F585F">
        <w:rPr>
          <w:rFonts w:ascii="Arial Narrow" w:hAnsi="Arial Narrow"/>
          <w:b/>
        </w:rPr>
        <w:t>Session 14</w:t>
      </w:r>
      <w:r w:rsidR="003F6D6D" w:rsidRPr="004F585F">
        <w:rPr>
          <w:rFonts w:ascii="Arial Narrow" w:hAnsi="Arial Narrow"/>
          <w:b/>
        </w:rPr>
        <w:t>-H</w:t>
      </w:r>
      <w:r w:rsidR="00E54028" w:rsidRPr="004F585F">
        <w:rPr>
          <w:rFonts w:ascii="Arial Narrow" w:hAnsi="Arial Narrow"/>
          <w:b/>
        </w:rPr>
        <w:tab/>
      </w:r>
      <w:r w:rsidR="00E54028" w:rsidRPr="004F585F">
        <w:rPr>
          <w:rFonts w:ascii="Arial Narrow" w:eastAsia="Times New Roman" w:hAnsi="Arial Narrow"/>
          <w:b/>
          <w:color w:val="000000"/>
        </w:rPr>
        <w:t>Wideman at 75: A Roundtable</w:t>
      </w:r>
    </w:p>
    <w:p w14:paraId="28DC507F"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Organized by the John Edgar Wideman Society</w:t>
      </w:r>
    </w:p>
    <w:p w14:paraId="2708CED6"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Chair: Wilfred Samuels, University of Utah</w:t>
      </w:r>
    </w:p>
    <w:p w14:paraId="17F3B226"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 </w:t>
      </w:r>
    </w:p>
    <w:p w14:paraId="7B061D70"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1. </w:t>
      </w:r>
      <w:r w:rsidR="004F585F">
        <w:rPr>
          <w:rFonts w:ascii="Arial Narrow" w:eastAsia="Times New Roman" w:hAnsi="Arial Narrow"/>
          <w:color w:val="000000"/>
        </w:rPr>
        <w:t xml:space="preserve">   </w:t>
      </w:r>
      <w:r w:rsidRPr="00AF3CA4">
        <w:rPr>
          <w:rFonts w:ascii="Arial Narrow" w:eastAsia="Times New Roman" w:hAnsi="Arial Narrow"/>
          <w:color w:val="000000"/>
        </w:rPr>
        <w:t>“Wideman and Masculinity,” Tracie Guzzio, SUNY Plattsburgh</w:t>
      </w:r>
    </w:p>
    <w:p w14:paraId="34A45663"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2. </w:t>
      </w:r>
      <w:r w:rsidR="004F585F">
        <w:rPr>
          <w:rFonts w:ascii="Arial Narrow" w:eastAsia="Times New Roman" w:hAnsi="Arial Narrow"/>
          <w:color w:val="000000"/>
        </w:rPr>
        <w:t xml:space="preserve">   </w:t>
      </w:r>
      <w:r w:rsidRPr="00AF3CA4">
        <w:rPr>
          <w:rFonts w:ascii="Arial Narrow" w:eastAsia="Times New Roman" w:hAnsi="Arial Narrow"/>
          <w:color w:val="000000"/>
        </w:rPr>
        <w:t>“Wideman and the Black Arts Movement,” Stephen Casmier, St. Louis University</w:t>
      </w:r>
    </w:p>
    <w:p w14:paraId="1F92E1D1"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3. </w:t>
      </w:r>
      <w:proofErr w:type="gramStart"/>
      <w:r w:rsidR="004F585F">
        <w:rPr>
          <w:rFonts w:ascii="Arial Narrow" w:eastAsia="Times New Roman" w:hAnsi="Arial Narrow"/>
          <w:color w:val="000000"/>
        </w:rPr>
        <w:t xml:space="preserve">   </w:t>
      </w:r>
      <w:r w:rsidRPr="00AF3CA4">
        <w:rPr>
          <w:rFonts w:ascii="Arial Narrow" w:eastAsia="Times New Roman" w:hAnsi="Arial Narrow"/>
          <w:color w:val="000000"/>
        </w:rPr>
        <w:t>“</w:t>
      </w:r>
      <w:proofErr w:type="gramEnd"/>
      <w:r w:rsidRPr="00AF3CA4">
        <w:rPr>
          <w:rFonts w:ascii="Arial Narrow" w:eastAsia="Times New Roman" w:hAnsi="Arial Narrow"/>
          <w:color w:val="000000"/>
        </w:rPr>
        <w:t>Wideman and Other Writers,” Jeffrey Renard Allen , University of Virginia</w:t>
      </w:r>
    </w:p>
    <w:p w14:paraId="60EDDE33"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4.</w:t>
      </w:r>
      <w:r w:rsidR="004F585F">
        <w:rPr>
          <w:rFonts w:ascii="Arial Narrow" w:eastAsia="Times New Roman" w:hAnsi="Arial Narrow"/>
          <w:color w:val="000000"/>
        </w:rPr>
        <w:t xml:space="preserve">    </w:t>
      </w:r>
      <w:r w:rsidRPr="00AF3CA4">
        <w:rPr>
          <w:rFonts w:ascii="Arial Narrow" w:eastAsia="Times New Roman" w:hAnsi="Arial Narrow"/>
          <w:color w:val="000000"/>
        </w:rPr>
        <w:t>“Wideman in Europe,” Jacqueline Berben-Masi, University of Nice</w:t>
      </w:r>
    </w:p>
    <w:p w14:paraId="20722B1D"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5. </w:t>
      </w:r>
      <w:r w:rsidR="004F585F">
        <w:rPr>
          <w:rFonts w:ascii="Arial Narrow" w:eastAsia="Times New Roman" w:hAnsi="Arial Narrow"/>
          <w:color w:val="000000"/>
        </w:rPr>
        <w:t xml:space="preserve">   </w:t>
      </w:r>
      <w:r w:rsidRPr="00AF3CA4">
        <w:rPr>
          <w:rFonts w:ascii="Arial Narrow" w:eastAsia="Times New Roman" w:hAnsi="Arial Narrow"/>
          <w:color w:val="000000"/>
        </w:rPr>
        <w:t>“Wideman and the City,” Raymond Janifer, Shippensburg State University</w:t>
      </w:r>
    </w:p>
    <w:p w14:paraId="56ECB02E"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6. </w:t>
      </w:r>
      <w:r w:rsidR="004F585F">
        <w:rPr>
          <w:rFonts w:ascii="Arial Narrow" w:eastAsia="Times New Roman" w:hAnsi="Arial Narrow"/>
          <w:color w:val="000000"/>
        </w:rPr>
        <w:t xml:space="preserve">   </w:t>
      </w:r>
      <w:r w:rsidRPr="00AF3CA4">
        <w:rPr>
          <w:rFonts w:ascii="Arial Narrow" w:eastAsia="Times New Roman" w:hAnsi="Arial Narrow"/>
          <w:color w:val="000000"/>
        </w:rPr>
        <w:t>“Wideman and Pedagogy,” Bonnie TuSmith, Northeastern University</w:t>
      </w:r>
    </w:p>
    <w:p w14:paraId="512FBAD6" w14:textId="77777777" w:rsidR="00E54028" w:rsidRPr="00AF3CA4" w:rsidRDefault="00E54028" w:rsidP="00E54028">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7. </w:t>
      </w:r>
      <w:r w:rsidR="004F585F">
        <w:rPr>
          <w:rFonts w:ascii="Arial Narrow" w:eastAsia="Times New Roman" w:hAnsi="Arial Narrow"/>
          <w:color w:val="000000"/>
        </w:rPr>
        <w:t xml:space="preserve">   </w:t>
      </w:r>
      <w:r w:rsidRPr="00AF3CA4">
        <w:rPr>
          <w:rFonts w:ascii="Arial Narrow" w:eastAsia="Times New Roman" w:hAnsi="Arial Narrow"/>
          <w:color w:val="000000"/>
        </w:rPr>
        <w:t>“Wideman and Genre,” Keith Byerman, Indiana State University</w:t>
      </w:r>
    </w:p>
    <w:p w14:paraId="2F1F93B0" w14:textId="77777777" w:rsidR="003F6D6D" w:rsidRPr="00AF3CA4" w:rsidRDefault="003F6D6D" w:rsidP="003F6D6D">
      <w:pPr>
        <w:rPr>
          <w:rFonts w:ascii="Arial Narrow" w:hAnsi="Arial Narrow"/>
        </w:rPr>
      </w:pPr>
    </w:p>
    <w:p w14:paraId="697188A6" w14:textId="77777777" w:rsidR="003F6D6D" w:rsidRPr="000D4457" w:rsidRDefault="00EF5C0D" w:rsidP="00C05192">
      <w:pPr>
        <w:rPr>
          <w:rFonts w:ascii="Arial Narrow" w:hAnsi="Arial Narrow"/>
        </w:rPr>
      </w:pPr>
      <w:r w:rsidRPr="004F585F">
        <w:rPr>
          <w:rFonts w:ascii="Arial Narrow" w:hAnsi="Arial Narrow"/>
          <w:b/>
        </w:rPr>
        <w:t>Session 14</w:t>
      </w:r>
      <w:r w:rsidR="003F6D6D" w:rsidRPr="004F585F">
        <w:rPr>
          <w:rFonts w:ascii="Arial Narrow" w:hAnsi="Arial Narrow"/>
          <w:b/>
        </w:rPr>
        <w:t>-I</w:t>
      </w:r>
      <w:r w:rsidR="00743FB4" w:rsidRPr="004F585F">
        <w:rPr>
          <w:rFonts w:ascii="Arial Narrow" w:hAnsi="Arial Narrow"/>
          <w:b/>
        </w:rPr>
        <w:tab/>
      </w:r>
    </w:p>
    <w:p w14:paraId="43942D9C" w14:textId="77777777" w:rsidR="004F585F" w:rsidRPr="004F585F" w:rsidRDefault="004F585F" w:rsidP="003F6D6D">
      <w:pPr>
        <w:rPr>
          <w:rFonts w:ascii="Arial Narrow" w:hAnsi="Arial Narrow"/>
          <w:b/>
        </w:rPr>
      </w:pPr>
    </w:p>
    <w:p w14:paraId="26A68354" w14:textId="77777777" w:rsidR="00743FB4" w:rsidRPr="00AF3CA4" w:rsidRDefault="00EF5C0D" w:rsidP="00743FB4">
      <w:pPr>
        <w:rPr>
          <w:rFonts w:ascii="Arial Narrow" w:hAnsi="Arial Narrow"/>
        </w:rPr>
      </w:pPr>
      <w:r w:rsidRPr="004F585F">
        <w:rPr>
          <w:rFonts w:ascii="Arial Narrow" w:hAnsi="Arial Narrow"/>
          <w:b/>
        </w:rPr>
        <w:t>Session 14</w:t>
      </w:r>
      <w:r w:rsidR="003F6D6D" w:rsidRPr="004F585F">
        <w:rPr>
          <w:rFonts w:ascii="Arial Narrow" w:hAnsi="Arial Narrow"/>
          <w:b/>
        </w:rPr>
        <w:t>-J</w:t>
      </w:r>
      <w:r w:rsidR="00743FB4" w:rsidRPr="004F585F">
        <w:rPr>
          <w:rFonts w:ascii="Arial Narrow" w:hAnsi="Arial Narrow"/>
          <w:b/>
        </w:rPr>
        <w:tab/>
        <w:t>Arthur Miller and Women</w:t>
      </w:r>
      <w:r w:rsidR="00743FB4" w:rsidRPr="004F585F">
        <w:rPr>
          <w:rFonts w:ascii="Arial Narrow" w:hAnsi="Arial Narrow"/>
          <w:b/>
        </w:rPr>
        <w:br/>
      </w:r>
      <w:r w:rsidR="00743FB4" w:rsidRPr="00AF3CA4">
        <w:rPr>
          <w:rFonts w:ascii="Arial Narrow" w:hAnsi="Arial Narrow"/>
        </w:rPr>
        <w:t>Organized by the Arthur Miller Society</w:t>
      </w:r>
    </w:p>
    <w:p w14:paraId="5D08F632" w14:textId="77777777" w:rsidR="00743FB4" w:rsidRPr="00AF3CA4" w:rsidRDefault="00743FB4" w:rsidP="00743FB4">
      <w:pPr>
        <w:rPr>
          <w:rFonts w:ascii="Arial Narrow" w:hAnsi="Arial Narrow"/>
        </w:rPr>
      </w:pPr>
      <w:r w:rsidRPr="00AF3CA4">
        <w:rPr>
          <w:rFonts w:ascii="Arial Narrow" w:hAnsi="Arial Narrow"/>
        </w:rPr>
        <w:t>Chair: Jan Balakian, Kean University</w:t>
      </w:r>
    </w:p>
    <w:p w14:paraId="3BD9BD59" w14:textId="77777777" w:rsidR="00743FB4" w:rsidRPr="00AF3CA4" w:rsidRDefault="00743FB4" w:rsidP="00743FB4">
      <w:pPr>
        <w:rPr>
          <w:rFonts w:ascii="Arial Narrow" w:hAnsi="Arial Narrow"/>
        </w:rPr>
      </w:pPr>
    </w:p>
    <w:p w14:paraId="2B41C95D" w14:textId="77777777" w:rsidR="00743FB4" w:rsidRPr="00AF3CA4" w:rsidRDefault="004F585F" w:rsidP="00743FB4">
      <w:pPr>
        <w:rPr>
          <w:rFonts w:ascii="Arial Narrow" w:hAnsi="Arial Narrow"/>
        </w:rPr>
      </w:pPr>
      <w:r>
        <w:rPr>
          <w:rFonts w:ascii="Arial Narrow" w:hAnsi="Arial Narrow"/>
        </w:rPr>
        <w:t>1.    </w:t>
      </w:r>
      <w:r w:rsidR="00743FB4" w:rsidRPr="00AF3CA4">
        <w:rPr>
          <w:rFonts w:ascii="Arial Narrow" w:hAnsi="Arial Narrow"/>
        </w:rPr>
        <w:t>“The Real Housewives of Arthur Miller,” Stephen Marino, St. Francis College </w:t>
      </w:r>
      <w:r w:rsidR="00743FB4" w:rsidRPr="00AF3CA4">
        <w:rPr>
          <w:rFonts w:ascii="Arial Narrow" w:hAnsi="Arial Narrow"/>
        </w:rPr>
        <w:br/>
        <w:t>2.    “Stifled, Staid, and Suspect:  The Working Women in Arthur Miller</w:t>
      </w:r>
      <w:r>
        <w:rPr>
          <w:rFonts w:ascii="Arial Narrow" w:hAnsi="Arial Narrow"/>
        </w:rPr>
        <w:t>’</w:t>
      </w:r>
      <w:r w:rsidR="00743FB4" w:rsidRPr="00AF3CA4">
        <w:rPr>
          <w:rFonts w:ascii="Arial Narrow" w:hAnsi="Arial Narrow"/>
        </w:rPr>
        <w:t>s Drama,” Jane K. Dominik, San Joaquin Valley College</w:t>
      </w:r>
      <w:r w:rsidR="00743FB4" w:rsidRPr="00AF3CA4">
        <w:rPr>
          <w:rFonts w:ascii="Arial Narrow" w:hAnsi="Arial Narrow"/>
        </w:rPr>
        <w:br/>
        <w:t>3.    “Inarticulate Victims: </w:t>
      </w:r>
      <w:r w:rsidR="00743FB4" w:rsidRPr="00AF3CA4">
        <w:rPr>
          <w:rFonts w:ascii="Arial Narrow" w:hAnsi="Arial Narrow"/>
          <w:i/>
          <w:iCs/>
        </w:rPr>
        <w:t>Playing for Time</w:t>
      </w:r>
      <w:r w:rsidR="00743FB4" w:rsidRPr="00AF3CA4">
        <w:rPr>
          <w:rFonts w:ascii="Arial Narrow" w:hAnsi="Arial Narrow"/>
        </w:rPr>
        <w:t> and </w:t>
      </w:r>
      <w:r w:rsidR="00743FB4" w:rsidRPr="00AF3CA4">
        <w:rPr>
          <w:rFonts w:ascii="Arial Narrow" w:hAnsi="Arial Narrow"/>
          <w:i/>
          <w:iCs/>
        </w:rPr>
        <w:t>Broken Glass</w:t>
      </w:r>
      <w:r w:rsidR="00743FB4" w:rsidRPr="00AF3CA4">
        <w:rPr>
          <w:rFonts w:ascii="Arial Narrow" w:hAnsi="Arial Narrow"/>
        </w:rPr>
        <w:t>,” Stefani Koorey, Independent Scholar</w:t>
      </w:r>
    </w:p>
    <w:p w14:paraId="15D6B9F2" w14:textId="77777777" w:rsidR="00743FB4" w:rsidRPr="00AF3CA4" w:rsidRDefault="00743FB4" w:rsidP="00743FB4">
      <w:pPr>
        <w:rPr>
          <w:rFonts w:ascii="Arial Narrow" w:hAnsi="Arial Narrow"/>
        </w:rPr>
      </w:pPr>
    </w:p>
    <w:p w14:paraId="69A8457D" w14:textId="77777777" w:rsidR="00743FB4" w:rsidRPr="00AF3CA4" w:rsidRDefault="00743FB4" w:rsidP="00743FB4">
      <w:pPr>
        <w:rPr>
          <w:rFonts w:ascii="Arial Narrow" w:hAnsi="Arial Narrow"/>
        </w:rPr>
      </w:pPr>
      <w:r w:rsidRPr="00AF3CA4">
        <w:rPr>
          <w:rFonts w:ascii="Arial Narrow" w:hAnsi="Arial Narrow"/>
        </w:rPr>
        <w:t>Audio-Visual Equipment required: None</w:t>
      </w:r>
    </w:p>
    <w:p w14:paraId="777EBEAC" w14:textId="77777777" w:rsidR="003F6D6D" w:rsidRPr="00AF3CA4" w:rsidRDefault="003F6D6D" w:rsidP="003F6D6D">
      <w:pPr>
        <w:rPr>
          <w:rFonts w:ascii="Arial Narrow" w:hAnsi="Arial Narrow"/>
        </w:rPr>
      </w:pPr>
    </w:p>
    <w:p w14:paraId="5465CCC3" w14:textId="77777777" w:rsidR="00743FB4" w:rsidRPr="00AF3CA4" w:rsidRDefault="00EF5C0D" w:rsidP="00743FB4">
      <w:pPr>
        <w:rPr>
          <w:rFonts w:ascii="Arial Narrow" w:hAnsi="Arial Narrow"/>
        </w:rPr>
      </w:pPr>
      <w:r w:rsidRPr="004F585F">
        <w:rPr>
          <w:rFonts w:ascii="Arial Narrow" w:hAnsi="Arial Narrow"/>
          <w:b/>
        </w:rPr>
        <w:t>Session 14</w:t>
      </w:r>
      <w:r w:rsidR="003F6D6D" w:rsidRPr="004F585F">
        <w:rPr>
          <w:rFonts w:ascii="Arial Narrow" w:hAnsi="Arial Narrow"/>
          <w:b/>
        </w:rPr>
        <w:t>-K</w:t>
      </w:r>
      <w:r w:rsidR="00743FB4" w:rsidRPr="004F585F">
        <w:rPr>
          <w:rFonts w:ascii="Arial Narrow" w:hAnsi="Arial Narrow"/>
          <w:b/>
        </w:rPr>
        <w:tab/>
        <w:t>Katherine Anne Porter and Kay Boyle: In the World and on the Page</w:t>
      </w:r>
      <w:r w:rsidR="00743FB4" w:rsidRPr="00AF3CA4">
        <w:rPr>
          <w:rFonts w:ascii="Arial Narrow" w:hAnsi="Arial Narrow"/>
        </w:rPr>
        <w:br/>
        <w:t>Organized by the Katherine Anne Porter Society and the Kay Boyle Society</w:t>
      </w:r>
    </w:p>
    <w:p w14:paraId="606D2D7A" w14:textId="77777777" w:rsidR="00743FB4" w:rsidRPr="00AF3CA4" w:rsidRDefault="00743FB4" w:rsidP="00743FB4">
      <w:pPr>
        <w:rPr>
          <w:rFonts w:ascii="Arial Narrow" w:hAnsi="Arial Narrow"/>
        </w:rPr>
      </w:pPr>
      <w:r w:rsidRPr="00AF3CA4">
        <w:rPr>
          <w:rFonts w:ascii="Arial Narrow" w:hAnsi="Arial Narrow"/>
        </w:rPr>
        <w:t>Chair: Christine Hait, Columbia College-SC</w:t>
      </w:r>
    </w:p>
    <w:p w14:paraId="57769CF3" w14:textId="77777777" w:rsidR="00743FB4" w:rsidRPr="00AF3CA4" w:rsidRDefault="00743FB4" w:rsidP="00743FB4">
      <w:pPr>
        <w:rPr>
          <w:rFonts w:ascii="Arial Narrow" w:hAnsi="Arial Narrow"/>
        </w:rPr>
      </w:pPr>
    </w:p>
    <w:p w14:paraId="7C700B3D" w14:textId="77777777" w:rsidR="00743FB4" w:rsidRPr="00AF3CA4" w:rsidRDefault="004F585F" w:rsidP="00743FB4">
      <w:pPr>
        <w:rPr>
          <w:rFonts w:ascii="Arial Narrow" w:hAnsi="Arial Narrow"/>
        </w:rPr>
      </w:pPr>
      <w:r>
        <w:rPr>
          <w:rFonts w:ascii="Arial Narrow" w:hAnsi="Arial Narrow"/>
        </w:rPr>
        <w:t>1.    </w:t>
      </w:r>
      <w:r w:rsidR="00743FB4" w:rsidRPr="00AF3CA4">
        <w:rPr>
          <w:rFonts w:ascii="Arial Narrow" w:hAnsi="Arial Narrow"/>
        </w:rPr>
        <w:t>“Katherine Anne Porter’s French Experience,” Alice Cheylan, Université de Toulon</w:t>
      </w:r>
    </w:p>
    <w:p w14:paraId="716C11C0" w14:textId="77777777" w:rsidR="00743FB4" w:rsidRPr="00AF3CA4" w:rsidRDefault="00743FB4" w:rsidP="00743FB4">
      <w:pPr>
        <w:rPr>
          <w:rFonts w:ascii="Arial Narrow" w:hAnsi="Arial Narrow"/>
        </w:rPr>
      </w:pPr>
      <w:r w:rsidRPr="00AF3CA4">
        <w:rPr>
          <w:rFonts w:ascii="Arial Narrow" w:hAnsi="Arial Narrow"/>
        </w:rPr>
        <w:t>2.    “Being Authors Together: Kay Boyle as Memoirist, Activist, Modernist,” Krista Quesenberry, Pennsylvania State University</w:t>
      </w:r>
    </w:p>
    <w:p w14:paraId="59F1F6D9" w14:textId="77777777" w:rsidR="00743FB4" w:rsidRDefault="00743FB4" w:rsidP="00743FB4">
      <w:pPr>
        <w:rPr>
          <w:rFonts w:ascii="Arial Narrow" w:hAnsi="Arial Narrow"/>
        </w:rPr>
      </w:pPr>
      <w:r w:rsidRPr="00AF3CA4">
        <w:rPr>
          <w:rFonts w:ascii="Arial Narrow" w:hAnsi="Arial Narrow"/>
        </w:rPr>
        <w:t>3.    “In </w:t>
      </w:r>
      <w:r w:rsidRPr="00AF3CA4">
        <w:rPr>
          <w:rFonts w:ascii="Arial Narrow" w:hAnsi="Arial Narrow"/>
          <w:i/>
          <w:iCs/>
        </w:rPr>
        <w:t>transition</w:t>
      </w:r>
      <w:r w:rsidRPr="00AF3CA4">
        <w:rPr>
          <w:rFonts w:ascii="Arial Narrow" w:hAnsi="Arial Narrow"/>
        </w:rPr>
        <w:t>: Katherine Anne Porter and Kay Boyle,” Christine Grogan, Pennsylvania State University</w:t>
      </w:r>
    </w:p>
    <w:p w14:paraId="3297C5AA" w14:textId="77777777" w:rsidR="001645F1" w:rsidRPr="00AF3CA4" w:rsidRDefault="001645F1" w:rsidP="00743FB4">
      <w:pPr>
        <w:rPr>
          <w:rFonts w:ascii="Arial Narrow" w:hAnsi="Arial Narrow"/>
        </w:rPr>
      </w:pPr>
      <w:r>
        <w:rPr>
          <w:rFonts w:ascii="Arial Narrow" w:hAnsi="Arial Narrow"/>
        </w:rPr>
        <w:t xml:space="preserve">4.     </w:t>
      </w:r>
      <w:r w:rsidRPr="001645F1">
        <w:rPr>
          <w:rFonts w:ascii="Arial Narrow" w:hAnsi="Arial Narrow"/>
        </w:rPr>
        <w:t>"Places, Faces, and Words: Kay Boyle in/and the South of France", Anne Reynes-Delobel, Aix-Marseille Université</w:t>
      </w:r>
    </w:p>
    <w:p w14:paraId="0386D4A4" w14:textId="77777777" w:rsidR="00743FB4" w:rsidRPr="00AF3CA4" w:rsidRDefault="00743FB4" w:rsidP="00743FB4">
      <w:pPr>
        <w:rPr>
          <w:rFonts w:ascii="Arial Narrow" w:hAnsi="Arial Narrow"/>
        </w:rPr>
      </w:pPr>
      <w:r w:rsidRPr="00AF3CA4">
        <w:rPr>
          <w:rFonts w:ascii="Arial Narrow" w:hAnsi="Arial Narrow"/>
        </w:rPr>
        <w:t> </w:t>
      </w:r>
    </w:p>
    <w:p w14:paraId="66984ECC" w14:textId="77777777" w:rsidR="00743FB4" w:rsidRPr="00AF3CA4" w:rsidRDefault="00743FB4" w:rsidP="00743FB4">
      <w:pPr>
        <w:rPr>
          <w:rFonts w:ascii="Arial Narrow" w:hAnsi="Arial Narrow"/>
        </w:rPr>
      </w:pPr>
      <w:r w:rsidRPr="00AF3CA4">
        <w:rPr>
          <w:rFonts w:ascii="Arial Narrow" w:hAnsi="Arial Narrow"/>
        </w:rPr>
        <w:t>Audio-Visual Equipment required: None</w:t>
      </w:r>
    </w:p>
    <w:p w14:paraId="7C13E34A" w14:textId="77777777" w:rsidR="003F6D6D" w:rsidRPr="00AF3CA4" w:rsidRDefault="003F6D6D" w:rsidP="003F6D6D">
      <w:pPr>
        <w:rPr>
          <w:rFonts w:ascii="Arial Narrow" w:hAnsi="Arial Narrow"/>
        </w:rPr>
      </w:pPr>
    </w:p>
    <w:p w14:paraId="22037F67" w14:textId="77777777" w:rsidR="00743FB4" w:rsidRPr="004F585F" w:rsidRDefault="00EF5C0D" w:rsidP="00743FB4">
      <w:pPr>
        <w:rPr>
          <w:rFonts w:ascii="Arial Narrow" w:hAnsi="Arial Narrow"/>
          <w:b/>
        </w:rPr>
      </w:pPr>
      <w:r w:rsidRPr="004F585F">
        <w:rPr>
          <w:rFonts w:ascii="Arial Narrow" w:hAnsi="Arial Narrow"/>
          <w:b/>
        </w:rPr>
        <w:t>Session 14</w:t>
      </w:r>
      <w:r w:rsidR="003F6D6D" w:rsidRPr="004F585F">
        <w:rPr>
          <w:rFonts w:ascii="Arial Narrow" w:hAnsi="Arial Narrow"/>
          <w:b/>
        </w:rPr>
        <w:t>-L</w:t>
      </w:r>
      <w:r w:rsidR="00743FB4" w:rsidRPr="004F585F">
        <w:rPr>
          <w:rFonts w:ascii="Arial Narrow" w:hAnsi="Arial Narrow"/>
          <w:b/>
        </w:rPr>
        <w:tab/>
        <w:t>Ron Rash and the Natural World</w:t>
      </w:r>
    </w:p>
    <w:p w14:paraId="7B3B4D15" w14:textId="77777777" w:rsidR="00743FB4" w:rsidRPr="00AF3CA4" w:rsidRDefault="00743FB4" w:rsidP="00743FB4">
      <w:pPr>
        <w:rPr>
          <w:rFonts w:ascii="Arial Narrow" w:hAnsi="Arial Narrow"/>
        </w:rPr>
      </w:pPr>
      <w:r w:rsidRPr="00AF3CA4">
        <w:rPr>
          <w:rFonts w:ascii="Arial Narrow" w:hAnsi="Arial Narrow"/>
        </w:rPr>
        <w:t>Organizers and Chairs: Mae Miller Claxton, Western Carolina University, and Randall Wilhelm, Anderson University</w:t>
      </w:r>
    </w:p>
    <w:p w14:paraId="2D092773" w14:textId="77777777" w:rsidR="00743FB4" w:rsidRPr="00AF3CA4" w:rsidRDefault="00743FB4" w:rsidP="00743FB4">
      <w:pPr>
        <w:rPr>
          <w:rFonts w:ascii="Arial Narrow" w:hAnsi="Arial Narrow"/>
        </w:rPr>
      </w:pPr>
    </w:p>
    <w:p w14:paraId="533B3454" w14:textId="77777777" w:rsidR="00743FB4" w:rsidRPr="00AF3CA4" w:rsidRDefault="004F585F" w:rsidP="00743FB4">
      <w:pPr>
        <w:rPr>
          <w:rFonts w:ascii="Arial Narrow" w:hAnsi="Arial Narrow"/>
        </w:rPr>
      </w:pPr>
      <w:r>
        <w:rPr>
          <w:rFonts w:ascii="Arial Narrow" w:hAnsi="Arial Narrow"/>
        </w:rPr>
        <w:t xml:space="preserve">1.    </w:t>
      </w:r>
      <w:r w:rsidR="00743FB4" w:rsidRPr="00AF3CA4">
        <w:rPr>
          <w:rFonts w:ascii="Arial Narrow" w:hAnsi="Arial Narrow"/>
        </w:rPr>
        <w:t xml:space="preserve">“The ‘Whore of Babylon’ in Southern Appalachia: An Ecofeminist Reading of Ron Rash’s </w:t>
      </w:r>
      <w:r w:rsidR="00743FB4" w:rsidRPr="00AF3CA4">
        <w:rPr>
          <w:rFonts w:ascii="Arial Narrow" w:hAnsi="Arial Narrow"/>
          <w:i/>
        </w:rPr>
        <w:t>Serena</w:t>
      </w:r>
      <w:r w:rsidR="00743FB4" w:rsidRPr="00AF3CA4">
        <w:rPr>
          <w:rFonts w:ascii="Arial Narrow" w:hAnsi="Arial Narrow"/>
        </w:rPr>
        <w:t xml:space="preserve">,” Elisabeth C. Aiken, Saint Leo University </w:t>
      </w:r>
    </w:p>
    <w:p w14:paraId="21535448" w14:textId="77777777" w:rsidR="00743FB4" w:rsidRPr="00AF3CA4" w:rsidRDefault="00743FB4" w:rsidP="00743FB4">
      <w:pPr>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proofErr w:type="gramEnd"/>
      <w:r w:rsidRPr="00AF3CA4">
        <w:rPr>
          <w:rFonts w:ascii="Arial Narrow" w:hAnsi="Arial Narrow"/>
        </w:rPr>
        <w:t>Contemplating Trout in Ron Rash’s Writing,” Frederique Spill, University of Picardy-Jules Verne, Amiens, France</w:t>
      </w:r>
    </w:p>
    <w:p w14:paraId="14D518DD" w14:textId="77777777" w:rsidR="00743FB4" w:rsidRPr="00AF3CA4" w:rsidRDefault="00743FB4" w:rsidP="00743FB4">
      <w:pPr>
        <w:rPr>
          <w:rFonts w:ascii="Arial Narrow" w:hAnsi="Arial Narrow"/>
        </w:rPr>
      </w:pPr>
      <w:r w:rsidRPr="00AF3CA4">
        <w:rPr>
          <w:rFonts w:ascii="Arial Narrow" w:hAnsi="Arial Narrow"/>
        </w:rPr>
        <w:t>3.    “Interior Landscapes in the Fiction and Poetry of Ron Rash,” Brian Railsback, Western Carolina University</w:t>
      </w:r>
      <w:r w:rsidRPr="00AF3CA4">
        <w:rPr>
          <w:rFonts w:ascii="Arial Narrow" w:hAnsi="Arial Narrow"/>
        </w:rPr>
        <w:tab/>
      </w:r>
    </w:p>
    <w:p w14:paraId="4E278D6F" w14:textId="77777777" w:rsidR="00743FB4" w:rsidRPr="00AF3CA4" w:rsidRDefault="00743FB4" w:rsidP="00743FB4">
      <w:pPr>
        <w:rPr>
          <w:rFonts w:ascii="Arial Narrow" w:hAnsi="Arial Narrow"/>
        </w:rPr>
      </w:pPr>
      <w:r w:rsidRPr="00AF3CA4">
        <w:rPr>
          <w:rFonts w:ascii="Arial Narrow" w:hAnsi="Arial Narrow"/>
        </w:rPr>
        <w:t xml:space="preserve">    </w:t>
      </w:r>
    </w:p>
    <w:p w14:paraId="5E69A92C" w14:textId="77777777" w:rsidR="00743FB4" w:rsidRPr="00AF3CA4" w:rsidRDefault="00743FB4" w:rsidP="00743FB4">
      <w:pPr>
        <w:rPr>
          <w:rFonts w:ascii="Arial Narrow" w:hAnsi="Arial Narrow"/>
        </w:rPr>
      </w:pPr>
      <w:r w:rsidRPr="00AF3CA4">
        <w:rPr>
          <w:rFonts w:ascii="Arial Narrow" w:hAnsi="Arial Narrow"/>
        </w:rPr>
        <w:t>Audio-Visual Equipment Required: None</w:t>
      </w:r>
    </w:p>
    <w:p w14:paraId="168BF2A0" w14:textId="77777777" w:rsidR="003F6D6D" w:rsidRPr="00AF3CA4" w:rsidRDefault="003F6D6D" w:rsidP="003F6D6D">
      <w:pPr>
        <w:rPr>
          <w:rFonts w:ascii="Arial Narrow" w:hAnsi="Arial Narrow"/>
        </w:rPr>
      </w:pPr>
    </w:p>
    <w:p w14:paraId="11E79E59" w14:textId="77777777" w:rsidR="00743FB4" w:rsidRPr="004F585F" w:rsidRDefault="00EF5C0D" w:rsidP="00743FB4">
      <w:pPr>
        <w:rPr>
          <w:rFonts w:ascii="Arial Narrow" w:hAnsi="Arial Narrow"/>
          <w:b/>
        </w:rPr>
      </w:pPr>
      <w:r w:rsidRPr="004F585F">
        <w:rPr>
          <w:rFonts w:ascii="Arial Narrow" w:hAnsi="Arial Narrow"/>
          <w:b/>
        </w:rPr>
        <w:t>Session 14</w:t>
      </w:r>
      <w:r w:rsidR="003F6D6D" w:rsidRPr="004F585F">
        <w:rPr>
          <w:rFonts w:ascii="Arial Narrow" w:hAnsi="Arial Narrow"/>
          <w:b/>
        </w:rPr>
        <w:t>-M</w:t>
      </w:r>
      <w:r w:rsidR="00743FB4" w:rsidRPr="004F585F">
        <w:rPr>
          <w:rFonts w:ascii="Arial Narrow" w:hAnsi="Arial Narrow"/>
          <w:b/>
        </w:rPr>
        <w:tab/>
        <w:t>Historical Perspectives on Kate Chopin: Foreign and Domestic</w:t>
      </w:r>
    </w:p>
    <w:p w14:paraId="7DB274F9" w14:textId="77777777" w:rsidR="00743FB4" w:rsidRPr="00AF3CA4" w:rsidRDefault="00743FB4" w:rsidP="00743FB4">
      <w:pPr>
        <w:rPr>
          <w:rFonts w:ascii="Arial Narrow" w:hAnsi="Arial Narrow"/>
        </w:rPr>
      </w:pPr>
      <w:r w:rsidRPr="00AF3CA4">
        <w:rPr>
          <w:rFonts w:ascii="Arial Narrow" w:hAnsi="Arial Narrow"/>
        </w:rPr>
        <w:t>Organized by the Kate Chopin International Society</w:t>
      </w:r>
    </w:p>
    <w:p w14:paraId="423E80F3" w14:textId="77777777" w:rsidR="00743FB4" w:rsidRPr="00AF3CA4" w:rsidRDefault="00743FB4" w:rsidP="00743FB4">
      <w:pPr>
        <w:rPr>
          <w:rFonts w:ascii="Arial Narrow" w:hAnsi="Arial Narrow"/>
        </w:rPr>
      </w:pPr>
      <w:r w:rsidRPr="00AF3CA4">
        <w:rPr>
          <w:rFonts w:ascii="Arial Narrow" w:hAnsi="Arial Narrow"/>
        </w:rPr>
        <w:lastRenderedPageBreak/>
        <w:t>Chair:  David Z. Wehner, Mount St. Mary’s University</w:t>
      </w:r>
      <w:r w:rsidRPr="00AF3CA4">
        <w:rPr>
          <w:rFonts w:ascii="Arial Narrow" w:hAnsi="Arial Narrow"/>
        </w:rPr>
        <w:br/>
      </w:r>
      <w:r w:rsidRPr="00AF3CA4">
        <w:rPr>
          <w:rFonts w:ascii="Arial Narrow" w:hAnsi="Arial Narrow"/>
        </w:rPr>
        <w:br/>
        <w:t xml:space="preserve">1.     </w:t>
      </w:r>
      <w:r w:rsidR="004F585F">
        <w:rPr>
          <w:rFonts w:ascii="Arial Narrow" w:hAnsi="Arial Narrow"/>
        </w:rPr>
        <w:t>“</w:t>
      </w:r>
      <w:r w:rsidRPr="00AF3CA4">
        <w:rPr>
          <w:rFonts w:ascii="Arial Narrow" w:hAnsi="Arial Narrow"/>
        </w:rPr>
        <w:t>Sentiment and Rebellion:  Kate Chopin, Ruth Stuart, and the</w:t>
      </w:r>
      <w:r w:rsidR="004F585F">
        <w:rPr>
          <w:rFonts w:ascii="Arial Narrow" w:hAnsi="Arial Narrow"/>
        </w:rPr>
        <w:t xml:space="preserve"> New York Literary Marketplace,”</w:t>
      </w:r>
    </w:p>
    <w:p w14:paraId="72E5B3EE" w14:textId="77777777" w:rsidR="00743FB4" w:rsidRPr="00AF3CA4" w:rsidRDefault="00743FB4" w:rsidP="00743FB4">
      <w:pPr>
        <w:rPr>
          <w:rFonts w:ascii="Arial Narrow" w:hAnsi="Arial Narrow"/>
        </w:rPr>
      </w:pPr>
      <w:r w:rsidRPr="00AF3CA4">
        <w:rPr>
          <w:rFonts w:ascii="Arial Narrow" w:hAnsi="Arial Narrow"/>
        </w:rPr>
        <w:t>Kathryn O'Donoghue, Suffolk C</w:t>
      </w:r>
      <w:r w:rsidR="004F585F">
        <w:rPr>
          <w:rFonts w:ascii="Arial Narrow" w:hAnsi="Arial Narrow"/>
        </w:rPr>
        <w:t>ounty Community College</w:t>
      </w:r>
      <w:r w:rsidR="004F585F">
        <w:rPr>
          <w:rFonts w:ascii="Arial Narrow" w:hAnsi="Arial Narrow"/>
        </w:rPr>
        <w:br/>
        <w:t>2.     “</w:t>
      </w:r>
      <w:r w:rsidRPr="00AF3CA4">
        <w:rPr>
          <w:rFonts w:ascii="Arial Narrow" w:hAnsi="Arial Narrow"/>
        </w:rPr>
        <w:t>Healing Through Music in Ka</w:t>
      </w:r>
      <w:r w:rsidR="004F585F">
        <w:rPr>
          <w:rFonts w:ascii="Arial Narrow" w:hAnsi="Arial Narrow"/>
        </w:rPr>
        <w:t>te Chopin’s ‘Wiser than a God,’”</w:t>
      </w:r>
      <w:r w:rsidRPr="00AF3CA4">
        <w:rPr>
          <w:rFonts w:ascii="Arial Narrow" w:hAnsi="Arial Narrow"/>
        </w:rPr>
        <w:t> Xuemei Wan, Jiangsu University</w:t>
      </w:r>
      <w:r w:rsidRPr="00AF3CA4">
        <w:rPr>
          <w:rFonts w:ascii="Arial Narrow" w:hAnsi="Arial Narrow"/>
        </w:rPr>
        <w:br/>
      </w:r>
      <w:r w:rsidR="004F585F">
        <w:rPr>
          <w:rFonts w:ascii="Arial Narrow" w:hAnsi="Arial Narrow"/>
        </w:rPr>
        <w:t>3.     “</w:t>
      </w:r>
      <w:r w:rsidRPr="00AF3CA4">
        <w:rPr>
          <w:rFonts w:ascii="Arial Narrow" w:hAnsi="Arial Narrow"/>
        </w:rPr>
        <w:t xml:space="preserve">Fancy Pigeons and Squab: Historical Perspectives of the </w:t>
      </w:r>
      <w:r w:rsidR="004F585F">
        <w:rPr>
          <w:rFonts w:ascii="Arial Narrow" w:hAnsi="Arial Narrow"/>
        </w:rPr>
        <w:t>‘Pigeon House’</w:t>
      </w:r>
      <w:r w:rsidRPr="00AF3CA4">
        <w:rPr>
          <w:rFonts w:ascii="Arial Narrow" w:hAnsi="Arial Narrow"/>
        </w:rPr>
        <w:t xml:space="preserve"> and Edna's Dilemma in </w:t>
      </w:r>
      <w:r w:rsidRPr="00AF3CA4">
        <w:rPr>
          <w:rFonts w:ascii="Arial Narrow" w:hAnsi="Arial Narrow"/>
          <w:i/>
          <w:iCs/>
        </w:rPr>
        <w:t>The Awakening</w:t>
      </w:r>
      <w:r w:rsidR="004F585F">
        <w:rPr>
          <w:rFonts w:ascii="Arial Narrow" w:hAnsi="Arial Narrow"/>
        </w:rPr>
        <w:t>,”</w:t>
      </w:r>
      <w:r w:rsidRPr="00AF3CA4">
        <w:rPr>
          <w:rFonts w:ascii="Arial Narrow" w:hAnsi="Arial Narrow"/>
        </w:rPr>
        <w:t xml:space="preserve"> Julia P. McLeod, University of Tennessee, Knoxville</w:t>
      </w:r>
    </w:p>
    <w:p w14:paraId="7134A081" w14:textId="77777777" w:rsidR="00743FB4" w:rsidRPr="00AF3CA4" w:rsidRDefault="00743FB4" w:rsidP="00743FB4">
      <w:pPr>
        <w:rPr>
          <w:rFonts w:ascii="Arial Narrow" w:hAnsi="Arial Narrow"/>
        </w:rPr>
      </w:pPr>
      <w:r w:rsidRPr="00AF3CA4">
        <w:rPr>
          <w:rFonts w:ascii="Arial Narrow" w:hAnsi="Arial Narrow"/>
        </w:rPr>
        <w:t> </w:t>
      </w:r>
    </w:p>
    <w:p w14:paraId="0AFE5633" w14:textId="77777777" w:rsidR="00743FB4" w:rsidRPr="00AF3CA4" w:rsidRDefault="00743FB4" w:rsidP="00743FB4">
      <w:pPr>
        <w:rPr>
          <w:rFonts w:ascii="Arial Narrow" w:hAnsi="Arial Narrow"/>
        </w:rPr>
      </w:pPr>
      <w:r w:rsidRPr="00AF3CA4">
        <w:rPr>
          <w:rFonts w:ascii="Arial Narrow" w:hAnsi="Arial Narrow"/>
        </w:rPr>
        <w:t>Audio-Visual Equipment required: None</w:t>
      </w:r>
    </w:p>
    <w:p w14:paraId="5A3D9434" w14:textId="77777777" w:rsidR="003F6D6D" w:rsidRPr="00AF3CA4" w:rsidRDefault="003F6D6D" w:rsidP="003F6D6D">
      <w:pPr>
        <w:rPr>
          <w:rFonts w:ascii="Arial Narrow" w:hAnsi="Arial Narrow"/>
        </w:rPr>
      </w:pPr>
    </w:p>
    <w:p w14:paraId="076B7925" w14:textId="77777777" w:rsidR="003F6D6D" w:rsidRPr="004F585F" w:rsidRDefault="00EF5C0D" w:rsidP="003F6D6D">
      <w:pPr>
        <w:rPr>
          <w:rFonts w:ascii="Arial Narrow" w:hAnsi="Arial Narrow"/>
          <w:b/>
        </w:rPr>
      </w:pPr>
      <w:r w:rsidRPr="004F585F">
        <w:rPr>
          <w:rFonts w:ascii="Arial Narrow" w:hAnsi="Arial Narrow"/>
          <w:b/>
        </w:rPr>
        <w:t>Session 14</w:t>
      </w:r>
      <w:r w:rsidR="003F6D6D" w:rsidRPr="004F585F">
        <w:rPr>
          <w:rFonts w:ascii="Arial Narrow" w:hAnsi="Arial Narrow"/>
          <w:b/>
        </w:rPr>
        <w:t>-N</w:t>
      </w:r>
      <w:r w:rsidR="00743FB4" w:rsidRPr="004F585F">
        <w:rPr>
          <w:rFonts w:ascii="Arial Narrow" w:hAnsi="Arial Narrow"/>
          <w:b/>
        </w:rPr>
        <w:tab/>
        <w:t>Body and Mind in the Antebellum Period</w:t>
      </w:r>
    </w:p>
    <w:p w14:paraId="41132349" w14:textId="77777777" w:rsidR="00743FB4" w:rsidRPr="00AF3CA4" w:rsidRDefault="00743FB4" w:rsidP="003F6D6D">
      <w:pPr>
        <w:rPr>
          <w:rFonts w:ascii="Arial Narrow" w:hAnsi="Arial Narrow"/>
        </w:rPr>
      </w:pPr>
      <w:r w:rsidRPr="00AF3CA4">
        <w:rPr>
          <w:rFonts w:ascii="Arial Narrow" w:hAnsi="Arial Narrow"/>
        </w:rPr>
        <w:t>Chair:</w:t>
      </w:r>
    </w:p>
    <w:p w14:paraId="163D6CC2" w14:textId="77777777" w:rsidR="00743FB4" w:rsidRPr="00AF3CA4" w:rsidRDefault="00743FB4" w:rsidP="003F6D6D">
      <w:pPr>
        <w:rPr>
          <w:rFonts w:ascii="Arial Narrow" w:hAnsi="Arial Narrow"/>
        </w:rPr>
      </w:pPr>
    </w:p>
    <w:p w14:paraId="4D81FBA8" w14:textId="77777777" w:rsidR="00743FB4" w:rsidRPr="00AF3CA4" w:rsidRDefault="00743FB4" w:rsidP="00743FB4">
      <w:pPr>
        <w:rPr>
          <w:rFonts w:ascii="Arial Narrow" w:hAnsi="Arial Narrow"/>
        </w:rPr>
      </w:pPr>
      <w:r w:rsidRPr="00AF3CA4">
        <w:rPr>
          <w:rFonts w:ascii="Arial Narrow" w:hAnsi="Arial Narrow"/>
        </w:rPr>
        <w:t xml:space="preserve">1.    “Feminist Leanings and the Rejection of Rape Culture in George Lippard’s </w:t>
      </w:r>
      <w:r w:rsidRPr="00AF3CA4">
        <w:rPr>
          <w:rFonts w:ascii="Arial Narrow" w:hAnsi="Arial Narrow"/>
          <w:i/>
          <w:iCs/>
        </w:rPr>
        <w:t>Blanche of Brandywine</w:t>
      </w:r>
      <w:r w:rsidRPr="00AF3CA4">
        <w:rPr>
          <w:rFonts w:ascii="Arial Narrow" w:hAnsi="Arial Narrow"/>
          <w:iCs/>
        </w:rPr>
        <w:t>,” Autumn Lauzon, University of North Carolina at Pembroke</w:t>
      </w:r>
    </w:p>
    <w:p w14:paraId="0EA04A2E" w14:textId="77777777" w:rsidR="00743FB4" w:rsidRPr="00AF3CA4" w:rsidRDefault="00743FB4" w:rsidP="00743FB4">
      <w:pPr>
        <w:rPr>
          <w:rFonts w:ascii="Arial Narrow" w:hAnsi="Arial Narrow"/>
        </w:rPr>
      </w:pPr>
      <w:r w:rsidRPr="00AF3CA4">
        <w:rPr>
          <w:rFonts w:ascii="Arial Narrow" w:hAnsi="Arial Narrow"/>
        </w:rPr>
        <w:t>2.    “‘Doctor, cut me open, or I shall die’: Medical Authority, Abortion, and the Antebellum Press,” Nicole C. Livengood, Marietta College</w:t>
      </w:r>
    </w:p>
    <w:p w14:paraId="364A7AA3" w14:textId="77777777" w:rsidR="00743FB4" w:rsidRPr="00AF3CA4" w:rsidRDefault="00743FB4" w:rsidP="00743FB4">
      <w:pPr>
        <w:rPr>
          <w:rFonts w:ascii="Arial Narrow" w:hAnsi="Arial Narrow"/>
        </w:rPr>
      </w:pPr>
      <w:r w:rsidRPr="00AF3CA4">
        <w:rPr>
          <w:rFonts w:ascii="Arial Narrow" w:hAnsi="Arial Narrow"/>
        </w:rPr>
        <w:t>3.    “Reading the Mind: Phrenology in Fanny Fern's </w:t>
      </w:r>
      <w:r w:rsidRPr="00AF3CA4">
        <w:rPr>
          <w:rFonts w:ascii="Arial Narrow" w:hAnsi="Arial Narrow"/>
          <w:i/>
          <w:iCs/>
        </w:rPr>
        <w:t>Ruth Hall</w:t>
      </w:r>
      <w:r w:rsidRPr="00AF3CA4">
        <w:rPr>
          <w:rFonts w:ascii="Arial Narrow" w:hAnsi="Arial Narrow"/>
          <w:iCs/>
        </w:rPr>
        <w:t>,” Brooke A. Opel, Indian University, Bloomington</w:t>
      </w:r>
    </w:p>
    <w:p w14:paraId="624F9455" w14:textId="77777777" w:rsidR="00743FB4" w:rsidRPr="00AF3CA4" w:rsidRDefault="00743FB4" w:rsidP="00743FB4">
      <w:pPr>
        <w:rPr>
          <w:rFonts w:ascii="Arial Narrow" w:hAnsi="Arial Narrow"/>
        </w:rPr>
      </w:pPr>
    </w:p>
    <w:p w14:paraId="21FA67E8" w14:textId="77777777" w:rsidR="00743FB4" w:rsidRPr="004F585F" w:rsidRDefault="003E3909" w:rsidP="003E3909">
      <w:pPr>
        <w:jc w:val="center"/>
        <w:rPr>
          <w:rFonts w:ascii="Arial Narrow" w:hAnsi="Arial Narrow"/>
          <w:sz w:val="32"/>
          <w:szCs w:val="32"/>
        </w:rPr>
      </w:pPr>
      <w:r w:rsidRPr="004F585F">
        <w:rPr>
          <w:rFonts w:ascii="Arial Narrow" w:hAnsi="Arial Narrow"/>
          <w:sz w:val="32"/>
          <w:szCs w:val="32"/>
        </w:rPr>
        <w:t>9:40 – 11:00 am</w:t>
      </w:r>
    </w:p>
    <w:p w14:paraId="1E70FFC2" w14:textId="77777777" w:rsidR="003F6D6D" w:rsidRPr="00AF3CA4" w:rsidRDefault="003F6D6D" w:rsidP="003F6D6D">
      <w:pPr>
        <w:rPr>
          <w:rFonts w:ascii="Arial Narrow" w:hAnsi="Arial Narrow"/>
        </w:rPr>
      </w:pPr>
    </w:p>
    <w:p w14:paraId="70106C19" w14:textId="77777777" w:rsidR="001C1AE7" w:rsidRPr="004F585F" w:rsidRDefault="003F6D6D" w:rsidP="001C1AE7">
      <w:pPr>
        <w:rPr>
          <w:rFonts w:ascii="Arial Narrow" w:hAnsi="Arial Narrow"/>
          <w:b/>
        </w:rPr>
      </w:pPr>
      <w:r w:rsidRPr="004F585F">
        <w:rPr>
          <w:rFonts w:ascii="Arial Narrow" w:hAnsi="Arial Narrow"/>
          <w:b/>
        </w:rPr>
        <w:t>Session 1</w:t>
      </w:r>
      <w:r w:rsidR="003E3909" w:rsidRPr="004F585F">
        <w:rPr>
          <w:rFonts w:ascii="Arial Narrow" w:hAnsi="Arial Narrow"/>
          <w:b/>
        </w:rPr>
        <w:t>5-A</w:t>
      </w:r>
      <w:r w:rsidR="003E3909" w:rsidRPr="004F585F">
        <w:rPr>
          <w:rFonts w:ascii="Arial Narrow" w:hAnsi="Arial Narrow"/>
          <w:b/>
        </w:rPr>
        <w:tab/>
      </w:r>
      <w:r w:rsidR="001C1AE7" w:rsidRPr="004F585F">
        <w:rPr>
          <w:rFonts w:ascii="Arial Narrow" w:hAnsi="Arial Narrow"/>
          <w:b/>
        </w:rPr>
        <w:t>Librarians in the Progressive Era II: Booklists in Actio</w:t>
      </w:r>
      <w:r w:rsidR="004F585F">
        <w:rPr>
          <w:rFonts w:ascii="Arial Narrow" w:hAnsi="Arial Narrow"/>
          <w:b/>
        </w:rPr>
        <w:t>n</w:t>
      </w:r>
      <w:r w:rsidR="001C1AE7" w:rsidRPr="004F585F">
        <w:rPr>
          <w:rFonts w:ascii="Arial Narrow" w:hAnsi="Arial Narrow"/>
          <w:b/>
        </w:rPr>
        <w:t> </w:t>
      </w:r>
    </w:p>
    <w:p w14:paraId="410FE4E2" w14:textId="77777777" w:rsidR="001C1AE7" w:rsidRPr="00AF3CA4" w:rsidRDefault="001C1AE7" w:rsidP="001C1AE7">
      <w:pPr>
        <w:rPr>
          <w:rFonts w:ascii="Arial Narrow" w:hAnsi="Arial Narrow"/>
        </w:rPr>
      </w:pPr>
      <w:r w:rsidRPr="00AF3CA4">
        <w:rPr>
          <w:rFonts w:ascii="Arial Narrow" w:hAnsi="Arial Narrow"/>
        </w:rPr>
        <w:t>Organized by the Reception Study Society</w:t>
      </w:r>
    </w:p>
    <w:p w14:paraId="19CC77DD" w14:textId="77777777" w:rsidR="001C1AE7" w:rsidRPr="00AF3CA4" w:rsidRDefault="001C1AE7" w:rsidP="001C1AE7">
      <w:pPr>
        <w:rPr>
          <w:rFonts w:ascii="Arial Narrow" w:hAnsi="Arial Narrow"/>
        </w:rPr>
      </w:pPr>
      <w:r w:rsidRPr="00AF3CA4">
        <w:rPr>
          <w:rFonts w:ascii="Arial Narrow" w:hAnsi="Arial Narrow"/>
        </w:rPr>
        <w:t>Chair: Amy L. Blair, Marquette University</w:t>
      </w:r>
    </w:p>
    <w:p w14:paraId="541F10E2" w14:textId="77777777" w:rsidR="001C1AE7" w:rsidRPr="00AF3CA4" w:rsidRDefault="001C1AE7" w:rsidP="001C1AE7">
      <w:pPr>
        <w:rPr>
          <w:rFonts w:ascii="Arial Narrow" w:hAnsi="Arial Narrow"/>
        </w:rPr>
      </w:pPr>
    </w:p>
    <w:p w14:paraId="46D77F66" w14:textId="77777777" w:rsidR="001C1AE7" w:rsidRPr="00AF3CA4" w:rsidRDefault="004F585F" w:rsidP="001C1AE7">
      <w:pPr>
        <w:rPr>
          <w:rFonts w:ascii="Arial Narrow" w:hAnsi="Arial Narrow"/>
        </w:rPr>
      </w:pPr>
      <w:r>
        <w:rPr>
          <w:rFonts w:ascii="Arial Narrow" w:hAnsi="Arial Narrow"/>
        </w:rPr>
        <w:t xml:space="preserve">1.    </w:t>
      </w:r>
      <w:r w:rsidR="001C1AE7" w:rsidRPr="00AF3CA4">
        <w:rPr>
          <w:rFonts w:ascii="Arial Narrow" w:hAnsi="Arial Narrow"/>
        </w:rPr>
        <w:t>“War and Literacy in the Creation of the 1919 Children's Book Week,” Allison Layfield, Ball State University</w:t>
      </w:r>
    </w:p>
    <w:p w14:paraId="543F48F7" w14:textId="77777777" w:rsidR="001C1AE7" w:rsidRPr="00AF3CA4" w:rsidRDefault="001C1AE7" w:rsidP="001C1AE7">
      <w:pPr>
        <w:rPr>
          <w:rFonts w:ascii="Arial Narrow" w:hAnsi="Arial Narrow"/>
        </w:rPr>
      </w:pPr>
      <w:r w:rsidRPr="00AF3CA4">
        <w:rPr>
          <w:rFonts w:ascii="Arial Narrow" w:hAnsi="Arial Narrow"/>
        </w:rPr>
        <w:t>2.    “Powerful Propaganda: Patrons' Reading Selections in the Washington County (MD) Free Library, 1901-1915,” Rachel Clarke, Syracuse University</w:t>
      </w:r>
      <w:r w:rsidRPr="00AF3CA4">
        <w:rPr>
          <w:rFonts w:ascii="Arial Narrow" w:hAnsi="Arial Narrow"/>
        </w:rPr>
        <w:br/>
        <w:t>3.    “Suitable Books for Children in the Courts: Mayor La Guardia</w:t>
      </w:r>
      <w:r w:rsidR="004F585F">
        <w:rPr>
          <w:rFonts w:ascii="Arial Narrow" w:hAnsi="Arial Narrow"/>
        </w:rPr>
        <w:t>’s ‘</w:t>
      </w:r>
      <w:r w:rsidRPr="00AF3CA4">
        <w:rPr>
          <w:rFonts w:ascii="Arial Narrow" w:hAnsi="Arial Narrow"/>
        </w:rPr>
        <w:t>An Invitation to Read,</w:t>
      </w:r>
      <w:r w:rsidR="004F585F">
        <w:rPr>
          <w:rFonts w:ascii="Arial Narrow" w:hAnsi="Arial Narrow"/>
        </w:rPr>
        <w:t>’</w:t>
      </w:r>
      <w:r w:rsidRPr="00AF3CA4">
        <w:rPr>
          <w:rFonts w:ascii="Arial Narrow" w:hAnsi="Arial Narrow"/>
        </w:rPr>
        <w:t>”</w:t>
      </w:r>
    </w:p>
    <w:p w14:paraId="1ADF0E90" w14:textId="77777777" w:rsidR="001C1AE7" w:rsidRPr="00AF3CA4" w:rsidRDefault="001C1AE7" w:rsidP="001C1AE7">
      <w:pPr>
        <w:rPr>
          <w:rFonts w:ascii="Arial Narrow" w:hAnsi="Arial Narrow"/>
        </w:rPr>
      </w:pPr>
      <w:r w:rsidRPr="00AF3CA4">
        <w:rPr>
          <w:rFonts w:ascii="Arial Narrow" w:hAnsi="Arial Narrow"/>
        </w:rPr>
        <w:t>Barry W. Seaver, Durham Technical Community College</w:t>
      </w:r>
    </w:p>
    <w:p w14:paraId="7A3E7430" w14:textId="77777777" w:rsidR="001C1AE7" w:rsidRPr="00AF3CA4" w:rsidRDefault="001C1AE7" w:rsidP="001C1AE7">
      <w:pPr>
        <w:rPr>
          <w:rFonts w:ascii="Arial Narrow" w:hAnsi="Arial Narrow"/>
        </w:rPr>
      </w:pPr>
      <w:r w:rsidRPr="00AF3CA4">
        <w:rPr>
          <w:rFonts w:ascii="Arial Narrow" w:hAnsi="Arial Narrow"/>
        </w:rPr>
        <w:t> </w:t>
      </w:r>
    </w:p>
    <w:p w14:paraId="48FC5963" w14:textId="77777777" w:rsidR="001C1AE7" w:rsidRPr="00AF3CA4" w:rsidRDefault="001C1AE7" w:rsidP="001C1AE7">
      <w:pPr>
        <w:rPr>
          <w:rFonts w:ascii="Arial Narrow" w:hAnsi="Arial Narrow"/>
        </w:rPr>
      </w:pPr>
      <w:r w:rsidRPr="00AF3CA4">
        <w:rPr>
          <w:rFonts w:ascii="Arial Narrow" w:hAnsi="Arial Narrow"/>
        </w:rPr>
        <w:t>Audio-Visual Equipment required: Power Point</w:t>
      </w:r>
    </w:p>
    <w:p w14:paraId="13FDFFDD" w14:textId="77777777" w:rsidR="003E3909" w:rsidRPr="00AF3CA4" w:rsidRDefault="003E3909" w:rsidP="003F6D6D">
      <w:pPr>
        <w:rPr>
          <w:rFonts w:ascii="Arial Narrow" w:hAnsi="Arial Narrow"/>
        </w:rPr>
      </w:pPr>
    </w:p>
    <w:p w14:paraId="124D6D0C" w14:textId="77777777" w:rsidR="003E3909" w:rsidRPr="004F585F" w:rsidRDefault="003E3909" w:rsidP="003E3909">
      <w:pPr>
        <w:rPr>
          <w:rFonts w:ascii="Arial Narrow" w:hAnsi="Arial Narrow"/>
          <w:b/>
        </w:rPr>
      </w:pPr>
      <w:r w:rsidRPr="00AF3CA4">
        <w:rPr>
          <w:rFonts w:ascii="Arial Narrow" w:hAnsi="Arial Narrow"/>
        </w:rPr>
        <w:br/>
      </w:r>
      <w:r w:rsidRPr="004F585F">
        <w:rPr>
          <w:rFonts w:ascii="Arial Narrow" w:hAnsi="Arial Narrow"/>
          <w:b/>
        </w:rPr>
        <w:t>Session 15</w:t>
      </w:r>
      <w:r w:rsidR="003F6D6D" w:rsidRPr="004F585F">
        <w:rPr>
          <w:rFonts w:ascii="Arial Narrow" w:hAnsi="Arial Narrow"/>
          <w:b/>
        </w:rPr>
        <w:t>-B</w:t>
      </w:r>
      <w:r w:rsidRPr="004F585F">
        <w:rPr>
          <w:rFonts w:ascii="Arial Narrow" w:hAnsi="Arial Narrow"/>
          <w:b/>
        </w:rPr>
        <w:tab/>
        <w:t>Teaching Travel Writing</w:t>
      </w:r>
    </w:p>
    <w:p w14:paraId="3F5D1BD5" w14:textId="77777777" w:rsidR="003E3909" w:rsidRPr="00AF3CA4" w:rsidRDefault="003E3909" w:rsidP="003E3909">
      <w:pPr>
        <w:rPr>
          <w:rFonts w:ascii="Arial Narrow" w:hAnsi="Arial Narrow"/>
        </w:rPr>
      </w:pPr>
      <w:r w:rsidRPr="00AF3CA4">
        <w:rPr>
          <w:rFonts w:ascii="Arial Narrow" w:hAnsi="Arial Narrow"/>
        </w:rPr>
        <w:t>Organized by the Society for the Study of American Travel Writing</w:t>
      </w:r>
    </w:p>
    <w:p w14:paraId="7201963D" w14:textId="77777777" w:rsidR="003E3909" w:rsidRPr="00AF3CA4" w:rsidRDefault="003E3909" w:rsidP="003E3909">
      <w:pPr>
        <w:rPr>
          <w:rFonts w:ascii="Arial Narrow" w:hAnsi="Arial Narrow"/>
        </w:rPr>
      </w:pPr>
      <w:r w:rsidRPr="00AF3CA4">
        <w:rPr>
          <w:rFonts w:ascii="Arial Narrow" w:hAnsi="Arial Narrow"/>
        </w:rPr>
        <w:t>Chair: Susan Roberson, Texas A&amp;M University-Kingsville</w:t>
      </w:r>
    </w:p>
    <w:p w14:paraId="41ED9686" w14:textId="77777777" w:rsidR="003E3909" w:rsidRPr="00AF3CA4" w:rsidRDefault="003E3909" w:rsidP="003E3909">
      <w:pPr>
        <w:rPr>
          <w:rFonts w:ascii="Arial Narrow" w:hAnsi="Arial Narrow"/>
        </w:rPr>
      </w:pPr>
    </w:p>
    <w:p w14:paraId="52B46FF7" w14:textId="77777777" w:rsidR="003E3909" w:rsidRPr="00AF3CA4" w:rsidRDefault="003E3909" w:rsidP="003E3909">
      <w:pPr>
        <w:rPr>
          <w:rFonts w:ascii="Arial Narrow" w:hAnsi="Arial Narrow"/>
        </w:rPr>
      </w:pPr>
      <w:r w:rsidRPr="00AF3CA4">
        <w:rPr>
          <w:rFonts w:ascii="Arial Narrow" w:hAnsi="Arial Narrow"/>
        </w:rPr>
        <w:t>1.</w:t>
      </w:r>
      <w:r w:rsidR="004F585F">
        <w:rPr>
          <w:rFonts w:ascii="Arial Narrow" w:hAnsi="Arial Narrow"/>
        </w:rPr>
        <w:t xml:space="preserve"> </w:t>
      </w:r>
      <w:r w:rsidRPr="00AF3CA4">
        <w:rPr>
          <w:rFonts w:ascii="Arial Narrow" w:hAnsi="Arial Narrow"/>
        </w:rPr>
        <w:t xml:space="preserve">   “Reading Travel/Writing Travel,” William </w:t>
      </w:r>
      <w:r w:rsidR="0076545C">
        <w:rPr>
          <w:rFonts w:ascii="Arial Narrow" w:hAnsi="Arial Narrow"/>
        </w:rPr>
        <w:t xml:space="preserve">Merrill </w:t>
      </w:r>
      <w:r w:rsidRPr="00AF3CA4">
        <w:rPr>
          <w:rFonts w:ascii="Arial Narrow" w:hAnsi="Arial Narrow"/>
        </w:rPr>
        <w:t>Decker, Oklahoma State University</w:t>
      </w:r>
    </w:p>
    <w:p w14:paraId="6F383609" w14:textId="77777777" w:rsidR="003E3909" w:rsidRPr="00AF3CA4" w:rsidRDefault="003E3909" w:rsidP="003E3909">
      <w:pPr>
        <w:rPr>
          <w:rFonts w:ascii="Arial Narrow" w:hAnsi="Arial Narrow"/>
        </w:rPr>
      </w:pPr>
      <w:r w:rsidRPr="00AF3CA4">
        <w:rPr>
          <w:rFonts w:ascii="Arial Narrow" w:hAnsi="Arial Narrow"/>
        </w:rPr>
        <w:t>2.    “You’re Ruining My Honeymoon: Mapping and Travel Writing Assignments for General Education,” Shealeen A. Meaney, Russell Sage College</w:t>
      </w:r>
    </w:p>
    <w:p w14:paraId="5A7DF945" w14:textId="77777777" w:rsidR="003E3909" w:rsidRPr="00AF3CA4" w:rsidRDefault="003E3909" w:rsidP="003E3909">
      <w:pPr>
        <w:rPr>
          <w:rFonts w:ascii="Arial Narrow" w:hAnsi="Arial Narrow"/>
        </w:rPr>
      </w:pPr>
      <w:r w:rsidRPr="00AF3CA4">
        <w:rPr>
          <w:rFonts w:ascii="Arial Narrow" w:hAnsi="Arial Narrow"/>
        </w:rPr>
        <w:lastRenderedPageBreak/>
        <w:t>3.      “Blinded by the Familiar: The Challenge of Teaching Travel Writing at Home,” Jon Volkmer, Ursinus College</w:t>
      </w:r>
    </w:p>
    <w:p w14:paraId="2DD0AB9A" w14:textId="77777777" w:rsidR="001C1AE7" w:rsidRPr="00AF3CA4" w:rsidRDefault="001C1AE7" w:rsidP="003E3909">
      <w:pPr>
        <w:rPr>
          <w:rFonts w:ascii="Arial Narrow" w:hAnsi="Arial Narrow"/>
        </w:rPr>
      </w:pPr>
    </w:p>
    <w:p w14:paraId="3953FD20" w14:textId="77777777" w:rsidR="003E3909" w:rsidRPr="00AF3CA4" w:rsidRDefault="003E3909" w:rsidP="003E3909">
      <w:pPr>
        <w:rPr>
          <w:rFonts w:ascii="Arial Narrow" w:hAnsi="Arial Narrow"/>
        </w:rPr>
      </w:pPr>
      <w:r w:rsidRPr="00AF3CA4">
        <w:rPr>
          <w:rFonts w:ascii="Arial Narrow" w:hAnsi="Arial Narrow"/>
        </w:rPr>
        <w:t>Audio-Visual Equipment required:  Projector</w:t>
      </w:r>
    </w:p>
    <w:p w14:paraId="662287B8" w14:textId="77777777" w:rsidR="003F6D6D" w:rsidRPr="00AF3CA4" w:rsidRDefault="003F6D6D" w:rsidP="003F6D6D">
      <w:pPr>
        <w:rPr>
          <w:rFonts w:ascii="Arial Narrow" w:hAnsi="Arial Narrow"/>
        </w:rPr>
      </w:pPr>
    </w:p>
    <w:p w14:paraId="55BD888A" w14:textId="77777777" w:rsidR="001C1AE7" w:rsidRPr="004F585F" w:rsidRDefault="003E3909" w:rsidP="001C1AE7">
      <w:pPr>
        <w:rPr>
          <w:rFonts w:ascii="Arial Narrow" w:hAnsi="Arial Narrow"/>
          <w:b/>
        </w:rPr>
      </w:pPr>
      <w:r w:rsidRPr="004F585F">
        <w:rPr>
          <w:rFonts w:ascii="Arial Narrow" w:hAnsi="Arial Narrow"/>
          <w:b/>
        </w:rPr>
        <w:t>Session 15</w:t>
      </w:r>
      <w:r w:rsidR="003F6D6D" w:rsidRPr="004F585F">
        <w:rPr>
          <w:rFonts w:ascii="Arial Narrow" w:hAnsi="Arial Narrow"/>
          <w:b/>
        </w:rPr>
        <w:t xml:space="preserve">-C </w:t>
      </w:r>
      <w:r w:rsidR="001C1AE7" w:rsidRPr="004F585F">
        <w:rPr>
          <w:rFonts w:ascii="Arial Narrow" w:hAnsi="Arial Narrow"/>
          <w:b/>
        </w:rPr>
        <w:tab/>
        <w:t>Queering Comics History</w:t>
      </w:r>
    </w:p>
    <w:p w14:paraId="632C0925" w14:textId="77777777" w:rsidR="001C1AE7" w:rsidRPr="00AF3CA4" w:rsidRDefault="001C1AE7" w:rsidP="001C1AE7">
      <w:pPr>
        <w:rPr>
          <w:rFonts w:ascii="Arial Narrow" w:hAnsi="Arial Narrow"/>
        </w:rPr>
      </w:pPr>
      <w:r w:rsidRPr="00AF3CA4">
        <w:rPr>
          <w:rFonts w:ascii="Arial Narrow" w:hAnsi="Arial Narrow"/>
        </w:rPr>
        <w:t>Organized by the Comics &amp; Graphic Narrative Circle</w:t>
      </w:r>
    </w:p>
    <w:p w14:paraId="2B67C9AD" w14:textId="77777777" w:rsidR="001C1AE7" w:rsidRPr="00AF3CA4" w:rsidRDefault="001C1AE7" w:rsidP="001C1AE7">
      <w:pPr>
        <w:rPr>
          <w:rFonts w:ascii="Arial Narrow" w:hAnsi="Arial Narrow"/>
        </w:rPr>
      </w:pPr>
      <w:r w:rsidRPr="00AF3CA4">
        <w:rPr>
          <w:rFonts w:ascii="Arial Narrow" w:hAnsi="Arial Narrow"/>
        </w:rPr>
        <w:t>Chair: Alex Beringer, University of Montevallo</w:t>
      </w:r>
    </w:p>
    <w:p w14:paraId="47B0C7A4" w14:textId="77777777" w:rsidR="001C1AE7" w:rsidRPr="00AF3CA4" w:rsidRDefault="001C1AE7" w:rsidP="001C1AE7">
      <w:pPr>
        <w:rPr>
          <w:rFonts w:ascii="Arial Narrow" w:hAnsi="Arial Narrow"/>
        </w:rPr>
      </w:pPr>
      <w:r w:rsidRPr="00AF3CA4">
        <w:rPr>
          <w:rFonts w:ascii="Arial Narrow" w:hAnsi="Arial Narrow"/>
        </w:rPr>
        <w:t> </w:t>
      </w:r>
    </w:p>
    <w:p w14:paraId="63E7B797" w14:textId="77777777" w:rsidR="001C1AE7" w:rsidRPr="00AF3CA4" w:rsidRDefault="001C1AE7" w:rsidP="001C1AE7">
      <w:pPr>
        <w:rPr>
          <w:rFonts w:ascii="Arial Narrow" w:hAnsi="Arial Narrow"/>
        </w:rPr>
      </w:pPr>
      <w:r w:rsidRPr="00AF3CA4">
        <w:rPr>
          <w:rFonts w:ascii="Arial Narrow" w:hAnsi="Arial Narrow"/>
        </w:rPr>
        <w:t>1. </w:t>
      </w:r>
      <w:proofErr w:type="gramStart"/>
      <w:r w:rsidRPr="00AF3CA4">
        <w:rPr>
          <w:rFonts w:ascii="Arial Narrow" w:hAnsi="Arial Narrow"/>
        </w:rPr>
        <w:t>   “</w:t>
      </w:r>
      <w:proofErr w:type="gramEnd"/>
      <w:r w:rsidRPr="00AF3CA4">
        <w:rPr>
          <w:rFonts w:ascii="Arial Narrow" w:hAnsi="Arial Narrow"/>
        </w:rPr>
        <w:t>Discovering Lesbian Comics: “Lucy and Sophie Say Goodbye,” Caitlin McGurk, The Ohio State University</w:t>
      </w:r>
    </w:p>
    <w:p w14:paraId="4B7B13F7" w14:textId="77777777" w:rsidR="001C1AE7" w:rsidRPr="00AF3CA4" w:rsidRDefault="001C1AE7" w:rsidP="001C1AE7">
      <w:pPr>
        <w:rPr>
          <w:rFonts w:ascii="Arial Narrow" w:hAnsi="Arial Narrow"/>
        </w:rPr>
      </w:pPr>
      <w:r w:rsidRPr="00AF3CA4">
        <w:rPr>
          <w:rFonts w:ascii="Arial Narrow" w:hAnsi="Arial Narrow"/>
        </w:rPr>
        <w:t>2.    “My So-Called Straight Identity: Queering Superhero Comics’ History in My So-Called Secret Identity,” Sarah Zaidan, Emerson College</w:t>
      </w:r>
    </w:p>
    <w:p w14:paraId="4BB9CB16" w14:textId="77777777" w:rsidR="001C1AE7" w:rsidRPr="00AF3CA4" w:rsidRDefault="001C1AE7" w:rsidP="001C1AE7">
      <w:pPr>
        <w:rPr>
          <w:rFonts w:ascii="Arial Narrow" w:hAnsi="Arial Narrow"/>
        </w:rPr>
      </w:pPr>
      <w:r w:rsidRPr="00AF3CA4">
        <w:rPr>
          <w:rFonts w:ascii="Arial Narrow" w:hAnsi="Arial Narrow"/>
        </w:rPr>
        <w:t>3. </w:t>
      </w:r>
      <w:proofErr w:type="gramStart"/>
      <w:r w:rsidRPr="00AF3CA4">
        <w:rPr>
          <w:rFonts w:ascii="Arial Narrow" w:hAnsi="Arial Narrow"/>
        </w:rPr>
        <w:t>   “</w:t>
      </w:r>
      <w:proofErr w:type="gramEnd"/>
      <w:r w:rsidRPr="00AF3CA4">
        <w:rPr>
          <w:rFonts w:ascii="Arial Narrow" w:hAnsi="Arial Narrow"/>
        </w:rPr>
        <w:t>‘You Are Een the House of Sanjak’: </w:t>
      </w:r>
      <w:r w:rsidRPr="00AF3CA4">
        <w:rPr>
          <w:rFonts w:ascii="Arial Narrow" w:hAnsi="Arial Narrow"/>
          <w:i/>
          <w:iCs/>
        </w:rPr>
        <w:t>Terry and the Pirates</w:t>
      </w:r>
      <w:r w:rsidRPr="00AF3CA4">
        <w:rPr>
          <w:rFonts w:ascii="Arial Narrow" w:hAnsi="Arial Narrow"/>
        </w:rPr>
        <w:t>, the First Lesbian Character in U.S. Comics, and the Roots of Wonder Woman,” Michelle Ann Abate, The Ohio State University</w:t>
      </w:r>
    </w:p>
    <w:p w14:paraId="31B0FB76" w14:textId="77777777" w:rsidR="001C1AE7" w:rsidRPr="00AF3CA4" w:rsidRDefault="001C1AE7" w:rsidP="001C1AE7">
      <w:pPr>
        <w:rPr>
          <w:rFonts w:ascii="Arial Narrow" w:hAnsi="Arial Narrow"/>
        </w:rPr>
      </w:pPr>
      <w:r w:rsidRPr="00AF3CA4">
        <w:rPr>
          <w:rFonts w:ascii="Arial Narrow" w:hAnsi="Arial Narrow"/>
        </w:rPr>
        <w:t>4. </w:t>
      </w:r>
      <w:proofErr w:type="gramStart"/>
      <w:r w:rsidRPr="00AF3CA4">
        <w:rPr>
          <w:rFonts w:ascii="Arial Narrow" w:hAnsi="Arial Narrow"/>
        </w:rPr>
        <w:t>   “</w:t>
      </w:r>
      <w:proofErr w:type="gramEnd"/>
      <w:r w:rsidRPr="00AF3CA4">
        <w:rPr>
          <w:rFonts w:ascii="Arial Narrow" w:hAnsi="Arial Narrow"/>
        </w:rPr>
        <w:t>Gonna Make You My Man: Queer Girlhoods and Punk Disidentifications in </w:t>
      </w:r>
      <w:r w:rsidRPr="00AF3CA4">
        <w:rPr>
          <w:rFonts w:ascii="Arial Narrow" w:hAnsi="Arial Narrow"/>
          <w:i/>
          <w:iCs/>
        </w:rPr>
        <w:t>Love and Rockets</w:t>
      </w:r>
      <w:r w:rsidRPr="00AF3CA4">
        <w:rPr>
          <w:rFonts w:ascii="Arial Narrow" w:hAnsi="Arial Narrow"/>
        </w:rPr>
        <w:t> and </w:t>
      </w:r>
      <w:r w:rsidRPr="00AF3CA4">
        <w:rPr>
          <w:rFonts w:ascii="Arial Narrow" w:hAnsi="Arial Narrow"/>
          <w:i/>
          <w:iCs/>
        </w:rPr>
        <w:t>Ghost World</w:t>
      </w:r>
      <w:r w:rsidRPr="00AF3CA4">
        <w:rPr>
          <w:rFonts w:ascii="Arial Narrow" w:hAnsi="Arial Narrow"/>
        </w:rPr>
        <w:t>, Rachel R. Miller, The Ohio State University</w:t>
      </w:r>
    </w:p>
    <w:p w14:paraId="6DABA9FE" w14:textId="77777777" w:rsidR="001C1AE7" w:rsidRPr="00AF3CA4" w:rsidRDefault="001C1AE7" w:rsidP="001C1AE7">
      <w:pPr>
        <w:rPr>
          <w:rFonts w:ascii="Arial Narrow" w:hAnsi="Arial Narrow"/>
        </w:rPr>
      </w:pPr>
      <w:r w:rsidRPr="00AF3CA4">
        <w:rPr>
          <w:rFonts w:ascii="Arial Narrow" w:hAnsi="Arial Narrow"/>
        </w:rPr>
        <w:t> </w:t>
      </w:r>
    </w:p>
    <w:p w14:paraId="6DA56417" w14:textId="77777777" w:rsidR="001C1AE7" w:rsidRPr="00AF3CA4" w:rsidRDefault="001C1AE7" w:rsidP="001C1AE7">
      <w:pPr>
        <w:rPr>
          <w:rFonts w:ascii="Arial Narrow" w:hAnsi="Arial Narrow"/>
        </w:rPr>
      </w:pPr>
      <w:r w:rsidRPr="00AF3CA4">
        <w:rPr>
          <w:rFonts w:ascii="Arial Narrow" w:hAnsi="Arial Narrow"/>
        </w:rPr>
        <w:t>Audio-Visual Equipment Required: Projector and screen</w:t>
      </w:r>
    </w:p>
    <w:p w14:paraId="7CFDB911" w14:textId="77777777" w:rsidR="003F6D6D" w:rsidRPr="00AF3CA4" w:rsidRDefault="003F6D6D" w:rsidP="003F6D6D">
      <w:pPr>
        <w:rPr>
          <w:rFonts w:ascii="Arial Narrow" w:hAnsi="Arial Narrow"/>
        </w:rPr>
      </w:pPr>
    </w:p>
    <w:p w14:paraId="2CB1C4FA" w14:textId="77777777" w:rsidR="0004536E" w:rsidRPr="0004536E" w:rsidRDefault="003E3909" w:rsidP="0004536E">
      <w:pPr>
        <w:rPr>
          <w:rFonts w:ascii="Arial Narrow" w:hAnsi="Arial Narrow"/>
          <w:b/>
        </w:rPr>
      </w:pPr>
      <w:r w:rsidRPr="004F585F">
        <w:rPr>
          <w:rFonts w:ascii="Arial Narrow" w:hAnsi="Arial Narrow"/>
          <w:b/>
        </w:rPr>
        <w:t>Session 15</w:t>
      </w:r>
      <w:r w:rsidR="003F6D6D" w:rsidRPr="004F585F">
        <w:rPr>
          <w:rFonts w:ascii="Arial Narrow" w:hAnsi="Arial Narrow"/>
          <w:b/>
        </w:rPr>
        <w:t>-D</w:t>
      </w:r>
      <w:r w:rsidR="001C1AE7" w:rsidRPr="004F585F">
        <w:rPr>
          <w:rFonts w:ascii="Arial Narrow" w:hAnsi="Arial Narrow"/>
          <w:b/>
        </w:rPr>
        <w:tab/>
      </w:r>
      <w:r w:rsidR="0004536E" w:rsidRPr="0004536E">
        <w:rPr>
          <w:rFonts w:ascii="Arial Narrow" w:hAnsi="Arial Narrow"/>
          <w:b/>
        </w:rPr>
        <w:t>Limning the Possibilities of Lydia Maria Child</w:t>
      </w:r>
    </w:p>
    <w:p w14:paraId="3ADE71C7" w14:textId="77777777" w:rsidR="0004536E" w:rsidRPr="0004536E" w:rsidRDefault="0004536E" w:rsidP="0004536E">
      <w:pPr>
        <w:rPr>
          <w:rFonts w:ascii="Arial Narrow" w:hAnsi="Arial Narrow"/>
        </w:rPr>
      </w:pPr>
      <w:r w:rsidRPr="0004536E">
        <w:rPr>
          <w:rFonts w:ascii="Arial Narrow" w:hAnsi="Arial Narrow"/>
        </w:rPr>
        <w:t>Organized by the Lydia Maria Child Society</w:t>
      </w:r>
    </w:p>
    <w:p w14:paraId="02BFB9A9" w14:textId="77777777" w:rsidR="0004536E" w:rsidRPr="0004536E" w:rsidRDefault="0004536E" w:rsidP="0004536E">
      <w:pPr>
        <w:rPr>
          <w:rFonts w:ascii="Arial Narrow" w:hAnsi="Arial Narrow"/>
        </w:rPr>
      </w:pPr>
    </w:p>
    <w:p w14:paraId="10423E1F" w14:textId="77777777" w:rsidR="0004536E" w:rsidRPr="0004536E" w:rsidRDefault="0004536E" w:rsidP="0004536E">
      <w:pPr>
        <w:rPr>
          <w:rFonts w:ascii="Arial Narrow" w:hAnsi="Arial Narrow"/>
        </w:rPr>
      </w:pPr>
      <w:r w:rsidRPr="0004536E">
        <w:rPr>
          <w:rFonts w:ascii="Arial Narrow" w:hAnsi="Arial Narrow"/>
        </w:rPr>
        <w:t>Chair: Sarah Olivier, University of Denver</w:t>
      </w:r>
    </w:p>
    <w:p w14:paraId="5855E7CE" w14:textId="77777777" w:rsidR="0004536E" w:rsidRPr="0004536E" w:rsidRDefault="0004536E" w:rsidP="0004536E">
      <w:pPr>
        <w:rPr>
          <w:rFonts w:ascii="Arial Narrow" w:hAnsi="Arial Narrow"/>
        </w:rPr>
      </w:pPr>
    </w:p>
    <w:p w14:paraId="72AAB1AF" w14:textId="77777777" w:rsidR="0004536E" w:rsidRPr="0004536E" w:rsidRDefault="0004536E" w:rsidP="0004536E">
      <w:pPr>
        <w:numPr>
          <w:ilvl w:val="0"/>
          <w:numId w:val="30"/>
        </w:numPr>
        <w:rPr>
          <w:rFonts w:ascii="Arial Narrow" w:hAnsi="Arial Narrow"/>
        </w:rPr>
      </w:pPr>
      <w:r w:rsidRPr="0004536E">
        <w:rPr>
          <w:rFonts w:ascii="Arial Narrow" w:hAnsi="Arial Narrow"/>
        </w:rPr>
        <w:t>“‘Invisible Danger’: Lydia Maria Child and Writing Race in Mammoth Cave,” Emma Newcombe, Boston University</w:t>
      </w:r>
    </w:p>
    <w:p w14:paraId="196F7D57" w14:textId="77777777" w:rsidR="0004536E" w:rsidRPr="0004536E" w:rsidRDefault="0004536E" w:rsidP="0004536E">
      <w:pPr>
        <w:numPr>
          <w:ilvl w:val="0"/>
          <w:numId w:val="30"/>
        </w:numPr>
        <w:rPr>
          <w:rFonts w:ascii="Arial Narrow" w:hAnsi="Arial Narrow"/>
        </w:rPr>
      </w:pPr>
      <w:r w:rsidRPr="0004536E">
        <w:rPr>
          <w:rFonts w:ascii="Arial Narrow" w:hAnsi="Arial Narrow"/>
        </w:rPr>
        <w:t>“Cookbook Morality: Child vs. Corporate Cookbooks,” Linda Civitello, Independent Scholar</w:t>
      </w:r>
    </w:p>
    <w:p w14:paraId="65282255" w14:textId="77777777" w:rsidR="0004536E" w:rsidRPr="0004536E" w:rsidRDefault="0004536E" w:rsidP="0004536E">
      <w:pPr>
        <w:numPr>
          <w:ilvl w:val="0"/>
          <w:numId w:val="30"/>
        </w:numPr>
        <w:rPr>
          <w:rFonts w:ascii="Arial Narrow" w:hAnsi="Arial Narrow"/>
        </w:rPr>
      </w:pPr>
      <w:r w:rsidRPr="0004536E">
        <w:rPr>
          <w:rFonts w:ascii="Arial Narrow" w:hAnsi="Arial Narrow"/>
        </w:rPr>
        <w:t>“‘Nothing But a Tiger’: Portraits of Lydia Maria Child,” Kyna Hamill, Boston University</w:t>
      </w:r>
    </w:p>
    <w:p w14:paraId="4FBA0BC4" w14:textId="77777777" w:rsidR="0004536E" w:rsidRPr="0004536E" w:rsidRDefault="0004536E" w:rsidP="0004536E">
      <w:pPr>
        <w:numPr>
          <w:ilvl w:val="0"/>
          <w:numId w:val="30"/>
        </w:numPr>
        <w:rPr>
          <w:rFonts w:ascii="Arial Narrow" w:hAnsi="Arial Narrow"/>
        </w:rPr>
      </w:pPr>
      <w:r w:rsidRPr="0004536E">
        <w:rPr>
          <w:rFonts w:ascii="Arial Narrow" w:hAnsi="Arial Narrow"/>
        </w:rPr>
        <w:t>“Dialogic Spiritualism in Child and Poe: </w:t>
      </w:r>
      <w:r w:rsidRPr="0004536E">
        <w:rPr>
          <w:rFonts w:ascii="Arial Narrow" w:hAnsi="Arial Narrow"/>
          <w:i/>
          <w:iCs/>
        </w:rPr>
        <w:t>Philothea</w:t>
      </w:r>
      <w:r w:rsidRPr="0004536E">
        <w:rPr>
          <w:rFonts w:ascii="Arial Narrow" w:hAnsi="Arial Narrow"/>
        </w:rPr>
        <w:t> and the Cosmology of ‘Eureka,’” Adam C. Bradford, Florida Atlantic University</w:t>
      </w:r>
    </w:p>
    <w:p w14:paraId="2F6245D5" w14:textId="77777777" w:rsidR="0004536E" w:rsidRPr="0004536E" w:rsidRDefault="0004536E" w:rsidP="0004536E">
      <w:pPr>
        <w:rPr>
          <w:rFonts w:ascii="Arial Narrow" w:hAnsi="Arial Narrow"/>
        </w:rPr>
      </w:pPr>
    </w:p>
    <w:p w14:paraId="681DB7DF" w14:textId="77777777" w:rsidR="0004536E" w:rsidRPr="0004536E" w:rsidRDefault="0004536E" w:rsidP="0004536E">
      <w:pPr>
        <w:rPr>
          <w:rFonts w:ascii="Arial Narrow" w:hAnsi="Arial Narrow"/>
        </w:rPr>
      </w:pPr>
      <w:r w:rsidRPr="0004536E">
        <w:rPr>
          <w:rFonts w:ascii="Arial Narrow" w:hAnsi="Arial Narrow"/>
        </w:rPr>
        <w:t>Audio-Visual Equipment required: Projector and screen, hookup for Mac computer, hookup for PC</w:t>
      </w:r>
    </w:p>
    <w:p w14:paraId="5723C864" w14:textId="77777777" w:rsidR="001C1AE7" w:rsidRPr="0004536E" w:rsidRDefault="001C1AE7" w:rsidP="005301FB">
      <w:pPr>
        <w:rPr>
          <w:rFonts w:ascii="Arial Narrow" w:hAnsi="Arial Narrow"/>
        </w:rPr>
      </w:pPr>
    </w:p>
    <w:p w14:paraId="12CB9121" w14:textId="77777777" w:rsidR="003F6D6D" w:rsidRPr="0004536E" w:rsidRDefault="003F6D6D" w:rsidP="003F6D6D">
      <w:pPr>
        <w:rPr>
          <w:rFonts w:ascii="Arial Narrow" w:hAnsi="Arial Narrow"/>
        </w:rPr>
      </w:pPr>
    </w:p>
    <w:p w14:paraId="268B4893" w14:textId="77777777" w:rsidR="001C1AE7" w:rsidRPr="004F585F" w:rsidRDefault="003E3909" w:rsidP="001C1AE7">
      <w:pPr>
        <w:rPr>
          <w:rFonts w:ascii="Arial Narrow" w:hAnsi="Arial Narrow"/>
          <w:b/>
        </w:rPr>
      </w:pPr>
      <w:r w:rsidRPr="004F585F">
        <w:rPr>
          <w:rFonts w:ascii="Arial Narrow" w:hAnsi="Arial Narrow"/>
          <w:b/>
        </w:rPr>
        <w:t>Session 15</w:t>
      </w:r>
      <w:r w:rsidR="003F6D6D" w:rsidRPr="004F585F">
        <w:rPr>
          <w:rFonts w:ascii="Arial Narrow" w:hAnsi="Arial Narrow"/>
          <w:b/>
        </w:rPr>
        <w:t>-E</w:t>
      </w:r>
      <w:r w:rsidR="001C1AE7" w:rsidRPr="004F585F">
        <w:rPr>
          <w:rFonts w:ascii="Arial Narrow" w:hAnsi="Arial Narrow"/>
          <w:b/>
        </w:rPr>
        <w:tab/>
      </w:r>
      <w:r w:rsidR="004F585F">
        <w:rPr>
          <w:rFonts w:ascii="Arial Narrow" w:hAnsi="Arial Narrow"/>
          <w:b/>
        </w:rPr>
        <w:t>Digging</w:t>
      </w:r>
      <w:r w:rsidR="001C1AE7" w:rsidRPr="004F585F">
        <w:rPr>
          <w:rFonts w:ascii="Arial Narrow" w:hAnsi="Arial Narrow"/>
          <w:b/>
        </w:rPr>
        <w:t xml:space="preserve">: Amiri Baraka’s Lesser Known Texts </w:t>
      </w:r>
    </w:p>
    <w:p w14:paraId="486C01F9" w14:textId="77777777" w:rsidR="001C1AE7" w:rsidRPr="00AF3CA4" w:rsidRDefault="001C1AE7" w:rsidP="001C1AE7">
      <w:pPr>
        <w:rPr>
          <w:rFonts w:ascii="Arial Narrow" w:hAnsi="Arial Narrow"/>
        </w:rPr>
      </w:pPr>
      <w:r w:rsidRPr="00AF3CA4">
        <w:rPr>
          <w:rFonts w:ascii="Arial Narrow" w:hAnsi="Arial Narrow"/>
        </w:rPr>
        <w:t xml:space="preserve">Organized by the Amiri Baraka Society </w:t>
      </w:r>
    </w:p>
    <w:p w14:paraId="72948DBD" w14:textId="77777777" w:rsidR="001C1AE7" w:rsidRDefault="001C1AE7" w:rsidP="001C1AE7">
      <w:pPr>
        <w:rPr>
          <w:rFonts w:ascii="Arial Narrow" w:hAnsi="Arial Narrow"/>
        </w:rPr>
      </w:pPr>
      <w:r w:rsidRPr="00AF3CA4">
        <w:rPr>
          <w:rFonts w:ascii="Arial Narrow" w:hAnsi="Arial Narrow"/>
        </w:rPr>
        <w:t>Chair: Gregory Pierrot, University of Connecticut at Stamford</w:t>
      </w:r>
    </w:p>
    <w:p w14:paraId="480E7529" w14:textId="77777777" w:rsidR="004F585F" w:rsidRPr="00AF3CA4" w:rsidRDefault="004F585F" w:rsidP="001C1AE7">
      <w:pPr>
        <w:rPr>
          <w:rFonts w:ascii="Arial Narrow" w:hAnsi="Arial Narrow"/>
        </w:rPr>
      </w:pPr>
    </w:p>
    <w:p w14:paraId="6DB17624" w14:textId="77777777" w:rsidR="001C1AE7" w:rsidRPr="00AF3CA4" w:rsidRDefault="004F585F" w:rsidP="001C1AE7">
      <w:pPr>
        <w:rPr>
          <w:rFonts w:ascii="Arial Narrow" w:hAnsi="Arial Narrow"/>
        </w:rPr>
      </w:pPr>
      <w:r>
        <w:rPr>
          <w:rFonts w:ascii="Arial Narrow" w:hAnsi="Arial Narrow"/>
        </w:rPr>
        <w:t xml:space="preserve">1. </w:t>
      </w:r>
      <w:proofErr w:type="gramStart"/>
      <w:r>
        <w:rPr>
          <w:rFonts w:ascii="Arial Narrow" w:hAnsi="Arial Narrow"/>
        </w:rPr>
        <w:t>   </w:t>
      </w:r>
      <w:r w:rsidR="001C1AE7" w:rsidRPr="00AF3CA4">
        <w:rPr>
          <w:rFonts w:ascii="Arial Narrow" w:hAnsi="Arial Narrow"/>
        </w:rPr>
        <w:t>“</w:t>
      </w:r>
      <w:proofErr w:type="gramEnd"/>
      <w:r>
        <w:rPr>
          <w:rFonts w:ascii="Arial Narrow" w:hAnsi="Arial Narrow"/>
        </w:rPr>
        <w:t>‘</w:t>
      </w:r>
      <w:r w:rsidR="001C1AE7" w:rsidRPr="00AF3CA4">
        <w:rPr>
          <w:rFonts w:ascii="Arial Narrow" w:hAnsi="Arial Narrow"/>
        </w:rPr>
        <w:t>Pick Up Them Cliffords</w:t>
      </w:r>
      <w:r>
        <w:rPr>
          <w:rFonts w:ascii="Arial Narrow" w:hAnsi="Arial Narrow"/>
        </w:rPr>
        <w:t>’</w:t>
      </w:r>
      <w:r w:rsidR="001C1AE7" w:rsidRPr="00AF3CA4">
        <w:rPr>
          <w:rFonts w:ascii="Arial Narrow" w:hAnsi="Arial Narrow"/>
        </w:rPr>
        <w:t xml:space="preserve">: Digging in Baraka’s Archive for an Unpublished Essay on Clifford Brown and a Penny-Fueled Plebiscite,” Aidan Levy, Columbia University </w:t>
      </w:r>
    </w:p>
    <w:p w14:paraId="4C0E3186" w14:textId="77777777" w:rsidR="001C1AE7" w:rsidRPr="00AF3CA4" w:rsidRDefault="001C1AE7" w:rsidP="001C1AE7">
      <w:pPr>
        <w:rPr>
          <w:rFonts w:ascii="Arial Narrow" w:hAnsi="Arial Narrow"/>
        </w:rPr>
      </w:pPr>
      <w:r w:rsidRPr="00AF3CA4">
        <w:rPr>
          <w:rFonts w:ascii="Arial Narrow" w:hAnsi="Arial Narrow"/>
        </w:rPr>
        <w:t xml:space="preserve">2. </w:t>
      </w:r>
      <w:proofErr w:type="gramStart"/>
      <w:r w:rsidRPr="00AF3CA4">
        <w:rPr>
          <w:rFonts w:ascii="Arial Narrow" w:hAnsi="Arial Narrow"/>
        </w:rPr>
        <w:t>   </w:t>
      </w:r>
      <w:r w:rsidR="004F585F">
        <w:rPr>
          <w:rFonts w:ascii="Arial Narrow" w:hAnsi="Arial Narrow"/>
        </w:rPr>
        <w:t>“</w:t>
      </w:r>
      <w:proofErr w:type="gramEnd"/>
      <w:r w:rsidRPr="00AF3CA4">
        <w:rPr>
          <w:rFonts w:ascii="Arial Narrow" w:hAnsi="Arial Narrow"/>
        </w:rPr>
        <w:t xml:space="preserve">A Longish Poem </w:t>
      </w:r>
      <w:r w:rsidR="004F585F">
        <w:rPr>
          <w:rFonts w:ascii="Arial Narrow" w:hAnsi="Arial Narrow"/>
        </w:rPr>
        <w:t>About A Dude,”</w:t>
      </w:r>
      <w:r w:rsidRPr="00AF3CA4">
        <w:rPr>
          <w:rFonts w:ascii="Arial Narrow" w:hAnsi="Arial Narrow"/>
        </w:rPr>
        <w:t xml:space="preserve"> Aldon Nielsen, The Pennsylvania State University</w:t>
      </w:r>
    </w:p>
    <w:p w14:paraId="578EB1A1" w14:textId="77777777" w:rsidR="001C1AE7" w:rsidRPr="00AF3CA4" w:rsidRDefault="004F585F" w:rsidP="001C1AE7">
      <w:pPr>
        <w:rPr>
          <w:rFonts w:ascii="Arial Narrow" w:hAnsi="Arial Narrow"/>
        </w:rPr>
      </w:pPr>
      <w:r>
        <w:rPr>
          <w:rFonts w:ascii="Arial Narrow" w:hAnsi="Arial Narrow"/>
        </w:rPr>
        <w:lastRenderedPageBreak/>
        <w:t>3.    “</w:t>
      </w:r>
      <w:r w:rsidR="001C1AE7" w:rsidRPr="00AF3CA4">
        <w:rPr>
          <w:rFonts w:ascii="Arial Narrow" w:hAnsi="Arial Narrow"/>
        </w:rPr>
        <w:t xml:space="preserve">Interdisciplinarity and Polytextuality in Amiri Baraka and Fundi's </w:t>
      </w:r>
      <w:r w:rsidR="001C1AE7" w:rsidRPr="00AF3CA4">
        <w:rPr>
          <w:rFonts w:ascii="Arial Narrow" w:hAnsi="Arial Narrow"/>
          <w:i/>
        </w:rPr>
        <w:t>In Our Terribleness</w:t>
      </w:r>
      <w:r>
        <w:rPr>
          <w:rFonts w:ascii="Arial Narrow" w:hAnsi="Arial Narrow"/>
        </w:rPr>
        <w:t>,”</w:t>
      </w:r>
      <w:r w:rsidR="001C1AE7" w:rsidRPr="00AF3CA4">
        <w:rPr>
          <w:rFonts w:ascii="Arial Narrow" w:hAnsi="Arial Narrow"/>
        </w:rPr>
        <w:t xml:space="preserve"> Jean-Philippe Mar</w:t>
      </w:r>
      <w:r>
        <w:rPr>
          <w:rFonts w:ascii="Arial Narrow" w:hAnsi="Arial Narrow"/>
        </w:rPr>
        <w:t>coux, Université Laval, Québec</w:t>
      </w:r>
    </w:p>
    <w:p w14:paraId="18414010" w14:textId="77777777" w:rsidR="00063BC0" w:rsidRDefault="00063BC0" w:rsidP="00063BC0">
      <w:pPr>
        <w:rPr>
          <w:rFonts w:ascii="Arial Narrow" w:hAnsi="Arial Narrow"/>
        </w:rPr>
      </w:pPr>
    </w:p>
    <w:p w14:paraId="1A435FBC" w14:textId="77777777" w:rsidR="00063BC0" w:rsidRPr="00063BC0" w:rsidRDefault="00063BC0" w:rsidP="00063BC0">
      <w:pPr>
        <w:rPr>
          <w:rFonts w:ascii="Arial Narrow" w:hAnsi="Arial Narrow"/>
        </w:rPr>
      </w:pPr>
      <w:r w:rsidRPr="00063BC0">
        <w:rPr>
          <w:rFonts w:ascii="Arial Narrow" w:hAnsi="Arial Narrow"/>
        </w:rPr>
        <w:t>A/V Required</w:t>
      </w:r>
    </w:p>
    <w:p w14:paraId="25BC726F" w14:textId="77777777" w:rsidR="003F6D6D" w:rsidRPr="00AF3CA4" w:rsidRDefault="003F6D6D" w:rsidP="003F6D6D">
      <w:pPr>
        <w:rPr>
          <w:rFonts w:ascii="Arial Narrow" w:hAnsi="Arial Narrow"/>
        </w:rPr>
      </w:pPr>
    </w:p>
    <w:p w14:paraId="497EDC92" w14:textId="77777777" w:rsidR="001C1AE7" w:rsidRPr="004F585F" w:rsidRDefault="003E3909" w:rsidP="001C1AE7">
      <w:pPr>
        <w:rPr>
          <w:rFonts w:ascii="Arial Narrow" w:hAnsi="Arial Narrow"/>
          <w:b/>
        </w:rPr>
      </w:pPr>
      <w:r w:rsidRPr="004F585F">
        <w:rPr>
          <w:rFonts w:ascii="Arial Narrow" w:hAnsi="Arial Narrow"/>
          <w:b/>
        </w:rPr>
        <w:t>Session 15</w:t>
      </w:r>
      <w:r w:rsidR="003F6D6D" w:rsidRPr="004F585F">
        <w:rPr>
          <w:rFonts w:ascii="Arial Narrow" w:hAnsi="Arial Narrow"/>
          <w:b/>
        </w:rPr>
        <w:t>-F</w:t>
      </w:r>
      <w:r w:rsidR="001C1AE7" w:rsidRPr="004F585F">
        <w:rPr>
          <w:rFonts w:ascii="Arial Narrow" w:hAnsi="Arial Narrow"/>
          <w:b/>
        </w:rPr>
        <w:tab/>
        <w:t>New Directions in Beat Studies</w:t>
      </w:r>
    </w:p>
    <w:p w14:paraId="22E0BB7C" w14:textId="77777777" w:rsidR="001C1AE7" w:rsidRPr="00AF3CA4" w:rsidRDefault="001C1AE7" w:rsidP="001C1AE7">
      <w:pPr>
        <w:rPr>
          <w:rFonts w:ascii="Arial Narrow" w:hAnsi="Arial Narrow"/>
        </w:rPr>
      </w:pPr>
      <w:r w:rsidRPr="00AF3CA4">
        <w:rPr>
          <w:rFonts w:ascii="Arial Narrow" w:hAnsi="Arial Narrow"/>
        </w:rPr>
        <w:t>Chair: Ronna Johnson, Tufts University</w:t>
      </w:r>
    </w:p>
    <w:p w14:paraId="228553D9" w14:textId="77777777" w:rsidR="001C1AE7" w:rsidRPr="00AF3CA4" w:rsidRDefault="001C1AE7" w:rsidP="001C1AE7">
      <w:pPr>
        <w:rPr>
          <w:rFonts w:ascii="Arial Narrow" w:hAnsi="Arial Narrow"/>
        </w:rPr>
      </w:pPr>
    </w:p>
    <w:p w14:paraId="6FEE7077" w14:textId="77777777" w:rsidR="001C1AE7" w:rsidRPr="00AF3CA4" w:rsidRDefault="004F585F" w:rsidP="001C1AE7">
      <w:pPr>
        <w:rPr>
          <w:rFonts w:ascii="Arial Narrow" w:hAnsi="Arial Narrow"/>
        </w:rPr>
      </w:pPr>
      <w:r>
        <w:rPr>
          <w:rFonts w:ascii="Arial Narrow" w:hAnsi="Arial Narrow"/>
        </w:rPr>
        <w:t>1.    “</w:t>
      </w:r>
      <w:r w:rsidR="001C1AE7" w:rsidRPr="00AF3CA4">
        <w:rPr>
          <w:rFonts w:ascii="Arial Narrow" w:hAnsi="Arial Narrow"/>
        </w:rPr>
        <w:t>Michael McClure and Independent Film,</w:t>
      </w:r>
      <w:r>
        <w:rPr>
          <w:rFonts w:ascii="Arial Narrow" w:hAnsi="Arial Narrow"/>
        </w:rPr>
        <w:t>”</w:t>
      </w:r>
      <w:r w:rsidR="001C1AE7" w:rsidRPr="00AF3CA4">
        <w:rPr>
          <w:rFonts w:ascii="Arial Narrow" w:hAnsi="Arial Narrow"/>
        </w:rPr>
        <w:t xml:space="preserve"> Jane Falk, University of Akron</w:t>
      </w:r>
    </w:p>
    <w:p w14:paraId="295D6DC2" w14:textId="77777777" w:rsidR="001C1AE7" w:rsidRPr="00AF3CA4" w:rsidRDefault="004F585F" w:rsidP="001C1AE7">
      <w:pPr>
        <w:rPr>
          <w:rFonts w:ascii="Arial Narrow" w:hAnsi="Arial Narrow"/>
        </w:rPr>
      </w:pPr>
      <w:r>
        <w:rPr>
          <w:rFonts w:ascii="Arial Narrow" w:hAnsi="Arial Narrow"/>
        </w:rPr>
        <w:t>2.    “‘</w:t>
      </w:r>
      <w:r w:rsidR="001C1AE7" w:rsidRPr="00AF3CA4">
        <w:rPr>
          <w:rFonts w:ascii="Arial Narrow" w:hAnsi="Arial Narrow"/>
        </w:rPr>
        <w:t>Now My Garden is Gone': Allen Ginsberg's </w:t>
      </w:r>
      <w:r w:rsidR="001C1AE7" w:rsidRPr="00AF3CA4">
        <w:rPr>
          <w:rFonts w:ascii="Arial Narrow" w:hAnsi="Arial Narrow"/>
          <w:i/>
          <w:iCs/>
        </w:rPr>
        <w:t>nostos</w:t>
      </w:r>
      <w:r w:rsidR="001C1AE7" w:rsidRPr="00AF3CA4">
        <w:rPr>
          <w:rFonts w:ascii="Arial Narrow" w:hAnsi="Arial Narrow"/>
        </w:rPr>
        <w:t>,</w:t>
      </w:r>
      <w:r>
        <w:rPr>
          <w:rFonts w:ascii="Arial Narrow" w:hAnsi="Arial Narrow"/>
        </w:rPr>
        <w:t>”</w:t>
      </w:r>
      <w:r w:rsidR="001C1AE7" w:rsidRPr="00AF3CA4">
        <w:rPr>
          <w:rFonts w:ascii="Arial Narrow" w:hAnsi="Arial Narrow"/>
        </w:rPr>
        <w:t xml:space="preserve"> Anna Aublet, Universite de Paris</w:t>
      </w:r>
    </w:p>
    <w:p w14:paraId="00486DF1" w14:textId="77777777" w:rsidR="003F6D6D" w:rsidRPr="00AF3CA4" w:rsidRDefault="004F585F" w:rsidP="001C1AE7">
      <w:pPr>
        <w:rPr>
          <w:rFonts w:ascii="Arial Narrow" w:hAnsi="Arial Narrow"/>
        </w:rPr>
      </w:pPr>
      <w:r>
        <w:rPr>
          <w:rFonts w:ascii="Arial Narrow" w:hAnsi="Arial Narrow"/>
        </w:rPr>
        <w:t>3.    “</w:t>
      </w:r>
      <w:r w:rsidR="001C1AE7" w:rsidRPr="00AF3CA4">
        <w:rPr>
          <w:rFonts w:ascii="Arial Narrow" w:hAnsi="Arial Narrow"/>
        </w:rPr>
        <w:t>Re-Orienting the Beats,</w:t>
      </w:r>
      <w:r>
        <w:rPr>
          <w:rFonts w:ascii="Arial Narrow" w:hAnsi="Arial Narrow"/>
        </w:rPr>
        <w:t>”</w:t>
      </w:r>
      <w:r w:rsidR="001C1AE7" w:rsidRPr="00AF3CA4">
        <w:rPr>
          <w:rFonts w:ascii="Arial Narrow" w:hAnsi="Arial Narrow"/>
        </w:rPr>
        <w:t xml:space="preserve"> Matthew Packer, Buena Vista University</w:t>
      </w:r>
    </w:p>
    <w:p w14:paraId="75AE6E72" w14:textId="77777777" w:rsidR="00063BC0" w:rsidRDefault="00063BC0" w:rsidP="00063BC0">
      <w:pPr>
        <w:rPr>
          <w:rFonts w:ascii="Arial Narrow" w:hAnsi="Arial Narrow"/>
        </w:rPr>
      </w:pPr>
    </w:p>
    <w:p w14:paraId="3FCFF896" w14:textId="77777777" w:rsidR="00063BC0" w:rsidRPr="00063BC0" w:rsidRDefault="00063BC0" w:rsidP="00063BC0">
      <w:pPr>
        <w:rPr>
          <w:rFonts w:ascii="Arial Narrow" w:hAnsi="Arial Narrow"/>
        </w:rPr>
      </w:pPr>
      <w:r w:rsidRPr="00063BC0">
        <w:rPr>
          <w:rFonts w:ascii="Arial Narrow" w:hAnsi="Arial Narrow"/>
        </w:rPr>
        <w:t>A/V Required</w:t>
      </w:r>
    </w:p>
    <w:p w14:paraId="28806D62" w14:textId="77777777" w:rsidR="001C1AE7" w:rsidRPr="00AF3CA4" w:rsidRDefault="001C1AE7" w:rsidP="001C1AE7">
      <w:pPr>
        <w:rPr>
          <w:rFonts w:ascii="Arial Narrow" w:hAnsi="Arial Narrow"/>
        </w:rPr>
      </w:pPr>
    </w:p>
    <w:p w14:paraId="61F108BD" w14:textId="77777777" w:rsidR="001C1AE7" w:rsidRPr="004F585F" w:rsidRDefault="003E3909" w:rsidP="001C1AE7">
      <w:pPr>
        <w:rPr>
          <w:rFonts w:ascii="Arial Narrow" w:hAnsi="Arial Narrow"/>
          <w:b/>
        </w:rPr>
      </w:pPr>
      <w:r w:rsidRPr="004F585F">
        <w:rPr>
          <w:rFonts w:ascii="Arial Narrow" w:hAnsi="Arial Narrow"/>
          <w:b/>
        </w:rPr>
        <w:t>Session 15</w:t>
      </w:r>
      <w:r w:rsidR="003F6D6D" w:rsidRPr="004F585F">
        <w:rPr>
          <w:rFonts w:ascii="Arial Narrow" w:hAnsi="Arial Narrow"/>
          <w:b/>
        </w:rPr>
        <w:t>-G</w:t>
      </w:r>
      <w:r w:rsidR="001C1AE7" w:rsidRPr="004F585F">
        <w:rPr>
          <w:rFonts w:ascii="Arial Narrow" w:hAnsi="Arial Narrow"/>
          <w:b/>
        </w:rPr>
        <w:tab/>
        <w:t>Dickinson and Violence</w:t>
      </w:r>
    </w:p>
    <w:p w14:paraId="76E92714" w14:textId="77777777" w:rsidR="001C1AE7" w:rsidRPr="00AF3CA4" w:rsidRDefault="001C1AE7" w:rsidP="001C1AE7">
      <w:pPr>
        <w:rPr>
          <w:rFonts w:ascii="Arial Narrow" w:hAnsi="Arial Narrow"/>
        </w:rPr>
      </w:pPr>
      <w:r w:rsidRPr="00AF3CA4">
        <w:rPr>
          <w:rFonts w:ascii="Arial Narrow" w:hAnsi="Arial Narrow"/>
        </w:rPr>
        <w:t>Organized by the Emily Dickinson International Society</w:t>
      </w:r>
    </w:p>
    <w:p w14:paraId="698D2419" w14:textId="77777777" w:rsidR="001C1AE7" w:rsidRPr="00AF3CA4" w:rsidRDefault="001C1AE7" w:rsidP="001C1AE7">
      <w:pPr>
        <w:rPr>
          <w:rFonts w:ascii="Arial Narrow" w:hAnsi="Arial Narrow"/>
        </w:rPr>
      </w:pPr>
      <w:r w:rsidRPr="00AF3CA4">
        <w:rPr>
          <w:rFonts w:ascii="Arial Narrow" w:hAnsi="Arial Narrow"/>
        </w:rPr>
        <w:t>Chair: Michelle Kohler, Tulane University</w:t>
      </w:r>
    </w:p>
    <w:p w14:paraId="66AEBA68" w14:textId="77777777" w:rsidR="001C1AE7" w:rsidRPr="00AF3CA4" w:rsidRDefault="001C1AE7" w:rsidP="001C1AE7">
      <w:pPr>
        <w:rPr>
          <w:rFonts w:ascii="Arial Narrow" w:hAnsi="Arial Narrow"/>
        </w:rPr>
      </w:pPr>
    </w:p>
    <w:p w14:paraId="58321420" w14:textId="77777777" w:rsidR="001C1AE7" w:rsidRPr="00AF3CA4" w:rsidRDefault="004F585F" w:rsidP="001C1AE7">
      <w:pPr>
        <w:rPr>
          <w:rFonts w:ascii="Arial Narrow" w:hAnsi="Arial Narrow"/>
        </w:rPr>
      </w:pPr>
      <w:r>
        <w:rPr>
          <w:rFonts w:ascii="Arial Narrow" w:hAnsi="Arial Narrow"/>
        </w:rPr>
        <w:t>1.</w:t>
      </w:r>
      <w:r w:rsidR="001C1AE7" w:rsidRPr="00AF3CA4">
        <w:rPr>
          <w:rFonts w:ascii="Arial Narrow" w:hAnsi="Arial Narrow"/>
        </w:rPr>
        <w:t xml:space="preserve">    “Trying to Write Disaster with Emily Dickinson,” Amy Parziale, Rollins College</w:t>
      </w:r>
    </w:p>
    <w:p w14:paraId="143B027E" w14:textId="77777777" w:rsidR="001C1AE7" w:rsidRPr="00AF3CA4" w:rsidRDefault="001C1AE7" w:rsidP="001C1AE7">
      <w:pPr>
        <w:rPr>
          <w:rFonts w:ascii="Arial Narrow" w:hAnsi="Arial Narrow"/>
        </w:rPr>
      </w:pPr>
      <w:r w:rsidRPr="00AF3CA4">
        <w:rPr>
          <w:rFonts w:ascii="Arial Narrow" w:hAnsi="Arial Narrow"/>
        </w:rPr>
        <w:t>2.    “Between Timely and Timeless; or, Emily Dickinson and the Civil War Poet She Perhaps Never Was,” Nicholas T. Rinehart, Harvard University</w:t>
      </w:r>
    </w:p>
    <w:p w14:paraId="36DB60B5" w14:textId="77777777" w:rsidR="001C1AE7" w:rsidRPr="00AF3CA4" w:rsidRDefault="001C1AE7" w:rsidP="001C1AE7">
      <w:pPr>
        <w:rPr>
          <w:rFonts w:ascii="Arial Narrow" w:hAnsi="Arial Narrow"/>
        </w:rPr>
      </w:pPr>
      <w:r w:rsidRPr="00AF3CA4">
        <w:rPr>
          <w:rFonts w:ascii="Arial Narrow" w:hAnsi="Arial Narrow"/>
        </w:rPr>
        <w:t>3.    “Mystical Violence: Dickinson’s Jailbreak Poems,” Zachary Williams, University of Illinois at Urbana-Champaign</w:t>
      </w:r>
    </w:p>
    <w:p w14:paraId="1919DDCB" w14:textId="77777777" w:rsidR="001C1AE7" w:rsidRPr="00AF3CA4" w:rsidRDefault="001C1AE7" w:rsidP="001C1AE7">
      <w:pPr>
        <w:rPr>
          <w:rFonts w:ascii="Arial Narrow" w:hAnsi="Arial Narrow"/>
        </w:rPr>
      </w:pPr>
      <w:r w:rsidRPr="00AF3CA4">
        <w:rPr>
          <w:rFonts w:ascii="Arial Narrow" w:hAnsi="Arial Narrow"/>
        </w:rPr>
        <w:t>4.    “One need not be a Chamber to be Haunted: Emily Dickinson’s Wartime Trauma,” Marissa Grunes, Harvard University</w:t>
      </w:r>
    </w:p>
    <w:p w14:paraId="105E66A7" w14:textId="77777777" w:rsidR="001C1AE7" w:rsidRPr="00AF3CA4" w:rsidRDefault="001C1AE7" w:rsidP="001C1AE7">
      <w:pPr>
        <w:rPr>
          <w:rFonts w:ascii="Arial Narrow" w:hAnsi="Arial Narrow"/>
        </w:rPr>
      </w:pPr>
    </w:p>
    <w:p w14:paraId="1094C719" w14:textId="77777777" w:rsidR="001C1AE7" w:rsidRPr="00AF3CA4" w:rsidRDefault="001C1AE7" w:rsidP="001C1AE7">
      <w:pPr>
        <w:rPr>
          <w:rFonts w:ascii="Arial Narrow" w:hAnsi="Arial Narrow"/>
        </w:rPr>
      </w:pPr>
      <w:r w:rsidRPr="00AF3CA4">
        <w:rPr>
          <w:rFonts w:ascii="Arial Narrow" w:hAnsi="Arial Narrow"/>
        </w:rPr>
        <w:t>Audio-Visual Equipment required: Projector and screen</w:t>
      </w:r>
    </w:p>
    <w:p w14:paraId="36A6C6ED" w14:textId="77777777" w:rsidR="001C1AE7" w:rsidRPr="00AF3CA4" w:rsidRDefault="001C1AE7" w:rsidP="001C1AE7">
      <w:pPr>
        <w:rPr>
          <w:rFonts w:ascii="Arial Narrow" w:hAnsi="Arial Narrow"/>
        </w:rPr>
      </w:pPr>
    </w:p>
    <w:p w14:paraId="372A3875" w14:textId="77777777" w:rsidR="001C1AE7" w:rsidRPr="004F585F" w:rsidRDefault="003F6D6D" w:rsidP="001C1AE7">
      <w:pPr>
        <w:rPr>
          <w:rFonts w:ascii="Arial Narrow" w:hAnsi="Arial Narrow"/>
          <w:b/>
        </w:rPr>
      </w:pPr>
      <w:r w:rsidRPr="004F585F">
        <w:rPr>
          <w:rFonts w:ascii="Arial Narrow" w:hAnsi="Arial Narrow"/>
          <w:b/>
        </w:rPr>
        <w:t>Session 1</w:t>
      </w:r>
      <w:r w:rsidR="003E3909" w:rsidRPr="004F585F">
        <w:rPr>
          <w:rFonts w:ascii="Arial Narrow" w:hAnsi="Arial Narrow"/>
          <w:b/>
        </w:rPr>
        <w:t>5</w:t>
      </w:r>
      <w:r w:rsidRPr="004F585F">
        <w:rPr>
          <w:rFonts w:ascii="Arial Narrow" w:hAnsi="Arial Narrow"/>
          <w:b/>
        </w:rPr>
        <w:t>-H</w:t>
      </w:r>
      <w:r w:rsidR="001C1AE7" w:rsidRPr="004F585F">
        <w:rPr>
          <w:rFonts w:ascii="Arial Narrow" w:hAnsi="Arial Narrow"/>
          <w:b/>
        </w:rPr>
        <w:tab/>
        <w:t>Refugees and Immigrants in American Literature</w:t>
      </w:r>
    </w:p>
    <w:p w14:paraId="69C4A97B" w14:textId="77777777" w:rsidR="001C1AE7" w:rsidRPr="00AF3CA4" w:rsidRDefault="001C1AE7" w:rsidP="001C1AE7">
      <w:pPr>
        <w:rPr>
          <w:rFonts w:ascii="Arial Narrow" w:hAnsi="Arial Narrow"/>
        </w:rPr>
      </w:pPr>
      <w:r w:rsidRPr="00AF3CA4">
        <w:rPr>
          <w:rFonts w:ascii="Arial Narrow" w:hAnsi="Arial Narrow"/>
        </w:rPr>
        <w:t>Organized by the American Literature Society</w:t>
      </w:r>
    </w:p>
    <w:p w14:paraId="38A6D0BD" w14:textId="77777777" w:rsidR="001C1AE7" w:rsidRPr="00AF3CA4" w:rsidRDefault="001C1AE7" w:rsidP="001C1AE7">
      <w:pPr>
        <w:rPr>
          <w:rFonts w:ascii="Arial Narrow" w:hAnsi="Arial Narrow"/>
        </w:rPr>
      </w:pPr>
      <w:r w:rsidRPr="00AF3CA4">
        <w:rPr>
          <w:rFonts w:ascii="Arial Narrow" w:hAnsi="Arial Narrow"/>
        </w:rPr>
        <w:t>Chair: Sarah Sillin, Gettysburg College</w:t>
      </w:r>
    </w:p>
    <w:p w14:paraId="72A2C291" w14:textId="77777777" w:rsidR="001C1AE7" w:rsidRPr="00AF3CA4" w:rsidRDefault="001C1AE7" w:rsidP="001C1AE7">
      <w:pPr>
        <w:rPr>
          <w:rFonts w:ascii="Arial Narrow" w:hAnsi="Arial Narrow"/>
        </w:rPr>
      </w:pPr>
      <w:r w:rsidRPr="00AF3CA4">
        <w:rPr>
          <w:rFonts w:ascii="Arial Narrow" w:hAnsi="Arial Narrow"/>
        </w:rPr>
        <w:t> </w:t>
      </w:r>
    </w:p>
    <w:p w14:paraId="690F21B2" w14:textId="77777777" w:rsidR="001C1AE7" w:rsidRPr="00AF3CA4" w:rsidRDefault="004F585F" w:rsidP="001C1AE7">
      <w:pPr>
        <w:rPr>
          <w:rFonts w:ascii="Arial Narrow" w:hAnsi="Arial Narrow"/>
        </w:rPr>
      </w:pPr>
      <w:r>
        <w:rPr>
          <w:rFonts w:ascii="Arial Narrow" w:hAnsi="Arial Narrow"/>
        </w:rPr>
        <w:t>1.    “</w:t>
      </w:r>
      <w:r w:rsidR="001C1AE7" w:rsidRPr="00AF3CA4">
        <w:rPr>
          <w:rFonts w:ascii="Arial Narrow" w:hAnsi="Arial Narrow"/>
        </w:rPr>
        <w:t>Refugee Law and Refugee Narratives,</w:t>
      </w:r>
      <w:r>
        <w:rPr>
          <w:rFonts w:ascii="Arial Narrow" w:hAnsi="Arial Narrow"/>
        </w:rPr>
        <w:t>”</w:t>
      </w:r>
      <w:r w:rsidR="001C1AE7" w:rsidRPr="00AF3CA4">
        <w:rPr>
          <w:rFonts w:ascii="Arial Narrow" w:hAnsi="Arial Narrow"/>
        </w:rPr>
        <w:t xml:space="preserve"> Mai-Linh Hong, Bucknell College</w:t>
      </w:r>
    </w:p>
    <w:p w14:paraId="048C8E99" w14:textId="77777777" w:rsidR="001C1AE7" w:rsidRPr="00AF3CA4" w:rsidRDefault="001C1AE7" w:rsidP="001C1AE7">
      <w:pPr>
        <w:rPr>
          <w:rFonts w:ascii="Arial Narrow" w:hAnsi="Arial Narrow"/>
        </w:rPr>
      </w:pPr>
      <w:r w:rsidRPr="00AF3CA4">
        <w:rPr>
          <w:rFonts w:ascii="Arial Narrow" w:hAnsi="Arial Narrow"/>
        </w:rPr>
        <w:t xml:space="preserve">2.    </w:t>
      </w:r>
      <w:r w:rsidR="004F585F">
        <w:rPr>
          <w:rFonts w:ascii="Arial Narrow" w:hAnsi="Arial Narrow"/>
        </w:rPr>
        <w:t>“</w:t>
      </w:r>
      <w:r w:rsidRPr="00AF3CA4">
        <w:rPr>
          <w:rFonts w:ascii="Arial Narrow" w:hAnsi="Arial Narrow"/>
        </w:rPr>
        <w:t>Sympathy f</w:t>
      </w:r>
      <w:r w:rsidR="004F585F">
        <w:rPr>
          <w:rFonts w:ascii="Arial Narrow" w:hAnsi="Arial Narrow"/>
        </w:rPr>
        <w:t>or the Devil: Viet Thanh Nguyen’s Embrace of the Inhuman,”</w:t>
      </w:r>
      <w:r w:rsidRPr="00AF3CA4">
        <w:rPr>
          <w:rFonts w:ascii="Arial Narrow" w:hAnsi="Arial Narrow"/>
        </w:rPr>
        <w:t xml:space="preserve"> Timothy August, Stony Brook University</w:t>
      </w:r>
    </w:p>
    <w:p w14:paraId="1F472A66" w14:textId="77777777" w:rsidR="001C1AE7" w:rsidRPr="00AF3CA4" w:rsidRDefault="004F585F" w:rsidP="001C1AE7">
      <w:pPr>
        <w:rPr>
          <w:rFonts w:ascii="Arial Narrow" w:hAnsi="Arial Narrow"/>
        </w:rPr>
      </w:pPr>
      <w:r>
        <w:rPr>
          <w:rFonts w:ascii="Arial Narrow" w:hAnsi="Arial Narrow"/>
        </w:rPr>
        <w:t>3.    “</w:t>
      </w:r>
      <w:r w:rsidR="001C1AE7" w:rsidRPr="00AF3CA4">
        <w:rPr>
          <w:rFonts w:ascii="Arial Narrow" w:hAnsi="Arial Narrow"/>
        </w:rPr>
        <w:t>The Immigrant as Sympathizer: Resisting State-Sanctioned Feeling,</w:t>
      </w:r>
      <w:r>
        <w:rPr>
          <w:rFonts w:ascii="Arial Narrow" w:hAnsi="Arial Narrow"/>
        </w:rPr>
        <w:t>”</w:t>
      </w:r>
      <w:r w:rsidR="001C1AE7" w:rsidRPr="00AF3CA4">
        <w:rPr>
          <w:rFonts w:ascii="Arial Narrow" w:hAnsi="Arial Narrow"/>
        </w:rPr>
        <w:t xml:space="preserve"> Sarah Sillin, Gettysburg College</w:t>
      </w:r>
    </w:p>
    <w:p w14:paraId="083241FB" w14:textId="77777777" w:rsidR="001C1AE7" w:rsidRPr="00AF3CA4" w:rsidRDefault="001C1AE7" w:rsidP="001C1AE7">
      <w:pPr>
        <w:rPr>
          <w:rFonts w:ascii="Arial Narrow" w:hAnsi="Arial Narrow"/>
        </w:rPr>
      </w:pPr>
    </w:p>
    <w:p w14:paraId="0B19F322" w14:textId="77777777" w:rsidR="003F6D6D" w:rsidRPr="00AF3CA4" w:rsidRDefault="003F6D6D" w:rsidP="003F6D6D">
      <w:pPr>
        <w:rPr>
          <w:rFonts w:ascii="Arial Narrow" w:hAnsi="Arial Narrow"/>
        </w:rPr>
      </w:pPr>
    </w:p>
    <w:p w14:paraId="7D91149F" w14:textId="77777777" w:rsidR="003C2E02" w:rsidRPr="004F585F" w:rsidRDefault="003F6D6D" w:rsidP="003C2E02">
      <w:pPr>
        <w:rPr>
          <w:rFonts w:ascii="Arial Narrow" w:hAnsi="Arial Narrow"/>
          <w:b/>
        </w:rPr>
      </w:pPr>
      <w:r w:rsidRPr="004F585F">
        <w:rPr>
          <w:rFonts w:ascii="Arial Narrow" w:hAnsi="Arial Narrow"/>
          <w:b/>
        </w:rPr>
        <w:t>Session 1</w:t>
      </w:r>
      <w:r w:rsidR="003E3909" w:rsidRPr="004F585F">
        <w:rPr>
          <w:rFonts w:ascii="Arial Narrow" w:hAnsi="Arial Narrow"/>
          <w:b/>
        </w:rPr>
        <w:t>5</w:t>
      </w:r>
      <w:r w:rsidRPr="004F585F">
        <w:rPr>
          <w:rFonts w:ascii="Arial Narrow" w:hAnsi="Arial Narrow"/>
          <w:b/>
        </w:rPr>
        <w:t>-I</w:t>
      </w:r>
      <w:r w:rsidR="003C2E02" w:rsidRPr="004F585F">
        <w:rPr>
          <w:rFonts w:ascii="Arial Narrow" w:hAnsi="Arial Narrow"/>
          <w:b/>
        </w:rPr>
        <w:tab/>
        <w:t>Cormac McCarthy I</w:t>
      </w:r>
    </w:p>
    <w:p w14:paraId="41D11D95" w14:textId="77777777" w:rsidR="003C2E02" w:rsidRPr="00AF3CA4" w:rsidRDefault="003C2E02" w:rsidP="003C2E02">
      <w:pPr>
        <w:rPr>
          <w:rFonts w:ascii="Arial Narrow" w:hAnsi="Arial Narrow"/>
        </w:rPr>
      </w:pPr>
      <w:r w:rsidRPr="00AF3CA4">
        <w:rPr>
          <w:rFonts w:ascii="Arial Narrow" w:hAnsi="Arial Narrow"/>
        </w:rPr>
        <w:t>Organized by the Cormac McCarthy Society</w:t>
      </w:r>
    </w:p>
    <w:p w14:paraId="0E68C6DB" w14:textId="77777777" w:rsidR="003C2E02" w:rsidRPr="00AF3CA4" w:rsidRDefault="003C2E02" w:rsidP="003C2E02">
      <w:pPr>
        <w:rPr>
          <w:rFonts w:ascii="Arial Narrow" w:hAnsi="Arial Narrow"/>
        </w:rPr>
      </w:pPr>
      <w:r w:rsidRPr="00AF3CA4">
        <w:rPr>
          <w:rFonts w:ascii="Arial Narrow" w:hAnsi="Arial Narrow"/>
        </w:rPr>
        <w:t>Chair: Stacey Peebles, Centre College</w:t>
      </w:r>
    </w:p>
    <w:p w14:paraId="64A17E59" w14:textId="77777777" w:rsidR="003C2E02" w:rsidRPr="00AF3CA4" w:rsidRDefault="003C2E02" w:rsidP="003C2E02">
      <w:pPr>
        <w:rPr>
          <w:rFonts w:ascii="Arial Narrow" w:hAnsi="Arial Narrow"/>
        </w:rPr>
      </w:pPr>
    </w:p>
    <w:p w14:paraId="2278FE6A" w14:textId="77777777" w:rsidR="003C2E02" w:rsidRPr="00AF3CA4" w:rsidRDefault="003C2E02" w:rsidP="003C2E02">
      <w:pPr>
        <w:rPr>
          <w:rFonts w:ascii="Arial Narrow" w:hAnsi="Arial Narrow"/>
        </w:rPr>
      </w:pPr>
      <w:r w:rsidRPr="00AF3CA4">
        <w:rPr>
          <w:rFonts w:ascii="Arial Narrow" w:hAnsi="Arial Narrow"/>
        </w:rPr>
        <w:lastRenderedPageBreak/>
        <w:t>1.     “</w:t>
      </w:r>
      <w:r w:rsidR="004F585F">
        <w:rPr>
          <w:rFonts w:ascii="Arial Narrow" w:hAnsi="Arial Narrow"/>
        </w:rPr>
        <w:t>‘</w:t>
      </w:r>
      <w:r w:rsidRPr="00AF3CA4">
        <w:rPr>
          <w:rFonts w:ascii="Arial Narrow" w:hAnsi="Arial Narrow"/>
        </w:rPr>
        <w:t>Ghost of a Nation’: Uncovering the Native Presence in Cormac McCarthy’s Border Trilogy,” Meredith James, Eastern Connecticut University</w:t>
      </w:r>
    </w:p>
    <w:p w14:paraId="16C4F96F" w14:textId="77777777" w:rsidR="003C2E02" w:rsidRPr="00AF3CA4" w:rsidRDefault="003C2E02" w:rsidP="003C2E02">
      <w:pPr>
        <w:rPr>
          <w:rFonts w:ascii="Arial Narrow" w:hAnsi="Arial Narrow"/>
        </w:rPr>
      </w:pPr>
      <w:r w:rsidRPr="00AF3CA4">
        <w:rPr>
          <w:rFonts w:ascii="Arial Narrow" w:hAnsi="Arial Narrow"/>
        </w:rPr>
        <w:t>2.</w:t>
      </w:r>
      <w:r w:rsidRPr="00AF3CA4">
        <w:rPr>
          <w:rFonts w:ascii="Arial Narrow" w:hAnsi="Arial Narrow"/>
          <w:i/>
          <w:iCs/>
        </w:rPr>
        <w:t>  </w:t>
      </w:r>
      <w:proofErr w:type="gramStart"/>
      <w:r w:rsidRPr="00AF3CA4">
        <w:rPr>
          <w:rFonts w:ascii="Arial Narrow" w:hAnsi="Arial Narrow"/>
          <w:i/>
          <w:iCs/>
        </w:rPr>
        <w:t>  </w:t>
      </w:r>
      <w:r w:rsidRPr="00AF3CA4">
        <w:rPr>
          <w:rFonts w:ascii="Arial Narrow" w:hAnsi="Arial Narrow"/>
        </w:rPr>
        <w:t> “</w:t>
      </w:r>
      <w:proofErr w:type="gramEnd"/>
      <w:r w:rsidRPr="00AF3CA4">
        <w:rPr>
          <w:rFonts w:ascii="Arial Narrow" w:hAnsi="Arial Narrow"/>
        </w:rPr>
        <w:t>Teaching </w:t>
      </w:r>
      <w:r w:rsidRPr="00AF3CA4">
        <w:rPr>
          <w:rFonts w:ascii="Arial Narrow" w:hAnsi="Arial Narrow"/>
          <w:i/>
          <w:iCs/>
        </w:rPr>
        <w:t>The Road</w:t>
      </w:r>
      <w:r w:rsidRPr="00AF3CA4">
        <w:rPr>
          <w:rFonts w:ascii="Arial Narrow" w:hAnsi="Arial Narrow"/>
        </w:rPr>
        <w:t>,” Steven Frye, California State University, Bakersfield</w:t>
      </w:r>
    </w:p>
    <w:p w14:paraId="1DA1D165" w14:textId="77777777" w:rsidR="003C2E02" w:rsidRPr="00AF3CA4" w:rsidRDefault="003C2E02" w:rsidP="003C2E02">
      <w:pPr>
        <w:rPr>
          <w:rFonts w:ascii="Arial Narrow" w:hAnsi="Arial Narrow"/>
        </w:rPr>
      </w:pPr>
      <w:r w:rsidRPr="00AF3CA4">
        <w:rPr>
          <w:rFonts w:ascii="Arial Narrow" w:hAnsi="Arial Narrow"/>
        </w:rPr>
        <w:t>3.  </w:t>
      </w:r>
      <w:proofErr w:type="gramStart"/>
      <w:r w:rsidRPr="00AF3CA4">
        <w:rPr>
          <w:rFonts w:ascii="Arial Narrow" w:hAnsi="Arial Narrow"/>
        </w:rPr>
        <w:t>   “</w:t>
      </w:r>
      <w:proofErr w:type="gramEnd"/>
      <w:r w:rsidRPr="00AF3CA4">
        <w:rPr>
          <w:rFonts w:ascii="Arial Narrow" w:hAnsi="Arial Narrow"/>
        </w:rPr>
        <w:t>Bloody Diamonds: Anti-Semitism and Global Capitalism in </w:t>
      </w:r>
      <w:r w:rsidRPr="00AF3CA4">
        <w:rPr>
          <w:rFonts w:ascii="Arial Narrow" w:hAnsi="Arial Narrow"/>
          <w:i/>
          <w:iCs/>
        </w:rPr>
        <w:t>The Counselor</w:t>
      </w:r>
      <w:r w:rsidRPr="00AF3CA4">
        <w:rPr>
          <w:rFonts w:ascii="Arial Narrow" w:hAnsi="Arial Narrow"/>
        </w:rPr>
        <w:t>,” Lydia R. Cooper, Creighton University</w:t>
      </w:r>
    </w:p>
    <w:p w14:paraId="63EAE0C3" w14:textId="77777777" w:rsidR="003C2E02" w:rsidRPr="00AF3CA4" w:rsidRDefault="003C2E02" w:rsidP="003C2E02">
      <w:pPr>
        <w:rPr>
          <w:rFonts w:ascii="Arial Narrow" w:hAnsi="Arial Narrow"/>
        </w:rPr>
      </w:pPr>
    </w:p>
    <w:p w14:paraId="44BD8736" w14:textId="77777777" w:rsidR="003C2E02" w:rsidRPr="00AF3CA4" w:rsidRDefault="003C2E02" w:rsidP="003C2E02">
      <w:pPr>
        <w:rPr>
          <w:rFonts w:ascii="Arial Narrow" w:hAnsi="Arial Narrow"/>
        </w:rPr>
      </w:pPr>
      <w:r w:rsidRPr="00AF3CA4">
        <w:rPr>
          <w:rFonts w:ascii="Arial Narrow" w:hAnsi="Arial Narrow"/>
        </w:rPr>
        <w:t>Audio Visual Equipment Required: None</w:t>
      </w:r>
    </w:p>
    <w:p w14:paraId="35F8EB73" w14:textId="77777777" w:rsidR="003F6D6D" w:rsidRPr="00AF3CA4" w:rsidRDefault="003F6D6D" w:rsidP="003F6D6D">
      <w:pPr>
        <w:rPr>
          <w:rFonts w:ascii="Arial Narrow" w:hAnsi="Arial Narrow"/>
        </w:rPr>
      </w:pPr>
    </w:p>
    <w:p w14:paraId="296D6389" w14:textId="77777777" w:rsidR="003C2E02" w:rsidRPr="0086771A" w:rsidRDefault="003F6D6D" w:rsidP="003C2E02">
      <w:pPr>
        <w:rPr>
          <w:rFonts w:ascii="Arial Narrow" w:hAnsi="Arial Narrow"/>
          <w:b/>
        </w:rPr>
      </w:pPr>
      <w:r w:rsidRPr="0086771A">
        <w:rPr>
          <w:rFonts w:ascii="Arial Narrow" w:hAnsi="Arial Narrow"/>
          <w:b/>
        </w:rPr>
        <w:t>Sess</w:t>
      </w:r>
      <w:r w:rsidR="003E3909" w:rsidRPr="0086771A">
        <w:rPr>
          <w:rFonts w:ascii="Arial Narrow" w:hAnsi="Arial Narrow"/>
          <w:b/>
        </w:rPr>
        <w:t>ion 15</w:t>
      </w:r>
      <w:r w:rsidRPr="0086771A">
        <w:rPr>
          <w:rFonts w:ascii="Arial Narrow" w:hAnsi="Arial Narrow"/>
          <w:b/>
        </w:rPr>
        <w:t>-J</w:t>
      </w:r>
      <w:r w:rsidR="003C2E02" w:rsidRPr="0086771A">
        <w:rPr>
          <w:rFonts w:ascii="Arial Narrow" w:hAnsi="Arial Narrow"/>
          <w:b/>
        </w:rPr>
        <w:tab/>
        <w:t>Roundtable: Responding to </w:t>
      </w:r>
      <w:r w:rsidR="003C2E02" w:rsidRPr="0086771A">
        <w:rPr>
          <w:rFonts w:ascii="Arial Narrow" w:hAnsi="Arial Narrow"/>
          <w:b/>
          <w:i/>
          <w:iCs/>
        </w:rPr>
        <w:t>Edward Albee and Absurdism</w:t>
      </w:r>
      <w:r w:rsidR="003C2E02" w:rsidRPr="0086771A">
        <w:rPr>
          <w:rFonts w:ascii="Arial Narrow" w:hAnsi="Arial Narrow"/>
          <w:b/>
        </w:rPr>
        <w:t> </w:t>
      </w:r>
    </w:p>
    <w:p w14:paraId="6490408E" w14:textId="77777777" w:rsidR="003C2E02" w:rsidRPr="00AF3CA4" w:rsidRDefault="003C2E02" w:rsidP="003C2E02">
      <w:pPr>
        <w:rPr>
          <w:rFonts w:ascii="Arial Narrow" w:hAnsi="Arial Narrow"/>
        </w:rPr>
      </w:pPr>
      <w:r w:rsidRPr="00AF3CA4">
        <w:rPr>
          <w:rFonts w:ascii="Arial Narrow" w:hAnsi="Arial Narrow"/>
        </w:rPr>
        <w:t>Organized by The Edward Albee Society</w:t>
      </w:r>
    </w:p>
    <w:p w14:paraId="0D0973DC" w14:textId="77777777" w:rsidR="003C2E02" w:rsidRPr="00AF3CA4" w:rsidRDefault="003C2E02" w:rsidP="003C2E02">
      <w:pPr>
        <w:rPr>
          <w:rFonts w:ascii="Arial Narrow" w:hAnsi="Arial Narrow"/>
        </w:rPr>
      </w:pPr>
      <w:r w:rsidRPr="00AF3CA4">
        <w:rPr>
          <w:rFonts w:ascii="Arial Narrow" w:hAnsi="Arial Narrow"/>
        </w:rPr>
        <w:t>Moderator: David Palmer, Massachusetts Maritime Academy</w:t>
      </w:r>
    </w:p>
    <w:p w14:paraId="3EAE8475" w14:textId="77777777" w:rsidR="003C2E02" w:rsidRPr="00AF3CA4" w:rsidRDefault="003C2E02" w:rsidP="003C2E02">
      <w:pPr>
        <w:rPr>
          <w:rFonts w:ascii="Arial Narrow" w:hAnsi="Arial Narrow"/>
        </w:rPr>
      </w:pPr>
      <w:r w:rsidRPr="00AF3CA4">
        <w:rPr>
          <w:rFonts w:ascii="Arial Narrow" w:hAnsi="Arial Narrow"/>
        </w:rPr>
        <w:t> </w:t>
      </w:r>
    </w:p>
    <w:p w14:paraId="481C458F" w14:textId="77777777" w:rsidR="003C2E02" w:rsidRPr="00AF3CA4" w:rsidRDefault="0086771A" w:rsidP="003C2E02">
      <w:pPr>
        <w:rPr>
          <w:rFonts w:ascii="Arial Narrow" w:hAnsi="Arial Narrow"/>
        </w:rPr>
      </w:pPr>
      <w:r>
        <w:rPr>
          <w:rFonts w:ascii="Arial Narrow" w:hAnsi="Arial Narrow"/>
        </w:rPr>
        <w:t>P</w:t>
      </w:r>
      <w:r w:rsidR="003C2E02" w:rsidRPr="00AF3CA4">
        <w:rPr>
          <w:rFonts w:ascii="Arial Narrow" w:hAnsi="Arial Narrow"/>
        </w:rPr>
        <w:t>articipants:</w:t>
      </w:r>
    </w:p>
    <w:p w14:paraId="7FA55C9B" w14:textId="77777777" w:rsidR="003C2E02" w:rsidRPr="00AF3CA4" w:rsidRDefault="003C2E02" w:rsidP="003C2E02">
      <w:pPr>
        <w:rPr>
          <w:rFonts w:ascii="Arial Narrow" w:hAnsi="Arial Narrow"/>
        </w:rPr>
      </w:pPr>
      <w:r w:rsidRPr="00AF3CA4">
        <w:rPr>
          <w:rFonts w:ascii="Arial Narrow" w:hAnsi="Arial Narrow"/>
        </w:rPr>
        <w:t> </w:t>
      </w:r>
    </w:p>
    <w:p w14:paraId="05DEA877" w14:textId="77777777" w:rsidR="003C2E02" w:rsidRPr="00AF3CA4" w:rsidRDefault="0086771A" w:rsidP="003C2E02">
      <w:pPr>
        <w:rPr>
          <w:rFonts w:ascii="Arial Narrow" w:hAnsi="Arial Narrow"/>
        </w:rPr>
      </w:pPr>
      <w:r>
        <w:rPr>
          <w:rFonts w:ascii="Arial Narrow" w:hAnsi="Arial Narrow"/>
        </w:rPr>
        <w:t xml:space="preserve">1.     </w:t>
      </w:r>
      <w:r w:rsidR="003C2E02" w:rsidRPr="00AF3CA4">
        <w:rPr>
          <w:rFonts w:ascii="Arial Narrow" w:hAnsi="Arial Narrow"/>
        </w:rPr>
        <w:t>Susan C. W. Abbotson, Rhode Island College</w:t>
      </w:r>
    </w:p>
    <w:p w14:paraId="49F17DF9" w14:textId="77777777" w:rsidR="003C2E02" w:rsidRPr="00AF3CA4" w:rsidRDefault="0086771A" w:rsidP="003C2E02">
      <w:pPr>
        <w:rPr>
          <w:rFonts w:ascii="Arial Narrow" w:hAnsi="Arial Narrow"/>
        </w:rPr>
      </w:pPr>
      <w:r>
        <w:rPr>
          <w:rFonts w:ascii="Arial Narrow" w:hAnsi="Arial Narrow"/>
        </w:rPr>
        <w:t xml:space="preserve">2.     </w:t>
      </w:r>
      <w:r w:rsidR="003C2E02" w:rsidRPr="00AF3CA4">
        <w:rPr>
          <w:rFonts w:ascii="Arial Narrow" w:hAnsi="Arial Narrow"/>
        </w:rPr>
        <w:t>Michael Y. Bennett, University of Wisconsin-Whitewater</w:t>
      </w:r>
    </w:p>
    <w:p w14:paraId="507AA1C2" w14:textId="77777777" w:rsidR="003C2E02" w:rsidRPr="00AF3CA4" w:rsidRDefault="0086771A" w:rsidP="003C2E02">
      <w:pPr>
        <w:rPr>
          <w:rFonts w:ascii="Arial Narrow" w:hAnsi="Arial Narrow"/>
        </w:rPr>
      </w:pPr>
      <w:r>
        <w:rPr>
          <w:rFonts w:ascii="Arial Narrow" w:hAnsi="Arial Narrow"/>
        </w:rPr>
        <w:t xml:space="preserve">3.     </w:t>
      </w:r>
      <w:r w:rsidR="003C2E02" w:rsidRPr="00AF3CA4">
        <w:rPr>
          <w:rFonts w:ascii="Arial Narrow" w:hAnsi="Arial Narrow"/>
        </w:rPr>
        <w:t>Linda Ben-Zvi, Tel Aviv University</w:t>
      </w:r>
    </w:p>
    <w:p w14:paraId="0B9C6353" w14:textId="77777777" w:rsidR="003C2E02" w:rsidRPr="00AF3CA4" w:rsidRDefault="0086771A" w:rsidP="003C2E02">
      <w:pPr>
        <w:rPr>
          <w:rFonts w:ascii="Arial Narrow" w:hAnsi="Arial Narrow"/>
        </w:rPr>
      </w:pPr>
      <w:r>
        <w:rPr>
          <w:rFonts w:ascii="Arial Narrow" w:hAnsi="Arial Narrow"/>
        </w:rPr>
        <w:t xml:space="preserve">4.     </w:t>
      </w:r>
      <w:r w:rsidR="003C2E02" w:rsidRPr="00AF3CA4">
        <w:rPr>
          <w:rFonts w:ascii="Arial Narrow" w:hAnsi="Arial Narrow"/>
        </w:rPr>
        <w:t>Jackson R. Bryer, University of Maryland, College Park</w:t>
      </w:r>
    </w:p>
    <w:p w14:paraId="099B2473" w14:textId="77777777" w:rsidR="003C2E02" w:rsidRPr="00AF3CA4" w:rsidRDefault="0086771A" w:rsidP="003C2E02">
      <w:pPr>
        <w:rPr>
          <w:rFonts w:ascii="Arial Narrow" w:hAnsi="Arial Narrow"/>
        </w:rPr>
      </w:pPr>
      <w:r>
        <w:rPr>
          <w:rFonts w:ascii="Arial Narrow" w:hAnsi="Arial Narrow"/>
        </w:rPr>
        <w:t xml:space="preserve">5.     </w:t>
      </w:r>
      <w:r w:rsidR="003C2E02" w:rsidRPr="00AF3CA4">
        <w:rPr>
          <w:rFonts w:ascii="Arial Narrow" w:hAnsi="Arial Narrow"/>
        </w:rPr>
        <w:t>Lincoln Konkle, The College of New Jersey</w:t>
      </w:r>
    </w:p>
    <w:p w14:paraId="1FD1F339" w14:textId="77777777" w:rsidR="003C2E02" w:rsidRPr="00AF3CA4" w:rsidRDefault="0086771A" w:rsidP="003C2E02">
      <w:pPr>
        <w:rPr>
          <w:rFonts w:ascii="Arial Narrow" w:hAnsi="Arial Narrow"/>
        </w:rPr>
      </w:pPr>
      <w:r>
        <w:rPr>
          <w:rFonts w:ascii="Arial Narrow" w:hAnsi="Arial Narrow"/>
        </w:rPr>
        <w:t xml:space="preserve">6.     </w:t>
      </w:r>
      <w:r w:rsidR="003C2E02" w:rsidRPr="00AF3CA4">
        <w:rPr>
          <w:rFonts w:ascii="Arial Narrow" w:hAnsi="Arial Narrow"/>
        </w:rPr>
        <w:t>Stephen Marino, St. Frances College</w:t>
      </w:r>
    </w:p>
    <w:p w14:paraId="546C81F6" w14:textId="77777777" w:rsidR="003C2E02" w:rsidRPr="00AF3CA4" w:rsidRDefault="0086771A" w:rsidP="003C2E02">
      <w:pPr>
        <w:rPr>
          <w:rFonts w:ascii="Arial Narrow" w:hAnsi="Arial Narrow"/>
        </w:rPr>
      </w:pPr>
      <w:r>
        <w:rPr>
          <w:rFonts w:ascii="Arial Narrow" w:hAnsi="Arial Narrow"/>
        </w:rPr>
        <w:t xml:space="preserve">7.     </w:t>
      </w:r>
      <w:r w:rsidR="003C2E02" w:rsidRPr="00AF3CA4">
        <w:rPr>
          <w:rFonts w:ascii="Arial Narrow" w:hAnsi="Arial Narrow"/>
        </w:rPr>
        <w:t>Ashley Raven, independent scholar</w:t>
      </w:r>
    </w:p>
    <w:p w14:paraId="61C2934E" w14:textId="77777777" w:rsidR="003C2E02" w:rsidRPr="00AF3CA4" w:rsidRDefault="003C2E02" w:rsidP="003C2E02">
      <w:pPr>
        <w:rPr>
          <w:rFonts w:ascii="Arial Narrow" w:hAnsi="Arial Narrow"/>
        </w:rPr>
      </w:pPr>
      <w:r w:rsidRPr="00AF3CA4">
        <w:rPr>
          <w:rFonts w:ascii="Arial Narrow" w:hAnsi="Arial Narrow"/>
        </w:rPr>
        <w:t> </w:t>
      </w:r>
    </w:p>
    <w:p w14:paraId="009A087B" w14:textId="77777777" w:rsidR="003C2E02" w:rsidRPr="00AF3CA4" w:rsidRDefault="003C2E02" w:rsidP="003C2E02">
      <w:pPr>
        <w:rPr>
          <w:rFonts w:ascii="Arial Narrow" w:hAnsi="Arial Narrow"/>
        </w:rPr>
      </w:pPr>
      <w:r w:rsidRPr="00AF3CA4">
        <w:rPr>
          <w:rFonts w:ascii="Arial Narrow" w:hAnsi="Arial Narrow"/>
        </w:rPr>
        <w:t> </w:t>
      </w:r>
    </w:p>
    <w:p w14:paraId="304414CD" w14:textId="77777777" w:rsidR="003C2E02" w:rsidRPr="00AF3CA4" w:rsidRDefault="003C2E02" w:rsidP="003C2E02">
      <w:pPr>
        <w:rPr>
          <w:rFonts w:ascii="Arial Narrow" w:hAnsi="Arial Narrow"/>
        </w:rPr>
      </w:pPr>
      <w:r w:rsidRPr="00AF3CA4">
        <w:rPr>
          <w:rFonts w:ascii="Arial Narrow" w:hAnsi="Arial Narrow"/>
        </w:rPr>
        <w:t>Audio-Visual Equipment required: None</w:t>
      </w:r>
    </w:p>
    <w:p w14:paraId="3EDEC634" w14:textId="77777777" w:rsidR="003F6D6D" w:rsidRPr="00AF3CA4" w:rsidRDefault="003F6D6D" w:rsidP="003F6D6D">
      <w:pPr>
        <w:rPr>
          <w:rFonts w:ascii="Arial Narrow" w:hAnsi="Arial Narrow"/>
        </w:rPr>
      </w:pPr>
    </w:p>
    <w:p w14:paraId="0366940B" w14:textId="77777777" w:rsidR="003F6D6D" w:rsidRPr="0086771A" w:rsidRDefault="003E3909" w:rsidP="003F6D6D">
      <w:pPr>
        <w:rPr>
          <w:rFonts w:ascii="Arial Narrow" w:hAnsi="Arial Narrow"/>
          <w:b/>
        </w:rPr>
      </w:pPr>
      <w:r w:rsidRPr="0086771A">
        <w:rPr>
          <w:rFonts w:ascii="Arial Narrow" w:hAnsi="Arial Narrow"/>
          <w:b/>
        </w:rPr>
        <w:t>Session 15</w:t>
      </w:r>
      <w:r w:rsidR="003F6D6D" w:rsidRPr="0086771A">
        <w:rPr>
          <w:rFonts w:ascii="Arial Narrow" w:hAnsi="Arial Narrow"/>
          <w:b/>
        </w:rPr>
        <w:t>-K</w:t>
      </w:r>
      <w:r w:rsidR="003C2E02" w:rsidRPr="0086771A">
        <w:rPr>
          <w:rFonts w:ascii="Arial Narrow" w:hAnsi="Arial Narrow"/>
          <w:b/>
        </w:rPr>
        <w:tab/>
        <w:t>(open)</w:t>
      </w:r>
    </w:p>
    <w:p w14:paraId="114A2F62" w14:textId="77777777" w:rsidR="003C2E02" w:rsidRPr="00AF3CA4" w:rsidRDefault="003C2E02" w:rsidP="003C2E02">
      <w:pPr>
        <w:rPr>
          <w:rFonts w:ascii="Arial Narrow" w:hAnsi="Arial Narrow"/>
        </w:rPr>
      </w:pPr>
    </w:p>
    <w:p w14:paraId="66087DB8" w14:textId="77777777" w:rsidR="003C2E02" w:rsidRPr="0086771A" w:rsidRDefault="003E3909" w:rsidP="003C2E02">
      <w:pPr>
        <w:rPr>
          <w:rFonts w:ascii="Arial Narrow" w:hAnsi="Arial Narrow"/>
          <w:b/>
        </w:rPr>
      </w:pPr>
      <w:r w:rsidRPr="0086771A">
        <w:rPr>
          <w:rFonts w:ascii="Arial Narrow" w:hAnsi="Arial Narrow"/>
          <w:b/>
        </w:rPr>
        <w:t>Session 15</w:t>
      </w:r>
      <w:r w:rsidR="003F6D6D" w:rsidRPr="0086771A">
        <w:rPr>
          <w:rFonts w:ascii="Arial Narrow" w:hAnsi="Arial Narrow"/>
          <w:b/>
        </w:rPr>
        <w:t>-L</w:t>
      </w:r>
      <w:r w:rsidR="003C2E02" w:rsidRPr="0086771A">
        <w:rPr>
          <w:rFonts w:ascii="Arial Narrow" w:hAnsi="Arial Narrow"/>
          <w:b/>
        </w:rPr>
        <w:tab/>
        <w:t>David Foster Wallace and Gender</w:t>
      </w:r>
    </w:p>
    <w:p w14:paraId="6ECBE1BE" w14:textId="77777777" w:rsidR="003C2E02" w:rsidRPr="00AF3CA4" w:rsidRDefault="003C2E02" w:rsidP="003C2E02">
      <w:pPr>
        <w:rPr>
          <w:rFonts w:ascii="Arial Narrow" w:hAnsi="Arial Narrow"/>
        </w:rPr>
      </w:pPr>
      <w:r w:rsidRPr="00AF3CA4">
        <w:rPr>
          <w:rFonts w:ascii="Arial Narrow" w:hAnsi="Arial Narrow"/>
        </w:rPr>
        <w:t>Organized by the International David Foster Wallace Society</w:t>
      </w:r>
    </w:p>
    <w:p w14:paraId="1EA0376D" w14:textId="77777777" w:rsidR="003C2E02" w:rsidRPr="00AF3CA4" w:rsidRDefault="003C2E02" w:rsidP="003C2E02">
      <w:pPr>
        <w:rPr>
          <w:rFonts w:ascii="Arial Narrow" w:hAnsi="Arial Narrow"/>
        </w:rPr>
      </w:pPr>
      <w:r w:rsidRPr="00AF3CA4">
        <w:rPr>
          <w:rFonts w:ascii="Arial Narrow" w:hAnsi="Arial Narrow"/>
        </w:rPr>
        <w:t>Chair: Ryan Marnane, Salve Regina University</w:t>
      </w:r>
    </w:p>
    <w:p w14:paraId="037B1EC0" w14:textId="77777777" w:rsidR="003C2E02" w:rsidRPr="00AF3CA4" w:rsidRDefault="003C2E02" w:rsidP="003C2E02">
      <w:pPr>
        <w:rPr>
          <w:rFonts w:ascii="Arial Narrow" w:hAnsi="Arial Narrow"/>
        </w:rPr>
      </w:pPr>
    </w:p>
    <w:p w14:paraId="25577089" w14:textId="77777777" w:rsidR="003C2E02" w:rsidRPr="00AF3CA4" w:rsidRDefault="0086771A" w:rsidP="003C2E02">
      <w:pPr>
        <w:rPr>
          <w:rFonts w:ascii="Arial Narrow" w:hAnsi="Arial Narrow"/>
        </w:rPr>
      </w:pPr>
      <w:r>
        <w:rPr>
          <w:rFonts w:ascii="Arial Narrow" w:hAnsi="Arial Narrow"/>
        </w:rPr>
        <w:t xml:space="preserve">1. </w:t>
      </w:r>
      <w:proofErr w:type="gramStart"/>
      <w:r>
        <w:rPr>
          <w:rFonts w:ascii="Arial Narrow" w:hAnsi="Arial Narrow"/>
        </w:rPr>
        <w:t xml:space="preserve">   </w:t>
      </w:r>
      <w:r w:rsidR="003C2E02" w:rsidRPr="00AF3CA4">
        <w:rPr>
          <w:rFonts w:ascii="Arial Narrow" w:hAnsi="Arial Narrow"/>
        </w:rPr>
        <w:t>“</w:t>
      </w:r>
      <w:proofErr w:type="gramEnd"/>
      <w:r w:rsidR="003C2E02" w:rsidRPr="00AF3CA4">
        <w:rPr>
          <w:rFonts w:ascii="Arial Narrow" w:hAnsi="Arial Narrow"/>
        </w:rPr>
        <w:t>The Close (Mis)readings of David Foster Wallace’s ‘</w:t>
      </w:r>
      <w:r w:rsidR="003C2E02" w:rsidRPr="00AF3CA4">
        <w:rPr>
          <w:rFonts w:ascii="Arial Narrow" w:hAnsi="Arial Narrow"/>
          <w:lang w:val="de-DE"/>
        </w:rPr>
        <w:t>Brief Interview #20,</w:t>
      </w:r>
      <w:r w:rsidR="003C2E02" w:rsidRPr="00AF3CA4">
        <w:rPr>
          <w:rFonts w:ascii="Arial Narrow" w:hAnsi="Arial Narrow"/>
        </w:rPr>
        <w:t>’” Andrea Laurencell Sheridan, Orange County Community College</w:t>
      </w:r>
    </w:p>
    <w:p w14:paraId="268507DF" w14:textId="77777777" w:rsidR="003C2E02" w:rsidRPr="00AF3CA4" w:rsidRDefault="003C2E02" w:rsidP="003C2E02">
      <w:pPr>
        <w:rPr>
          <w:rFonts w:ascii="Arial Narrow" w:hAnsi="Arial Narrow"/>
        </w:rPr>
      </w:pPr>
      <w:r w:rsidRPr="00AF3CA4">
        <w:rPr>
          <w:rFonts w:ascii="Arial Narrow" w:hAnsi="Arial Narrow"/>
        </w:rPr>
        <w:t>2.    “Reconsidering Clich</w:t>
      </w:r>
      <w:r w:rsidRPr="00AF3CA4">
        <w:rPr>
          <w:rFonts w:ascii="Arial Narrow" w:hAnsi="Arial Narrow"/>
          <w:lang w:val="fr-FR"/>
        </w:rPr>
        <w:t>é</w:t>
      </w:r>
      <w:r w:rsidRPr="00AF3CA4">
        <w:rPr>
          <w:rFonts w:ascii="Arial Narrow" w:hAnsi="Arial Narrow"/>
        </w:rPr>
        <w:t>s of Competitive Masculinity: Lovelessness and Exceptionality in David Foster Wallace’s ‘Good Old Neon,’” Thomas D. Moore, Marquette University</w:t>
      </w:r>
    </w:p>
    <w:p w14:paraId="588BB028" w14:textId="77777777" w:rsidR="003C2E02" w:rsidRPr="00AF3CA4" w:rsidRDefault="003C2E02" w:rsidP="003C2E02">
      <w:pPr>
        <w:rPr>
          <w:rFonts w:ascii="Arial Narrow" w:hAnsi="Arial Narrow"/>
        </w:rPr>
      </w:pPr>
      <w:r w:rsidRPr="00AF3CA4">
        <w:rPr>
          <w:rFonts w:ascii="Arial Narrow" w:hAnsi="Arial Narrow"/>
        </w:rPr>
        <w:t>Respondent: Mary Holland, State University of New York—New Paltz</w:t>
      </w:r>
    </w:p>
    <w:p w14:paraId="01F1C693" w14:textId="77777777" w:rsidR="003F6D6D" w:rsidRPr="00AF3CA4" w:rsidRDefault="003F6D6D" w:rsidP="003F6D6D">
      <w:pPr>
        <w:rPr>
          <w:rFonts w:ascii="Arial Narrow" w:hAnsi="Arial Narrow"/>
        </w:rPr>
      </w:pPr>
    </w:p>
    <w:p w14:paraId="335BB94A" w14:textId="77777777" w:rsidR="003F6D6D" w:rsidRPr="0086771A" w:rsidRDefault="003F6D6D" w:rsidP="003F6D6D">
      <w:pPr>
        <w:rPr>
          <w:rFonts w:ascii="Arial Narrow" w:hAnsi="Arial Narrow"/>
          <w:b/>
        </w:rPr>
      </w:pPr>
      <w:r w:rsidRPr="0086771A">
        <w:rPr>
          <w:rFonts w:ascii="Arial Narrow" w:hAnsi="Arial Narrow"/>
          <w:b/>
        </w:rPr>
        <w:t>Session 1</w:t>
      </w:r>
      <w:r w:rsidR="003E3909" w:rsidRPr="0086771A">
        <w:rPr>
          <w:rFonts w:ascii="Arial Narrow" w:hAnsi="Arial Narrow"/>
          <w:b/>
        </w:rPr>
        <w:t>5</w:t>
      </w:r>
      <w:r w:rsidRPr="0086771A">
        <w:rPr>
          <w:rFonts w:ascii="Arial Narrow" w:hAnsi="Arial Narrow"/>
          <w:b/>
        </w:rPr>
        <w:t>-M</w:t>
      </w:r>
      <w:r w:rsidR="003C2E02" w:rsidRPr="0086771A">
        <w:rPr>
          <w:rFonts w:ascii="Arial Narrow" w:hAnsi="Arial Narrow"/>
          <w:b/>
        </w:rPr>
        <w:tab/>
        <w:t>Business Meeting: Kate Chopin International Society</w:t>
      </w:r>
    </w:p>
    <w:p w14:paraId="60E01517" w14:textId="77777777" w:rsidR="003C2E02" w:rsidRPr="0086771A" w:rsidRDefault="003C2E02" w:rsidP="003F6D6D">
      <w:pPr>
        <w:rPr>
          <w:rFonts w:ascii="Arial Narrow" w:hAnsi="Arial Narrow"/>
          <w:b/>
        </w:rPr>
      </w:pPr>
    </w:p>
    <w:p w14:paraId="0F95EF98" w14:textId="77777777" w:rsidR="003F6D6D" w:rsidRPr="0086771A" w:rsidRDefault="003E3909" w:rsidP="003F6D6D">
      <w:pPr>
        <w:rPr>
          <w:rFonts w:ascii="Arial Narrow" w:hAnsi="Arial Narrow"/>
          <w:b/>
        </w:rPr>
      </w:pPr>
      <w:r w:rsidRPr="0086771A">
        <w:rPr>
          <w:rFonts w:ascii="Arial Narrow" w:hAnsi="Arial Narrow"/>
          <w:b/>
        </w:rPr>
        <w:t>Session 15</w:t>
      </w:r>
      <w:r w:rsidR="003F6D6D" w:rsidRPr="0086771A">
        <w:rPr>
          <w:rFonts w:ascii="Arial Narrow" w:hAnsi="Arial Narrow"/>
          <w:b/>
        </w:rPr>
        <w:t>-N</w:t>
      </w:r>
      <w:r w:rsidR="003C2E02" w:rsidRPr="0086771A">
        <w:rPr>
          <w:rFonts w:ascii="Arial Narrow" w:hAnsi="Arial Narrow"/>
          <w:b/>
        </w:rPr>
        <w:tab/>
        <w:t>Business Meeting: Charlotte Perkins Gilman Society</w:t>
      </w:r>
    </w:p>
    <w:p w14:paraId="061564B4" w14:textId="77777777" w:rsidR="003C2E02" w:rsidRPr="0086771A" w:rsidRDefault="003C2E02" w:rsidP="003F6D6D">
      <w:pPr>
        <w:rPr>
          <w:rFonts w:ascii="Arial Narrow" w:hAnsi="Arial Narrow"/>
          <w:b/>
        </w:rPr>
      </w:pPr>
    </w:p>
    <w:p w14:paraId="7DC4EFA1" w14:textId="77777777" w:rsidR="003F6D6D" w:rsidRPr="0086771A" w:rsidRDefault="003E3909" w:rsidP="003F6D6D">
      <w:pPr>
        <w:rPr>
          <w:rFonts w:ascii="Arial Narrow" w:hAnsi="Arial Narrow"/>
          <w:b/>
        </w:rPr>
      </w:pPr>
      <w:r w:rsidRPr="0086771A">
        <w:rPr>
          <w:rFonts w:ascii="Arial Narrow" w:hAnsi="Arial Narrow"/>
          <w:b/>
        </w:rPr>
        <w:t>Session 15</w:t>
      </w:r>
      <w:r w:rsidR="003F6D6D" w:rsidRPr="0086771A">
        <w:rPr>
          <w:rFonts w:ascii="Arial Narrow" w:hAnsi="Arial Narrow"/>
          <w:b/>
        </w:rPr>
        <w:t>-O</w:t>
      </w:r>
      <w:r w:rsidR="003C2E02" w:rsidRPr="0086771A">
        <w:rPr>
          <w:rFonts w:ascii="Arial Narrow" w:hAnsi="Arial Narrow"/>
          <w:b/>
        </w:rPr>
        <w:tab/>
        <w:t>Business Meeting: Kurt Vonnegut Society</w:t>
      </w:r>
    </w:p>
    <w:p w14:paraId="0729F412" w14:textId="77777777" w:rsidR="0086771A" w:rsidRPr="0086771A" w:rsidRDefault="0086771A" w:rsidP="003F6D6D">
      <w:pPr>
        <w:rPr>
          <w:rFonts w:ascii="Arial Narrow" w:hAnsi="Arial Narrow"/>
          <w:b/>
        </w:rPr>
      </w:pPr>
    </w:p>
    <w:p w14:paraId="6F84FE53" w14:textId="77777777" w:rsidR="003C2E02" w:rsidRPr="0086771A" w:rsidRDefault="003E3909" w:rsidP="003F6D6D">
      <w:pPr>
        <w:rPr>
          <w:rFonts w:ascii="Arial Narrow" w:hAnsi="Arial Narrow"/>
          <w:b/>
        </w:rPr>
      </w:pPr>
      <w:r w:rsidRPr="0086771A">
        <w:rPr>
          <w:rFonts w:ascii="Arial Narrow" w:hAnsi="Arial Narrow"/>
          <w:b/>
        </w:rPr>
        <w:lastRenderedPageBreak/>
        <w:t>Session 15-P</w:t>
      </w:r>
      <w:r w:rsidR="003C2E02" w:rsidRPr="0086771A">
        <w:rPr>
          <w:rFonts w:ascii="Arial Narrow" w:hAnsi="Arial Narrow"/>
          <w:b/>
        </w:rPr>
        <w:tab/>
        <w:t>Business Meeting: Mark Twain Circle of America</w:t>
      </w:r>
    </w:p>
    <w:p w14:paraId="5C1DA14C" w14:textId="77777777" w:rsidR="003F6D6D" w:rsidRPr="0086771A" w:rsidRDefault="003E3909" w:rsidP="003F6D6D">
      <w:pPr>
        <w:rPr>
          <w:rFonts w:ascii="Arial Narrow" w:hAnsi="Arial Narrow"/>
          <w:b/>
        </w:rPr>
      </w:pPr>
      <w:r w:rsidRPr="0086771A">
        <w:rPr>
          <w:rFonts w:ascii="Arial Narrow" w:hAnsi="Arial Narrow"/>
          <w:b/>
        </w:rPr>
        <w:br/>
        <w:t>Session 15</w:t>
      </w:r>
      <w:r w:rsidR="003F6D6D" w:rsidRPr="0086771A">
        <w:rPr>
          <w:rFonts w:ascii="Arial Narrow" w:hAnsi="Arial Narrow"/>
          <w:b/>
        </w:rPr>
        <w:t>-Q</w:t>
      </w:r>
      <w:r w:rsidR="003C2E02" w:rsidRPr="0086771A">
        <w:rPr>
          <w:rFonts w:ascii="Arial Narrow" w:hAnsi="Arial Narrow"/>
          <w:b/>
        </w:rPr>
        <w:tab/>
        <w:t>Business Meeting: Margaret Fuller Society</w:t>
      </w:r>
    </w:p>
    <w:p w14:paraId="77C1D738" w14:textId="77777777" w:rsidR="003F6D6D" w:rsidRPr="00AF3CA4" w:rsidRDefault="003F6D6D" w:rsidP="003F6D6D">
      <w:pPr>
        <w:rPr>
          <w:rFonts w:ascii="Arial Narrow" w:hAnsi="Arial Narrow"/>
        </w:rPr>
      </w:pPr>
    </w:p>
    <w:p w14:paraId="626A6DC9" w14:textId="77777777" w:rsidR="003C2E02" w:rsidRPr="0086771A" w:rsidRDefault="003C2E02" w:rsidP="003C2E02">
      <w:pPr>
        <w:jc w:val="center"/>
        <w:rPr>
          <w:rFonts w:ascii="Arial Narrow" w:hAnsi="Arial Narrow"/>
          <w:sz w:val="32"/>
        </w:rPr>
      </w:pPr>
      <w:r w:rsidRPr="0086771A">
        <w:rPr>
          <w:rFonts w:ascii="Arial Narrow" w:hAnsi="Arial Narrow"/>
          <w:sz w:val="32"/>
        </w:rPr>
        <w:t>11:10 am – 12:30 pm</w:t>
      </w:r>
    </w:p>
    <w:p w14:paraId="2802AE55" w14:textId="77777777" w:rsidR="0086771A" w:rsidRPr="00AF3CA4" w:rsidRDefault="0086771A" w:rsidP="003C2E02">
      <w:pPr>
        <w:jc w:val="center"/>
        <w:rPr>
          <w:rFonts w:ascii="Arial Narrow" w:hAnsi="Arial Narrow"/>
        </w:rPr>
      </w:pPr>
    </w:p>
    <w:p w14:paraId="09E6C574" w14:textId="77777777" w:rsidR="003C2E02" w:rsidRPr="0086771A" w:rsidRDefault="003C2E02" w:rsidP="003C2E02">
      <w:pPr>
        <w:rPr>
          <w:rFonts w:ascii="Arial Narrow" w:hAnsi="Arial Narrow"/>
          <w:b/>
        </w:rPr>
      </w:pPr>
      <w:r w:rsidRPr="0086771A">
        <w:rPr>
          <w:rFonts w:ascii="Arial Narrow" w:hAnsi="Arial Narrow"/>
          <w:b/>
        </w:rPr>
        <w:t>Session 16-A</w:t>
      </w:r>
      <w:r w:rsidRPr="0086771A">
        <w:rPr>
          <w:rFonts w:ascii="Arial Narrow" w:hAnsi="Arial Narrow"/>
          <w:b/>
        </w:rPr>
        <w:tab/>
      </w:r>
      <w:r w:rsidRPr="0086771A">
        <w:rPr>
          <w:rFonts w:ascii="Arial Narrow" w:hAnsi="Arial Narrow"/>
          <w:b/>
          <w:bCs/>
          <w:i/>
          <w:iCs/>
        </w:rPr>
        <w:t>21 | 19:</w:t>
      </w:r>
      <w:r w:rsidRPr="0086771A">
        <w:rPr>
          <w:rFonts w:ascii="Arial Narrow" w:hAnsi="Arial Narrow"/>
          <w:b/>
        </w:rPr>
        <w:t> </w:t>
      </w:r>
      <w:r w:rsidRPr="0086771A">
        <w:rPr>
          <w:rFonts w:ascii="Arial Narrow" w:hAnsi="Arial Narrow"/>
          <w:b/>
          <w:bCs/>
        </w:rPr>
        <w:t>21</w:t>
      </w:r>
      <w:r w:rsidRPr="0086771A">
        <w:rPr>
          <w:rFonts w:ascii="Arial Narrow" w:hAnsi="Arial Narrow"/>
          <w:b/>
          <w:bCs/>
          <w:vertAlign w:val="superscript"/>
        </w:rPr>
        <w:t>st</w:t>
      </w:r>
      <w:r w:rsidRPr="0086771A">
        <w:rPr>
          <w:rFonts w:ascii="Arial Narrow" w:hAnsi="Arial Narrow"/>
          <w:b/>
          <w:bCs/>
        </w:rPr>
        <w:t>-Century Poetics in Conversation with the American Renaissance</w:t>
      </w:r>
    </w:p>
    <w:p w14:paraId="7531AD0F" w14:textId="77777777" w:rsidR="003C2E02" w:rsidRPr="00AF3CA4" w:rsidRDefault="003C2E02" w:rsidP="003C2E02">
      <w:pPr>
        <w:rPr>
          <w:rFonts w:ascii="Arial Narrow" w:hAnsi="Arial Narrow"/>
        </w:rPr>
      </w:pPr>
      <w:r w:rsidRPr="00AF3CA4">
        <w:rPr>
          <w:rFonts w:ascii="Arial Narrow" w:hAnsi="Arial Narrow"/>
        </w:rPr>
        <w:t>Organized by the Thoreau Society</w:t>
      </w:r>
    </w:p>
    <w:p w14:paraId="0DC901F4" w14:textId="77777777" w:rsidR="003C2E02" w:rsidRPr="00AF3CA4" w:rsidRDefault="003C2E02" w:rsidP="003C2E02">
      <w:pPr>
        <w:rPr>
          <w:rFonts w:ascii="Arial Narrow" w:hAnsi="Arial Narrow"/>
        </w:rPr>
      </w:pPr>
      <w:r w:rsidRPr="00AF3CA4">
        <w:rPr>
          <w:rFonts w:ascii="Arial Narrow" w:hAnsi="Arial Narrow"/>
        </w:rPr>
        <w:t>Moderators: Rochelle Johnson, College of Idaho, and Kristen Case</w:t>
      </w:r>
    </w:p>
    <w:p w14:paraId="735C9786" w14:textId="77777777" w:rsidR="00D2312C" w:rsidRPr="00AF3CA4" w:rsidRDefault="00D2312C" w:rsidP="003C2E02">
      <w:pPr>
        <w:rPr>
          <w:rFonts w:ascii="Arial Narrow" w:hAnsi="Arial Narrow"/>
        </w:rPr>
      </w:pPr>
    </w:p>
    <w:p w14:paraId="422DDE20" w14:textId="77777777" w:rsidR="003C2E02" w:rsidRPr="00AF3CA4" w:rsidRDefault="003C2E02" w:rsidP="003C2E02">
      <w:pPr>
        <w:rPr>
          <w:rFonts w:ascii="Arial Narrow" w:hAnsi="Arial Narrow"/>
        </w:rPr>
      </w:pPr>
      <w:r w:rsidRPr="00AF3CA4">
        <w:rPr>
          <w:rFonts w:ascii="Arial Narrow" w:hAnsi="Arial Narrow"/>
        </w:rPr>
        <w:t>1.</w:t>
      </w:r>
      <w:r w:rsidR="0086771A">
        <w:rPr>
          <w:rFonts w:ascii="Arial Narrow" w:hAnsi="Arial Narrow"/>
        </w:rPr>
        <w:t xml:space="preserve">    </w:t>
      </w:r>
      <w:r w:rsidRPr="00AF3CA4">
        <w:rPr>
          <w:rFonts w:ascii="Arial Narrow" w:hAnsi="Arial Narrow"/>
        </w:rPr>
        <w:t>“The Axis of Horror: Thinking Through Poe and Gun Violence,” Karen Weiser </w:t>
      </w:r>
      <w:r w:rsidRPr="00AF3CA4">
        <w:rPr>
          <w:rFonts w:ascii="Arial Narrow" w:hAnsi="Arial Narrow"/>
        </w:rPr>
        <w:br/>
        <w:t>2.    “Of Words Paper Blood Ink Flesh: Thinking with Walt Whitman’s Manuscripts,” Stefania Heim, Duke University </w:t>
      </w:r>
      <w:r w:rsidRPr="00AF3CA4">
        <w:rPr>
          <w:rFonts w:ascii="Arial Narrow" w:hAnsi="Arial Narrow"/>
        </w:rPr>
        <w:br/>
        <w:t>3.    </w:t>
      </w:r>
      <w:r w:rsidR="0086771A">
        <w:rPr>
          <w:rFonts w:ascii="Arial Narrow" w:hAnsi="Arial Narrow"/>
        </w:rPr>
        <w:t>“</w:t>
      </w:r>
      <w:r w:rsidRPr="00AF3CA4">
        <w:rPr>
          <w:rFonts w:ascii="Arial Narrow" w:hAnsi="Arial Narrow"/>
        </w:rPr>
        <w:t>The Structure of an Experience Beyond Grasp: Bayard T</w:t>
      </w:r>
      <w:r w:rsidR="0086771A">
        <w:rPr>
          <w:rFonts w:ascii="Arial Narrow" w:hAnsi="Arial Narrow"/>
        </w:rPr>
        <w:t>aylor’s ‘Love and Solitude,’”</w:t>
      </w:r>
      <w:r w:rsidRPr="00AF3CA4">
        <w:rPr>
          <w:rFonts w:ascii="Arial Narrow" w:hAnsi="Arial Narrow"/>
        </w:rPr>
        <w:t xml:space="preserve"> Benjamin Friedland</w:t>
      </w:r>
      <w:r w:rsidR="0086771A">
        <w:rPr>
          <w:rFonts w:ascii="Arial Narrow" w:hAnsi="Arial Narrow"/>
        </w:rPr>
        <w:t>er, University of Maine </w:t>
      </w:r>
      <w:r w:rsidR="0086771A">
        <w:rPr>
          <w:rFonts w:ascii="Arial Narrow" w:hAnsi="Arial Narrow"/>
        </w:rPr>
        <w:br/>
        <w:t>4.    “</w:t>
      </w:r>
      <w:r w:rsidRPr="00AF3CA4">
        <w:rPr>
          <w:rFonts w:ascii="Arial Narrow" w:hAnsi="Arial Narrow"/>
        </w:rPr>
        <w:t>Living Poems in Thoreau’s Prose,</w:t>
      </w:r>
      <w:r w:rsidR="0086771A">
        <w:rPr>
          <w:rFonts w:ascii="Arial Narrow" w:hAnsi="Arial Narrow"/>
        </w:rPr>
        <w:t>”</w:t>
      </w:r>
      <w:r w:rsidRPr="00AF3CA4">
        <w:rPr>
          <w:rFonts w:ascii="Arial Narrow" w:hAnsi="Arial Narrow"/>
        </w:rPr>
        <w:t xml:space="preserve"> Lizzy LeRud, University of Oregon</w:t>
      </w:r>
      <w:r w:rsidRPr="00AF3CA4">
        <w:rPr>
          <w:rFonts w:ascii="Arial Narrow" w:hAnsi="Arial Narrow"/>
        </w:rPr>
        <w:br/>
        <w:t xml:space="preserve">5.    </w:t>
      </w:r>
      <w:r w:rsidR="0086771A">
        <w:rPr>
          <w:rFonts w:ascii="Arial Narrow" w:hAnsi="Arial Narrow"/>
        </w:rPr>
        <w:t>“Following the Poets’</w:t>
      </w:r>
      <w:r w:rsidRPr="00AF3CA4">
        <w:rPr>
          <w:rFonts w:ascii="Arial Narrow" w:hAnsi="Arial Narrow"/>
        </w:rPr>
        <w:t xml:space="preserve"> Lead: Bringing Proxi</w:t>
      </w:r>
      <w:r w:rsidR="0086771A">
        <w:rPr>
          <w:rFonts w:ascii="Arial Narrow" w:hAnsi="Arial Narrow"/>
        </w:rPr>
        <w:t>mity to Our Critical Practices,”</w:t>
      </w:r>
      <w:r w:rsidRPr="00AF3CA4">
        <w:rPr>
          <w:rFonts w:ascii="Arial Narrow" w:hAnsi="Arial Narrow"/>
        </w:rPr>
        <w:t xml:space="preserve"> Alexandra Manglis  </w:t>
      </w:r>
    </w:p>
    <w:p w14:paraId="74AF4192" w14:textId="77777777" w:rsidR="0086771A" w:rsidRDefault="003C2E02" w:rsidP="003C2E02">
      <w:pPr>
        <w:rPr>
          <w:rFonts w:ascii="Arial Narrow" w:hAnsi="Arial Narrow"/>
        </w:rPr>
      </w:pPr>
      <w:r w:rsidRPr="00AF3CA4">
        <w:rPr>
          <w:rFonts w:ascii="Arial Narrow" w:hAnsi="Arial Narrow"/>
        </w:rPr>
        <w:t> </w:t>
      </w:r>
    </w:p>
    <w:p w14:paraId="027376FA" w14:textId="77777777" w:rsidR="003C2E02" w:rsidRPr="00AF3CA4" w:rsidRDefault="003C2E02" w:rsidP="003C2E02">
      <w:pPr>
        <w:rPr>
          <w:rFonts w:ascii="Arial Narrow" w:hAnsi="Arial Narrow"/>
        </w:rPr>
      </w:pPr>
      <w:r w:rsidRPr="00AF3CA4">
        <w:rPr>
          <w:rFonts w:ascii="Arial Narrow" w:hAnsi="Arial Narrow"/>
        </w:rPr>
        <w:t>Audio-Visual Equipment required: Projector</w:t>
      </w:r>
    </w:p>
    <w:p w14:paraId="22A80EE4" w14:textId="77777777" w:rsidR="00D2312C" w:rsidRPr="0086771A" w:rsidRDefault="003C2E02" w:rsidP="00D2312C">
      <w:pPr>
        <w:rPr>
          <w:rFonts w:ascii="Arial Narrow" w:hAnsi="Arial Narrow"/>
          <w:b/>
        </w:rPr>
      </w:pPr>
      <w:r w:rsidRPr="00AF3CA4">
        <w:rPr>
          <w:rFonts w:ascii="Arial Narrow" w:hAnsi="Arial Narrow"/>
        </w:rPr>
        <w:br/>
      </w:r>
      <w:r w:rsidRPr="0086771A">
        <w:rPr>
          <w:rFonts w:ascii="Arial Narrow" w:hAnsi="Arial Narrow"/>
          <w:b/>
        </w:rPr>
        <w:t>Session 16</w:t>
      </w:r>
      <w:r w:rsidR="003F6D6D" w:rsidRPr="0086771A">
        <w:rPr>
          <w:rFonts w:ascii="Arial Narrow" w:hAnsi="Arial Narrow"/>
          <w:b/>
        </w:rPr>
        <w:t>-B</w:t>
      </w:r>
      <w:r w:rsidR="00D2312C" w:rsidRPr="0086771A">
        <w:rPr>
          <w:rFonts w:ascii="Arial Narrow" w:hAnsi="Arial Narrow"/>
          <w:b/>
        </w:rPr>
        <w:tab/>
        <w:t>O’Connor’s Dichotomies</w:t>
      </w:r>
    </w:p>
    <w:p w14:paraId="245011E8" w14:textId="77777777" w:rsidR="00D2312C" w:rsidRPr="00AF3CA4" w:rsidRDefault="00D2312C" w:rsidP="00D2312C">
      <w:pPr>
        <w:rPr>
          <w:rFonts w:ascii="Arial Narrow" w:hAnsi="Arial Narrow"/>
        </w:rPr>
      </w:pPr>
      <w:r w:rsidRPr="00AF3CA4">
        <w:rPr>
          <w:rFonts w:ascii="Arial Narrow" w:hAnsi="Arial Narrow"/>
        </w:rPr>
        <w:t>Organized by the Flannery O’Connor Society</w:t>
      </w:r>
    </w:p>
    <w:p w14:paraId="2ECBA9EE" w14:textId="77777777" w:rsidR="00D2312C" w:rsidRDefault="00D2312C" w:rsidP="00D2312C">
      <w:pPr>
        <w:rPr>
          <w:rFonts w:ascii="Arial Narrow" w:hAnsi="Arial Narrow"/>
        </w:rPr>
      </w:pPr>
      <w:r w:rsidRPr="00AF3CA4">
        <w:rPr>
          <w:rFonts w:ascii="Arial Narrow" w:hAnsi="Arial Narrow"/>
        </w:rPr>
        <w:t>Chair: Jean Cash, James Madison University</w:t>
      </w:r>
    </w:p>
    <w:p w14:paraId="5642CF39" w14:textId="77777777" w:rsidR="0086771A" w:rsidRPr="00AF3CA4" w:rsidRDefault="0086771A" w:rsidP="00D2312C">
      <w:pPr>
        <w:rPr>
          <w:rFonts w:ascii="Arial Narrow" w:hAnsi="Arial Narrow"/>
        </w:rPr>
      </w:pPr>
    </w:p>
    <w:p w14:paraId="5C14ADA6" w14:textId="77777777" w:rsidR="00D2312C" w:rsidRPr="00AF3CA4" w:rsidRDefault="0086771A" w:rsidP="00D2312C">
      <w:pPr>
        <w:rPr>
          <w:rFonts w:ascii="Arial Narrow" w:hAnsi="Arial Narrow"/>
        </w:rPr>
      </w:pPr>
      <w:r>
        <w:rPr>
          <w:rFonts w:ascii="Arial Narrow" w:hAnsi="Arial Narrow"/>
        </w:rPr>
        <w:t xml:space="preserve">1.    </w:t>
      </w:r>
      <w:r w:rsidR="00D2312C" w:rsidRPr="00AF3CA4">
        <w:rPr>
          <w:rFonts w:ascii="Arial Narrow" w:hAnsi="Arial Narrow"/>
        </w:rPr>
        <w:t>“God’s Grace is Hard to Find: The Misfit as Existential Doorkeeper,” Danielle Ely, Hudson</w:t>
      </w:r>
    </w:p>
    <w:p w14:paraId="2056A162" w14:textId="77777777" w:rsidR="00D2312C" w:rsidRPr="00AF3CA4" w:rsidRDefault="00D2312C" w:rsidP="00D2312C">
      <w:pPr>
        <w:rPr>
          <w:rFonts w:ascii="Arial Narrow" w:hAnsi="Arial Narrow"/>
        </w:rPr>
      </w:pPr>
      <w:r w:rsidRPr="00AF3CA4">
        <w:rPr>
          <w:rFonts w:ascii="Arial Narrow" w:hAnsi="Arial Narrow"/>
        </w:rPr>
        <w:t>Valley Community College</w:t>
      </w:r>
    </w:p>
    <w:p w14:paraId="3679EB8B" w14:textId="77777777" w:rsidR="00D2312C" w:rsidRPr="00AF3CA4" w:rsidRDefault="00D2312C" w:rsidP="00D2312C">
      <w:pPr>
        <w:rPr>
          <w:rFonts w:ascii="Arial Narrow" w:hAnsi="Arial Narrow"/>
          <w:bCs/>
        </w:rPr>
      </w:pPr>
      <w:r w:rsidRPr="00AF3CA4">
        <w:rPr>
          <w:rFonts w:ascii="Arial Narrow" w:hAnsi="Arial Narrow"/>
        </w:rPr>
        <w:t>2.</w:t>
      </w:r>
      <w:r w:rsidR="0086771A">
        <w:rPr>
          <w:rFonts w:ascii="Arial Narrow" w:hAnsi="Arial Narrow"/>
        </w:rPr>
        <w:t xml:space="preserve">    </w:t>
      </w:r>
      <w:r w:rsidRPr="00AF3CA4">
        <w:rPr>
          <w:rFonts w:ascii="Arial Narrow" w:hAnsi="Arial Narrow"/>
        </w:rPr>
        <w:t>“</w:t>
      </w:r>
      <w:r w:rsidRPr="00AF3CA4">
        <w:rPr>
          <w:rFonts w:ascii="Arial Narrow" w:hAnsi="Arial Narrow"/>
          <w:bCs/>
        </w:rPr>
        <w:t xml:space="preserve">Raw: The Enduring Chill of Home,” </w:t>
      </w:r>
      <w:r w:rsidRPr="00AF3CA4">
        <w:rPr>
          <w:rFonts w:ascii="Arial Narrow" w:hAnsi="Arial Narrow"/>
        </w:rPr>
        <w:t>Claire Raymond, University of Virginia</w:t>
      </w:r>
    </w:p>
    <w:p w14:paraId="7E4DFD26" w14:textId="77777777" w:rsidR="00D2312C" w:rsidRPr="00AF3CA4" w:rsidRDefault="00D2312C" w:rsidP="00D2312C">
      <w:pPr>
        <w:rPr>
          <w:rFonts w:ascii="Arial Narrow" w:hAnsi="Arial Narrow"/>
          <w:bCs/>
        </w:rPr>
      </w:pPr>
      <w:r w:rsidRPr="00AF3CA4">
        <w:rPr>
          <w:rFonts w:ascii="Arial Narrow" w:hAnsi="Arial Narrow"/>
        </w:rPr>
        <w:t>3.</w:t>
      </w:r>
      <w:r w:rsidR="0086771A">
        <w:rPr>
          <w:rFonts w:ascii="Arial Narrow" w:hAnsi="Arial Narrow"/>
        </w:rPr>
        <w:t xml:space="preserve">    </w:t>
      </w:r>
      <w:r w:rsidRPr="00AF3CA4">
        <w:rPr>
          <w:rFonts w:ascii="Arial Narrow" w:hAnsi="Arial Narrow"/>
          <w:bCs/>
        </w:rPr>
        <w:t>“</w:t>
      </w:r>
      <w:r w:rsidRPr="00AF3CA4">
        <w:rPr>
          <w:rFonts w:ascii="Arial Narrow" w:hAnsi="Arial Narrow"/>
          <w:bCs/>
          <w:i/>
        </w:rPr>
        <w:t>Wise Blood</w:t>
      </w:r>
      <w:r w:rsidRPr="00AF3CA4">
        <w:rPr>
          <w:rFonts w:ascii="Arial Narrow" w:hAnsi="Arial Narrow"/>
          <w:bCs/>
        </w:rPr>
        <w:t xml:space="preserve"> and Heavy Metal,” Irwin H. Streight, Royal Military College of Canada</w:t>
      </w:r>
    </w:p>
    <w:p w14:paraId="10F589DA" w14:textId="77777777" w:rsidR="00D2312C" w:rsidRPr="00AF3CA4" w:rsidRDefault="00D2312C" w:rsidP="00D2312C">
      <w:pPr>
        <w:rPr>
          <w:rFonts w:ascii="Arial Narrow" w:hAnsi="Arial Narrow"/>
          <w:bCs/>
          <w:iCs/>
        </w:rPr>
      </w:pPr>
      <w:r w:rsidRPr="00AF3CA4">
        <w:rPr>
          <w:rFonts w:ascii="Arial Narrow" w:hAnsi="Arial Narrow"/>
          <w:bCs/>
          <w:iCs/>
        </w:rPr>
        <w:t>4.</w:t>
      </w:r>
      <w:r w:rsidR="0086771A">
        <w:rPr>
          <w:rFonts w:ascii="Arial Narrow" w:hAnsi="Arial Narrow"/>
          <w:bCs/>
          <w:iCs/>
        </w:rPr>
        <w:t xml:space="preserve">    </w:t>
      </w:r>
      <w:r w:rsidRPr="00AF3CA4">
        <w:rPr>
          <w:rFonts w:ascii="Arial Narrow" w:hAnsi="Arial Narrow"/>
          <w:bCs/>
          <w:iCs/>
        </w:rPr>
        <w:t>“‘The Nature of Our Perceptive Apparatus’: The Auditory and the Visual in O’Connor,”</w:t>
      </w:r>
      <w:r w:rsidR="0086771A">
        <w:rPr>
          <w:rFonts w:ascii="Arial Narrow" w:hAnsi="Arial Narrow"/>
          <w:bCs/>
          <w:iCs/>
        </w:rPr>
        <w:t xml:space="preserve"> </w:t>
      </w:r>
      <w:r w:rsidRPr="00AF3CA4">
        <w:rPr>
          <w:rFonts w:ascii="Arial Narrow" w:hAnsi="Arial Narrow"/>
          <w:bCs/>
          <w:iCs/>
        </w:rPr>
        <w:t>Mark S. Graybill, Widener University</w:t>
      </w:r>
    </w:p>
    <w:p w14:paraId="36B62B2A" w14:textId="77777777" w:rsidR="00D2312C" w:rsidRPr="00AF3CA4" w:rsidRDefault="00D2312C" w:rsidP="00D2312C">
      <w:pPr>
        <w:rPr>
          <w:rFonts w:ascii="Arial Narrow" w:hAnsi="Arial Narrow"/>
          <w:bCs/>
          <w:iCs/>
        </w:rPr>
      </w:pPr>
    </w:p>
    <w:p w14:paraId="05A2C23A" w14:textId="77777777" w:rsidR="00D2312C" w:rsidRPr="00AF3CA4" w:rsidRDefault="00D2312C" w:rsidP="00D2312C">
      <w:pPr>
        <w:rPr>
          <w:rFonts w:ascii="Arial Narrow" w:hAnsi="Arial Narrow"/>
        </w:rPr>
      </w:pPr>
      <w:r w:rsidRPr="00AF3CA4">
        <w:rPr>
          <w:rFonts w:ascii="Arial Narrow" w:hAnsi="Arial Narrow"/>
        </w:rPr>
        <w:t>Audio-Visual Equipment required: Projector for PowerPoint presentations</w:t>
      </w:r>
    </w:p>
    <w:p w14:paraId="5001E7FD" w14:textId="77777777" w:rsidR="003F6D6D" w:rsidRPr="00AF3CA4" w:rsidRDefault="003F6D6D" w:rsidP="003F6D6D">
      <w:pPr>
        <w:rPr>
          <w:rFonts w:ascii="Arial Narrow" w:hAnsi="Arial Narrow"/>
        </w:rPr>
      </w:pPr>
    </w:p>
    <w:p w14:paraId="742DA23C" w14:textId="77777777" w:rsidR="00DF6A70" w:rsidRPr="0086771A" w:rsidRDefault="003C2E02" w:rsidP="00DF6A70">
      <w:pPr>
        <w:rPr>
          <w:rFonts w:ascii="Arial Narrow" w:hAnsi="Arial Narrow"/>
          <w:b/>
        </w:rPr>
      </w:pPr>
      <w:r w:rsidRPr="0086771A">
        <w:rPr>
          <w:rFonts w:ascii="Arial Narrow" w:hAnsi="Arial Narrow"/>
          <w:b/>
        </w:rPr>
        <w:t>Session 16</w:t>
      </w:r>
      <w:r w:rsidR="003F6D6D" w:rsidRPr="0086771A">
        <w:rPr>
          <w:rFonts w:ascii="Arial Narrow" w:hAnsi="Arial Narrow"/>
          <w:b/>
        </w:rPr>
        <w:t>-C</w:t>
      </w:r>
      <w:r w:rsidR="00D2312C" w:rsidRPr="0086771A">
        <w:rPr>
          <w:rFonts w:ascii="Arial Narrow" w:hAnsi="Arial Narrow"/>
          <w:b/>
        </w:rPr>
        <w:tab/>
      </w:r>
      <w:r w:rsidR="00DF6A70" w:rsidRPr="0086771A">
        <w:rPr>
          <w:rFonts w:ascii="Arial Narrow" w:hAnsi="Arial Narrow"/>
          <w:b/>
        </w:rPr>
        <w:t>Transnationalism and American Comics</w:t>
      </w:r>
    </w:p>
    <w:p w14:paraId="15B5C306" w14:textId="77777777" w:rsidR="00DF6A70" w:rsidRPr="00AF3CA4" w:rsidRDefault="00DF6A70" w:rsidP="00DF6A70">
      <w:pPr>
        <w:rPr>
          <w:rFonts w:ascii="Arial Narrow" w:hAnsi="Arial Narrow"/>
        </w:rPr>
      </w:pPr>
      <w:r w:rsidRPr="00AF3CA4">
        <w:rPr>
          <w:rFonts w:ascii="Arial Narrow" w:hAnsi="Arial Narrow"/>
        </w:rPr>
        <w:t>Organized by the Comics &amp; Graphic Narrative Circle</w:t>
      </w:r>
    </w:p>
    <w:p w14:paraId="79076DF4" w14:textId="77777777" w:rsidR="00DF6A70" w:rsidRPr="00AF3CA4" w:rsidRDefault="00DF6A70" w:rsidP="00DF6A70">
      <w:pPr>
        <w:rPr>
          <w:rFonts w:ascii="Arial Narrow" w:hAnsi="Arial Narrow"/>
        </w:rPr>
      </w:pPr>
      <w:r w:rsidRPr="00AF3CA4">
        <w:rPr>
          <w:rFonts w:ascii="Arial Narrow" w:hAnsi="Arial Narrow"/>
        </w:rPr>
        <w:t>Chair: Ben Novotny Owen, The Ohio State University</w:t>
      </w:r>
    </w:p>
    <w:p w14:paraId="2D12335C" w14:textId="77777777" w:rsidR="00DF6A70" w:rsidRPr="00AF3CA4" w:rsidRDefault="00DF6A70" w:rsidP="00DF6A70">
      <w:pPr>
        <w:rPr>
          <w:rFonts w:ascii="Arial Narrow" w:hAnsi="Arial Narrow"/>
        </w:rPr>
      </w:pPr>
      <w:r w:rsidRPr="00AF3CA4">
        <w:rPr>
          <w:rFonts w:ascii="Arial Narrow" w:hAnsi="Arial Narrow"/>
        </w:rPr>
        <w:t> </w:t>
      </w:r>
    </w:p>
    <w:p w14:paraId="2E4924DE" w14:textId="77777777" w:rsidR="00DF6A70" w:rsidRPr="00AF3CA4" w:rsidRDefault="0086771A" w:rsidP="00DF6A70">
      <w:pPr>
        <w:rPr>
          <w:rFonts w:ascii="Arial Narrow" w:hAnsi="Arial Narrow"/>
        </w:rPr>
      </w:pPr>
      <w:r>
        <w:rPr>
          <w:rFonts w:ascii="Arial Narrow" w:hAnsi="Arial Narrow"/>
        </w:rPr>
        <w:t>1.    </w:t>
      </w:r>
      <w:r w:rsidR="00DF6A70" w:rsidRPr="00AF3CA4">
        <w:rPr>
          <w:rFonts w:ascii="Arial Narrow" w:hAnsi="Arial Narrow"/>
        </w:rPr>
        <w:t>“</w:t>
      </w:r>
      <w:r w:rsidR="00DF6A70" w:rsidRPr="00AF3CA4">
        <w:rPr>
          <w:rFonts w:ascii="Arial Narrow" w:hAnsi="Arial Narrow"/>
          <w:i/>
          <w:iCs/>
        </w:rPr>
        <w:t>Manga</w:t>
      </w:r>
      <w:r w:rsidR="00DF6A70" w:rsidRPr="00AF3CA4">
        <w:rPr>
          <w:rFonts w:ascii="Arial Narrow" w:hAnsi="Arial Narrow"/>
        </w:rPr>
        <w:t> Visuals in Latin America: Gender Diversity Beyond the Panel,” Camila Gutiérrez, Pennsylvania State University</w:t>
      </w:r>
    </w:p>
    <w:p w14:paraId="47182753" w14:textId="77777777" w:rsidR="00DF6A70" w:rsidRPr="00AF3CA4" w:rsidRDefault="00DF6A70" w:rsidP="00DF6A70">
      <w:pPr>
        <w:rPr>
          <w:rFonts w:ascii="Arial Narrow" w:hAnsi="Arial Narrow"/>
        </w:rPr>
      </w:pPr>
      <w:r w:rsidRPr="00AF3CA4">
        <w:rPr>
          <w:rFonts w:ascii="Arial Narrow" w:hAnsi="Arial Narrow"/>
        </w:rPr>
        <w:t>2.    “The Surprisingly Parallel Birth and Evolution of Superman and Tintin,” Alexandre Desbiens-Brassard, Western University</w:t>
      </w:r>
    </w:p>
    <w:p w14:paraId="04A96A5B" w14:textId="77777777" w:rsidR="00DF6A70" w:rsidRPr="00AF3CA4" w:rsidRDefault="00DF6A70" w:rsidP="00DF6A70">
      <w:pPr>
        <w:rPr>
          <w:rFonts w:ascii="Arial Narrow" w:hAnsi="Arial Narrow"/>
        </w:rPr>
      </w:pPr>
      <w:r w:rsidRPr="00AF3CA4">
        <w:rPr>
          <w:rFonts w:ascii="Arial Narrow" w:hAnsi="Arial Narrow"/>
        </w:rPr>
        <w:t>3.    “The Transmission of Medievalism in American and Czech Underground Comics,” Elizabeth Woock, Palacky University</w:t>
      </w:r>
    </w:p>
    <w:p w14:paraId="7261D84F" w14:textId="77777777" w:rsidR="00DF6A70" w:rsidRPr="00AF3CA4" w:rsidRDefault="00DF6A70" w:rsidP="00DF6A70">
      <w:pPr>
        <w:rPr>
          <w:rFonts w:ascii="Arial Narrow" w:hAnsi="Arial Narrow"/>
        </w:rPr>
      </w:pPr>
      <w:r w:rsidRPr="00AF3CA4">
        <w:rPr>
          <w:rFonts w:ascii="Arial Narrow" w:hAnsi="Arial Narrow"/>
        </w:rPr>
        <w:lastRenderedPageBreak/>
        <w:t>4.    “The Comic as an Embodied Act of Witnessing in Joe Sacco’s </w:t>
      </w:r>
      <w:r w:rsidRPr="00AF3CA4">
        <w:rPr>
          <w:rFonts w:ascii="Arial Narrow" w:hAnsi="Arial Narrow"/>
          <w:i/>
          <w:iCs/>
        </w:rPr>
        <w:t>The Fixer</w:t>
      </w:r>
      <w:r w:rsidRPr="00AF3CA4">
        <w:rPr>
          <w:rFonts w:ascii="Arial Narrow" w:hAnsi="Arial Narrow"/>
        </w:rPr>
        <w:t>,” Ivana Ancic, Pennsylvania State University</w:t>
      </w:r>
    </w:p>
    <w:p w14:paraId="2EB431D5" w14:textId="77777777" w:rsidR="00063BC0" w:rsidRDefault="00063BC0" w:rsidP="00063BC0">
      <w:pPr>
        <w:rPr>
          <w:rFonts w:ascii="Arial Narrow" w:hAnsi="Arial Narrow"/>
        </w:rPr>
      </w:pPr>
    </w:p>
    <w:p w14:paraId="51E877D8" w14:textId="77777777" w:rsidR="00063BC0" w:rsidRPr="00063BC0" w:rsidRDefault="00063BC0" w:rsidP="00063BC0">
      <w:pPr>
        <w:rPr>
          <w:rFonts w:ascii="Arial Narrow" w:hAnsi="Arial Narrow"/>
        </w:rPr>
      </w:pPr>
      <w:r w:rsidRPr="00063BC0">
        <w:rPr>
          <w:rFonts w:ascii="Arial Narrow" w:hAnsi="Arial Narrow"/>
        </w:rPr>
        <w:t>A/V Required</w:t>
      </w:r>
    </w:p>
    <w:p w14:paraId="5E4A6D89" w14:textId="77777777" w:rsidR="003F6D6D" w:rsidRPr="00AF3CA4" w:rsidRDefault="00D2312C" w:rsidP="003F6D6D">
      <w:pPr>
        <w:rPr>
          <w:rFonts w:ascii="Arial Narrow" w:hAnsi="Arial Narrow"/>
        </w:rPr>
      </w:pPr>
      <w:r w:rsidRPr="00AF3CA4">
        <w:rPr>
          <w:rFonts w:ascii="Arial Narrow" w:hAnsi="Arial Narrow"/>
        </w:rPr>
        <w:tab/>
      </w:r>
    </w:p>
    <w:p w14:paraId="68591954" w14:textId="77777777" w:rsidR="00D2312C" w:rsidRPr="00AF3CA4" w:rsidRDefault="00D2312C" w:rsidP="00D2312C">
      <w:pPr>
        <w:rPr>
          <w:rFonts w:ascii="Arial Narrow" w:hAnsi="Arial Narrow"/>
        </w:rPr>
      </w:pPr>
    </w:p>
    <w:p w14:paraId="3D2D8F52" w14:textId="77777777" w:rsidR="00D2312C" w:rsidRPr="0086771A" w:rsidRDefault="003C2E02" w:rsidP="00D2312C">
      <w:pPr>
        <w:rPr>
          <w:rFonts w:ascii="Arial Narrow" w:hAnsi="Arial Narrow"/>
          <w:b/>
        </w:rPr>
      </w:pPr>
      <w:r w:rsidRPr="0086771A">
        <w:rPr>
          <w:rFonts w:ascii="Arial Narrow" w:hAnsi="Arial Narrow"/>
          <w:b/>
        </w:rPr>
        <w:t>Session 16</w:t>
      </w:r>
      <w:r w:rsidR="003F6D6D" w:rsidRPr="0086771A">
        <w:rPr>
          <w:rFonts w:ascii="Arial Narrow" w:hAnsi="Arial Narrow"/>
          <w:b/>
        </w:rPr>
        <w:t>-D</w:t>
      </w:r>
      <w:r w:rsidR="00D2312C" w:rsidRPr="0086771A">
        <w:rPr>
          <w:rFonts w:ascii="Arial Narrow" w:hAnsi="Arial Narrow"/>
          <w:b/>
        </w:rPr>
        <w:tab/>
        <w:t>Postwar Iconicities:  Rerouting the American Road Trip</w:t>
      </w:r>
    </w:p>
    <w:p w14:paraId="17E01488" w14:textId="77777777" w:rsidR="00D2312C" w:rsidRPr="00AF3CA4" w:rsidRDefault="00D2312C" w:rsidP="00D2312C">
      <w:pPr>
        <w:rPr>
          <w:rFonts w:ascii="Arial Narrow" w:hAnsi="Arial Narrow"/>
        </w:rPr>
      </w:pPr>
      <w:r w:rsidRPr="00AF3CA4">
        <w:rPr>
          <w:rFonts w:ascii="Arial Narrow" w:hAnsi="Arial Narrow"/>
        </w:rPr>
        <w:t>Organized by the Postwar Area Literature Group</w:t>
      </w:r>
    </w:p>
    <w:p w14:paraId="0A8073C9" w14:textId="77777777" w:rsidR="00D2312C" w:rsidRPr="00AF3CA4" w:rsidRDefault="00D2312C" w:rsidP="00D2312C">
      <w:pPr>
        <w:rPr>
          <w:rFonts w:ascii="Arial Narrow" w:hAnsi="Arial Narrow"/>
        </w:rPr>
      </w:pPr>
      <w:r w:rsidRPr="00AF3CA4">
        <w:rPr>
          <w:rFonts w:ascii="Arial Narrow" w:hAnsi="Arial Narrow"/>
        </w:rPr>
        <w:t>Chair:  Barbara Lewis, University of Massachusetts – Boston**</w:t>
      </w:r>
    </w:p>
    <w:p w14:paraId="7CE69958" w14:textId="77777777" w:rsidR="00D2312C" w:rsidRPr="00AF3CA4" w:rsidRDefault="00D2312C" w:rsidP="00D2312C">
      <w:pPr>
        <w:rPr>
          <w:rFonts w:ascii="Arial Narrow" w:hAnsi="Arial Narrow"/>
        </w:rPr>
      </w:pPr>
    </w:p>
    <w:p w14:paraId="3595AF11" w14:textId="77777777" w:rsidR="00D2312C" w:rsidRPr="00AF3CA4" w:rsidRDefault="00D2312C" w:rsidP="00D2312C">
      <w:pPr>
        <w:rPr>
          <w:rFonts w:ascii="Arial Narrow" w:hAnsi="Arial Narrow"/>
        </w:rPr>
      </w:pPr>
      <w:r w:rsidRPr="00AF3CA4">
        <w:rPr>
          <w:rFonts w:ascii="Arial Narrow" w:hAnsi="Arial Narrow"/>
        </w:rPr>
        <w:t>1.</w:t>
      </w:r>
      <w:r w:rsidR="0086771A">
        <w:rPr>
          <w:rFonts w:ascii="Arial Narrow" w:hAnsi="Arial Narrow"/>
        </w:rPr>
        <w:t xml:space="preserve"> </w:t>
      </w:r>
      <w:r w:rsidRPr="00AF3CA4">
        <w:rPr>
          <w:rFonts w:ascii="Arial Narrow" w:hAnsi="Arial Narrow"/>
        </w:rPr>
        <w:t xml:space="preserve">  </w:t>
      </w:r>
      <w:r w:rsidR="0086771A">
        <w:rPr>
          <w:rFonts w:ascii="Arial Narrow" w:hAnsi="Arial Narrow"/>
        </w:rPr>
        <w:t xml:space="preserve"> </w:t>
      </w:r>
      <w:r w:rsidRPr="00AF3CA4">
        <w:rPr>
          <w:rFonts w:ascii="Arial Narrow" w:hAnsi="Arial Narrow"/>
        </w:rPr>
        <w:t xml:space="preserve">“‘Never Solid Ground under Foot’: The Affective Road Trip in Patricia Highsmith’s </w:t>
      </w:r>
      <w:r w:rsidRPr="00AF3CA4">
        <w:rPr>
          <w:rFonts w:ascii="Arial Narrow" w:hAnsi="Arial Narrow"/>
          <w:i/>
        </w:rPr>
        <w:t>The Price of Salt</w:t>
      </w:r>
      <w:r w:rsidRPr="00AF3CA4">
        <w:rPr>
          <w:rFonts w:ascii="Arial Narrow" w:hAnsi="Arial Narrow"/>
        </w:rPr>
        <w:t>,” Nicole Dib, University of California - Santa Barbara</w:t>
      </w:r>
    </w:p>
    <w:p w14:paraId="4A6A00CF" w14:textId="77777777" w:rsidR="00D2312C" w:rsidRPr="00AF3CA4" w:rsidRDefault="00D2312C" w:rsidP="00D2312C">
      <w:pPr>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proofErr w:type="gramEnd"/>
      <w:r w:rsidRPr="00AF3CA4">
        <w:rPr>
          <w:rFonts w:ascii="Arial Narrow" w:hAnsi="Arial Narrow"/>
          <w:i/>
        </w:rPr>
        <w:t>On the Road</w:t>
      </w:r>
      <w:r w:rsidRPr="00AF3CA4">
        <w:rPr>
          <w:rFonts w:ascii="Arial Narrow" w:hAnsi="Arial Narrow"/>
        </w:rPr>
        <w:t xml:space="preserve">, </w:t>
      </w:r>
      <w:r w:rsidRPr="00AF3CA4">
        <w:rPr>
          <w:rFonts w:ascii="Arial Narrow" w:hAnsi="Arial Narrow"/>
          <w:i/>
        </w:rPr>
        <w:t>In Cold Blood</w:t>
      </w:r>
      <w:r w:rsidRPr="00AF3CA4">
        <w:rPr>
          <w:rFonts w:ascii="Arial Narrow" w:hAnsi="Arial Narrow"/>
        </w:rPr>
        <w:t>, and the End of the American Road Trip,” Jacqueline Foertsch, The University of North Texas</w:t>
      </w:r>
    </w:p>
    <w:p w14:paraId="5FADD2AC" w14:textId="77777777" w:rsidR="00D2312C" w:rsidRPr="00AF3CA4" w:rsidRDefault="00D2312C" w:rsidP="00D2312C">
      <w:pPr>
        <w:rPr>
          <w:rFonts w:ascii="Arial Narrow" w:hAnsi="Arial Narrow"/>
        </w:rPr>
      </w:pPr>
      <w:r w:rsidRPr="00AF3CA4">
        <w:rPr>
          <w:rFonts w:ascii="Arial Narrow" w:hAnsi="Arial Narrow"/>
        </w:rPr>
        <w:t>3.    “Going ‘Off the Beaten Track’ with Tennessee Williams’s Fag Hags,” Eleri Anona Watson, The Queen’s College, Oxford</w:t>
      </w:r>
    </w:p>
    <w:p w14:paraId="2A7809A5" w14:textId="77777777" w:rsidR="00D2312C" w:rsidRPr="00AF3CA4" w:rsidRDefault="00D2312C" w:rsidP="00D2312C">
      <w:pPr>
        <w:rPr>
          <w:rFonts w:ascii="Arial Narrow" w:hAnsi="Arial Narrow"/>
        </w:rPr>
      </w:pPr>
    </w:p>
    <w:p w14:paraId="5A16CDC4" w14:textId="77777777" w:rsidR="00D2312C" w:rsidRPr="00AF3CA4" w:rsidRDefault="00D2312C" w:rsidP="00D2312C">
      <w:pPr>
        <w:rPr>
          <w:rFonts w:ascii="Arial Narrow" w:hAnsi="Arial Narrow"/>
        </w:rPr>
      </w:pPr>
      <w:r w:rsidRPr="00AF3CA4">
        <w:rPr>
          <w:rFonts w:ascii="Arial Narrow" w:hAnsi="Arial Narrow"/>
        </w:rPr>
        <w:t>Audiovisual Equipment Required:  Projector, hook-ups, etc.</w:t>
      </w:r>
    </w:p>
    <w:p w14:paraId="37E0B557" w14:textId="77777777" w:rsidR="003F6D6D" w:rsidRPr="00AF3CA4" w:rsidRDefault="003F6D6D" w:rsidP="003F6D6D">
      <w:pPr>
        <w:rPr>
          <w:rFonts w:ascii="Arial Narrow" w:hAnsi="Arial Narrow"/>
        </w:rPr>
      </w:pPr>
    </w:p>
    <w:p w14:paraId="42999BFA" w14:textId="77777777" w:rsidR="00D2312C" w:rsidRPr="0086771A" w:rsidRDefault="003C2E02" w:rsidP="00D2312C">
      <w:pPr>
        <w:rPr>
          <w:rFonts w:ascii="Arial Narrow" w:hAnsi="Arial Narrow"/>
          <w:b/>
        </w:rPr>
      </w:pPr>
      <w:r w:rsidRPr="0086771A">
        <w:rPr>
          <w:rFonts w:ascii="Arial Narrow" w:hAnsi="Arial Narrow"/>
          <w:b/>
        </w:rPr>
        <w:t>Session 16</w:t>
      </w:r>
      <w:r w:rsidR="003F6D6D" w:rsidRPr="0086771A">
        <w:rPr>
          <w:rFonts w:ascii="Arial Narrow" w:hAnsi="Arial Narrow"/>
          <w:b/>
        </w:rPr>
        <w:t>-E</w:t>
      </w:r>
      <w:r w:rsidR="00D2312C" w:rsidRPr="0086771A">
        <w:rPr>
          <w:rFonts w:ascii="Arial Narrow" w:hAnsi="Arial Narrow"/>
          <w:b/>
        </w:rPr>
        <w:tab/>
        <w:t>Wallace Stevens In and Beyond the Book</w:t>
      </w:r>
    </w:p>
    <w:p w14:paraId="1A01A9B4" w14:textId="77777777" w:rsidR="00D2312C" w:rsidRPr="00AF3CA4" w:rsidRDefault="00D2312C" w:rsidP="00D2312C">
      <w:pPr>
        <w:rPr>
          <w:rFonts w:ascii="Arial Narrow" w:hAnsi="Arial Narrow"/>
        </w:rPr>
      </w:pPr>
      <w:r w:rsidRPr="00AF3CA4">
        <w:rPr>
          <w:rFonts w:ascii="Arial Narrow" w:hAnsi="Arial Narrow"/>
        </w:rPr>
        <w:t>Organized by the Wallace Stevens Society</w:t>
      </w:r>
    </w:p>
    <w:p w14:paraId="4CD816BC" w14:textId="77777777" w:rsidR="00D2312C" w:rsidRPr="00AF3CA4" w:rsidRDefault="00D2312C" w:rsidP="00D2312C">
      <w:pPr>
        <w:rPr>
          <w:rFonts w:ascii="Arial Narrow" w:hAnsi="Arial Narrow"/>
        </w:rPr>
      </w:pPr>
      <w:r w:rsidRPr="00AF3CA4">
        <w:rPr>
          <w:rFonts w:ascii="Arial Narrow" w:hAnsi="Arial Narrow"/>
        </w:rPr>
        <w:t>Chair: Juliette Utard, University of Paris-Sorbonne</w:t>
      </w:r>
    </w:p>
    <w:p w14:paraId="18ED1AEB" w14:textId="77777777" w:rsidR="00D2312C" w:rsidRPr="00AF3CA4" w:rsidRDefault="00D2312C" w:rsidP="00D2312C">
      <w:pPr>
        <w:rPr>
          <w:rFonts w:ascii="Arial Narrow" w:hAnsi="Arial Narrow"/>
        </w:rPr>
      </w:pPr>
      <w:r w:rsidRPr="00AF3CA4">
        <w:rPr>
          <w:rFonts w:ascii="Arial Narrow" w:hAnsi="Arial Narrow"/>
        </w:rPr>
        <w:t> </w:t>
      </w:r>
    </w:p>
    <w:p w14:paraId="5B2E5D12" w14:textId="77777777" w:rsidR="00D2312C" w:rsidRPr="00AF3CA4" w:rsidRDefault="0086771A" w:rsidP="00D2312C">
      <w:pPr>
        <w:rPr>
          <w:rFonts w:ascii="Arial Narrow" w:hAnsi="Arial Narrow"/>
        </w:rPr>
      </w:pPr>
      <w:r>
        <w:rPr>
          <w:rFonts w:ascii="Arial Narrow" w:hAnsi="Arial Narrow"/>
        </w:rPr>
        <w:t>1.    </w:t>
      </w:r>
      <w:r w:rsidR="00D2312C" w:rsidRPr="00AF3CA4">
        <w:rPr>
          <w:rFonts w:ascii="Arial Narrow" w:hAnsi="Arial Narrow"/>
        </w:rPr>
        <w:t>“‘And not yet to have written a book’: Books and Epistemology in Wallace Stevens,” Florian Gargaillo, Boston University</w:t>
      </w:r>
    </w:p>
    <w:p w14:paraId="1CB5621E" w14:textId="77777777" w:rsidR="00D2312C" w:rsidRPr="00AF3CA4" w:rsidRDefault="00D2312C" w:rsidP="00D2312C">
      <w:pPr>
        <w:rPr>
          <w:rFonts w:ascii="Arial Narrow" w:hAnsi="Arial Narrow"/>
        </w:rPr>
      </w:pPr>
      <w:r w:rsidRPr="00AF3CA4">
        <w:rPr>
          <w:rFonts w:ascii="Arial Narrow" w:hAnsi="Arial Narrow"/>
        </w:rPr>
        <w:t>2.    “‘Emperors of Ice-Cream’: Wallace Stevens, </w:t>
      </w:r>
      <w:r w:rsidRPr="00AF3CA4">
        <w:rPr>
          <w:rFonts w:ascii="Arial Narrow" w:hAnsi="Arial Narrow"/>
          <w:i/>
          <w:iCs/>
        </w:rPr>
        <w:t>Nixon in China</w:t>
      </w:r>
      <w:r w:rsidRPr="00AF3CA4">
        <w:rPr>
          <w:rFonts w:ascii="Arial Narrow" w:hAnsi="Arial Narrow"/>
        </w:rPr>
        <w:t>, and Explorations of the Commonplace,” Mathieu Duplay, University of Paris-Diderot</w:t>
      </w:r>
    </w:p>
    <w:p w14:paraId="7581E5EC" w14:textId="77777777" w:rsidR="00D2312C" w:rsidRPr="00AF3CA4" w:rsidRDefault="00D2312C" w:rsidP="00D2312C">
      <w:pPr>
        <w:rPr>
          <w:rFonts w:ascii="Arial Narrow" w:hAnsi="Arial Narrow"/>
        </w:rPr>
      </w:pPr>
      <w:r w:rsidRPr="00AF3CA4">
        <w:rPr>
          <w:rFonts w:ascii="Arial Narrow" w:hAnsi="Arial Narrow"/>
        </w:rPr>
        <w:t>3.    “Twitter Stevens, Tumblr Stevens,” Stephen Burt, Harvard University</w:t>
      </w:r>
    </w:p>
    <w:p w14:paraId="135E8473" w14:textId="77777777" w:rsidR="00D2312C" w:rsidRPr="00AF3CA4" w:rsidRDefault="00D2312C" w:rsidP="00D2312C">
      <w:pPr>
        <w:rPr>
          <w:rFonts w:ascii="Arial Narrow" w:hAnsi="Arial Narrow"/>
        </w:rPr>
      </w:pPr>
      <w:r w:rsidRPr="00AF3CA4">
        <w:rPr>
          <w:rFonts w:ascii="Arial Narrow" w:hAnsi="Arial Narrow"/>
        </w:rPr>
        <w:t> </w:t>
      </w:r>
    </w:p>
    <w:p w14:paraId="2C0BF10B" w14:textId="77777777" w:rsidR="00D2312C" w:rsidRPr="00AF3CA4" w:rsidRDefault="00D2312C" w:rsidP="00D2312C">
      <w:pPr>
        <w:rPr>
          <w:rFonts w:ascii="Arial Narrow" w:hAnsi="Arial Narrow"/>
        </w:rPr>
      </w:pPr>
      <w:r w:rsidRPr="00AF3CA4">
        <w:rPr>
          <w:rFonts w:ascii="Arial Narrow" w:hAnsi="Arial Narrow"/>
        </w:rPr>
        <w:t>Audio-Visual Equipment required: Projector and Screen</w:t>
      </w:r>
    </w:p>
    <w:p w14:paraId="612AEE7D" w14:textId="77777777" w:rsidR="003F6D6D" w:rsidRPr="00AF3CA4" w:rsidRDefault="003F6D6D" w:rsidP="003F6D6D">
      <w:pPr>
        <w:rPr>
          <w:rFonts w:ascii="Arial Narrow" w:hAnsi="Arial Narrow"/>
        </w:rPr>
      </w:pPr>
    </w:p>
    <w:p w14:paraId="470C13CA" w14:textId="77777777" w:rsidR="00D2312C" w:rsidRPr="00AF3CA4" w:rsidRDefault="003C2E02" w:rsidP="00D2312C">
      <w:pPr>
        <w:rPr>
          <w:rFonts w:ascii="Arial Narrow" w:hAnsi="Arial Narrow"/>
        </w:rPr>
      </w:pPr>
      <w:r w:rsidRPr="0086771A">
        <w:rPr>
          <w:rFonts w:ascii="Arial Narrow" w:hAnsi="Arial Narrow"/>
          <w:b/>
        </w:rPr>
        <w:t>Session 16</w:t>
      </w:r>
      <w:r w:rsidR="003F6D6D" w:rsidRPr="0086771A">
        <w:rPr>
          <w:rFonts w:ascii="Arial Narrow" w:hAnsi="Arial Narrow"/>
          <w:b/>
        </w:rPr>
        <w:t>-F</w:t>
      </w:r>
      <w:r w:rsidR="00D2312C" w:rsidRPr="0086771A">
        <w:rPr>
          <w:rFonts w:ascii="Arial Narrow" w:hAnsi="Arial Narrow"/>
          <w:b/>
        </w:rPr>
        <w:tab/>
        <w:t>Roundtable: Teaching Recovered Women Writers Redux</w:t>
      </w:r>
      <w:r w:rsidR="00D2312C" w:rsidRPr="00AF3CA4">
        <w:rPr>
          <w:rFonts w:ascii="Arial Narrow" w:hAnsi="Arial Narrow"/>
        </w:rPr>
        <w:br/>
        <w:t>Organized by the Constance Fenimore Woolson Society</w:t>
      </w:r>
    </w:p>
    <w:p w14:paraId="3560192E" w14:textId="77777777" w:rsidR="00D2312C" w:rsidRPr="00AF3CA4" w:rsidRDefault="00D2312C" w:rsidP="00D2312C">
      <w:pPr>
        <w:rPr>
          <w:rFonts w:ascii="Arial Narrow" w:hAnsi="Arial Narrow"/>
        </w:rPr>
      </w:pPr>
      <w:r w:rsidRPr="00AF3CA4">
        <w:rPr>
          <w:rFonts w:ascii="Arial Narrow" w:hAnsi="Arial Narrow"/>
        </w:rPr>
        <w:t>Chair: Kathleen Diffley, University of Iowa</w:t>
      </w:r>
    </w:p>
    <w:p w14:paraId="42B2C9A9" w14:textId="77777777" w:rsidR="00D2312C" w:rsidRPr="00AF3CA4" w:rsidRDefault="00D2312C" w:rsidP="00D2312C">
      <w:pPr>
        <w:rPr>
          <w:rFonts w:ascii="Arial Narrow" w:hAnsi="Arial Narrow"/>
        </w:rPr>
      </w:pPr>
    </w:p>
    <w:p w14:paraId="5FEF2AF7" w14:textId="77777777" w:rsidR="00D2312C" w:rsidRPr="00AF3CA4" w:rsidRDefault="00D2312C" w:rsidP="00D2312C">
      <w:pPr>
        <w:rPr>
          <w:rFonts w:ascii="Arial Narrow" w:hAnsi="Arial Narrow"/>
        </w:rPr>
      </w:pPr>
      <w:r w:rsidRPr="00AF3CA4">
        <w:rPr>
          <w:rFonts w:ascii="Arial Narrow" w:hAnsi="Arial Narrow"/>
        </w:rPr>
        <w:t>1</w:t>
      </w:r>
      <w:r w:rsidR="0086771A">
        <w:rPr>
          <w:rFonts w:ascii="Arial Narrow" w:hAnsi="Arial Narrow"/>
        </w:rPr>
        <w:t>.</w:t>
      </w:r>
      <w:r w:rsidRPr="00AF3CA4">
        <w:rPr>
          <w:rFonts w:ascii="Arial Narrow" w:hAnsi="Arial Narrow"/>
        </w:rPr>
        <w:t>    “Taking Lydia Sigourney Seriously,” Susan Ryan, University of Louisville</w:t>
      </w:r>
      <w:r w:rsidRPr="00AF3CA4">
        <w:rPr>
          <w:rFonts w:ascii="Arial Narrow" w:hAnsi="Arial Narrow"/>
        </w:rPr>
        <w:br/>
        <w:t>2.    </w:t>
      </w:r>
      <w:r w:rsidR="0086771A">
        <w:rPr>
          <w:rFonts w:ascii="Arial Narrow" w:hAnsi="Arial Narrow"/>
        </w:rPr>
        <w:t>“</w:t>
      </w:r>
      <w:r w:rsidRPr="00AF3CA4">
        <w:rPr>
          <w:rFonts w:ascii="Arial Narrow" w:hAnsi="Arial Narrow"/>
        </w:rPr>
        <w:t>Teaching the Newspaper Warrior: Sarah Winnemucca Hopkins in the Classroom,” Cari Carpenter, West Virginia University</w:t>
      </w:r>
    </w:p>
    <w:p w14:paraId="75502603" w14:textId="77777777" w:rsidR="00D2312C" w:rsidRPr="00AF3CA4" w:rsidRDefault="0086771A" w:rsidP="00D2312C">
      <w:pPr>
        <w:rPr>
          <w:rFonts w:ascii="Arial Narrow" w:hAnsi="Arial Narrow"/>
        </w:rPr>
      </w:pPr>
      <w:r>
        <w:rPr>
          <w:rFonts w:ascii="Arial Narrow" w:hAnsi="Arial Narrow"/>
        </w:rPr>
        <w:t>3.    </w:t>
      </w:r>
      <w:r w:rsidR="00D2312C" w:rsidRPr="00AF3CA4">
        <w:rPr>
          <w:rFonts w:ascii="Arial Narrow" w:hAnsi="Arial Narrow"/>
        </w:rPr>
        <w:t>“Teaching Susanna Rowson’s </w:t>
      </w:r>
      <w:r w:rsidR="00D2312C" w:rsidRPr="00AF3CA4">
        <w:rPr>
          <w:rFonts w:ascii="Arial Narrow" w:hAnsi="Arial Narrow"/>
          <w:i/>
          <w:iCs/>
        </w:rPr>
        <w:t>Sincerity</w:t>
      </w:r>
      <w:r w:rsidR="00D2312C" w:rsidRPr="00AF3CA4">
        <w:rPr>
          <w:rFonts w:ascii="Arial Narrow" w:hAnsi="Arial Narrow"/>
        </w:rPr>
        <w:t>: </w:t>
      </w:r>
      <w:r w:rsidR="00D2312C" w:rsidRPr="00AF3CA4">
        <w:rPr>
          <w:rFonts w:ascii="Arial Narrow" w:hAnsi="Arial Narrow"/>
          <w:i/>
          <w:iCs/>
        </w:rPr>
        <w:t>Just Teach One </w:t>
      </w:r>
      <w:r w:rsidR="00D2312C" w:rsidRPr="00AF3CA4">
        <w:rPr>
          <w:rFonts w:ascii="Arial Narrow" w:hAnsi="Arial Narrow"/>
        </w:rPr>
        <w:t>and the Bechdel Test,” Theresa Gaul, Texas Christian University </w:t>
      </w:r>
      <w:r w:rsidR="00D2312C" w:rsidRPr="00AF3CA4">
        <w:rPr>
          <w:rFonts w:ascii="Arial Narrow" w:hAnsi="Arial Narrow"/>
        </w:rPr>
        <w:br/>
        <w:t>4.    </w:t>
      </w:r>
      <w:r>
        <w:rPr>
          <w:rFonts w:ascii="Arial Narrow" w:hAnsi="Arial Narrow"/>
        </w:rPr>
        <w:t>“</w:t>
      </w:r>
      <w:r w:rsidR="00D2312C" w:rsidRPr="00AF3CA4">
        <w:rPr>
          <w:rFonts w:ascii="Arial Narrow" w:hAnsi="Arial Narrow"/>
        </w:rPr>
        <w:t>Context is Everything: Teaching Forgotten Works by Burnett, Phelps, and Woolson," Mark Noonan, New York City College of Technology</w:t>
      </w:r>
    </w:p>
    <w:p w14:paraId="1ECF2A97" w14:textId="77777777" w:rsidR="00D2312C" w:rsidRPr="00AF3CA4" w:rsidRDefault="00D2312C" w:rsidP="00D2312C">
      <w:pPr>
        <w:rPr>
          <w:rFonts w:ascii="Arial Narrow" w:hAnsi="Arial Narrow"/>
        </w:rPr>
      </w:pPr>
      <w:r w:rsidRPr="00AF3CA4">
        <w:rPr>
          <w:rFonts w:ascii="Arial Narrow" w:hAnsi="Arial Narrow"/>
        </w:rPr>
        <w:lastRenderedPageBreak/>
        <w:t>5.    “Recognizing Woolson as a Key Figure in the Regionalist and Realist Movements,” Anne Boyd Rioux, University of New Orleans</w:t>
      </w:r>
    </w:p>
    <w:p w14:paraId="0CA1B31B" w14:textId="77777777" w:rsidR="00D2312C" w:rsidRPr="00AF3CA4" w:rsidRDefault="00D2312C" w:rsidP="00D2312C">
      <w:pPr>
        <w:rPr>
          <w:rFonts w:ascii="Arial Narrow" w:hAnsi="Arial Narrow"/>
        </w:rPr>
      </w:pPr>
      <w:r w:rsidRPr="00AF3CA4">
        <w:rPr>
          <w:rFonts w:ascii="Arial Narrow" w:hAnsi="Arial Narrow"/>
        </w:rPr>
        <w:t> </w:t>
      </w:r>
    </w:p>
    <w:p w14:paraId="3260DAE4" w14:textId="77777777" w:rsidR="00D2312C" w:rsidRPr="00AF3CA4" w:rsidRDefault="00D2312C" w:rsidP="00D2312C">
      <w:pPr>
        <w:rPr>
          <w:rFonts w:ascii="Arial Narrow" w:hAnsi="Arial Narrow"/>
        </w:rPr>
      </w:pPr>
      <w:r w:rsidRPr="00AF3CA4">
        <w:rPr>
          <w:rFonts w:ascii="Arial Narrow" w:hAnsi="Arial Narrow"/>
        </w:rPr>
        <w:t>Audio-Visual Equipment required: Projector and screen</w:t>
      </w:r>
    </w:p>
    <w:p w14:paraId="48BA2CA0" w14:textId="77777777" w:rsidR="003F6D6D" w:rsidRPr="00AF3CA4" w:rsidRDefault="003F6D6D" w:rsidP="003F6D6D">
      <w:pPr>
        <w:rPr>
          <w:rFonts w:ascii="Arial Narrow" w:hAnsi="Arial Narrow"/>
        </w:rPr>
      </w:pPr>
    </w:p>
    <w:p w14:paraId="294EE120" w14:textId="77777777" w:rsidR="00D2312C" w:rsidRPr="0086771A" w:rsidRDefault="003C2E02" w:rsidP="00D2312C">
      <w:pPr>
        <w:rPr>
          <w:rFonts w:ascii="Arial Narrow" w:hAnsi="Arial Narrow"/>
          <w:b/>
        </w:rPr>
      </w:pPr>
      <w:r w:rsidRPr="0086771A">
        <w:rPr>
          <w:rFonts w:ascii="Arial Narrow" w:hAnsi="Arial Narrow"/>
          <w:b/>
        </w:rPr>
        <w:t>Session 16</w:t>
      </w:r>
      <w:r w:rsidR="003F6D6D" w:rsidRPr="0086771A">
        <w:rPr>
          <w:rFonts w:ascii="Arial Narrow" w:hAnsi="Arial Narrow"/>
          <w:b/>
        </w:rPr>
        <w:t>-G</w:t>
      </w:r>
      <w:r w:rsidR="00D2312C" w:rsidRPr="0086771A">
        <w:rPr>
          <w:rFonts w:ascii="Arial Narrow" w:hAnsi="Arial Narrow"/>
          <w:b/>
        </w:rPr>
        <w:tab/>
        <w:t>Dickinson in Theory</w:t>
      </w:r>
    </w:p>
    <w:p w14:paraId="521F4AC9" w14:textId="77777777" w:rsidR="00D2312C" w:rsidRPr="00AF3CA4" w:rsidRDefault="00D2312C" w:rsidP="00D2312C">
      <w:pPr>
        <w:rPr>
          <w:rFonts w:ascii="Arial Narrow" w:hAnsi="Arial Narrow"/>
        </w:rPr>
      </w:pPr>
      <w:r w:rsidRPr="00AF3CA4">
        <w:rPr>
          <w:rFonts w:ascii="Arial Narrow" w:hAnsi="Arial Narrow"/>
        </w:rPr>
        <w:t>Organized by the Emily Dickinson International Society</w:t>
      </w:r>
    </w:p>
    <w:p w14:paraId="1584E9C6" w14:textId="77777777" w:rsidR="00D2312C" w:rsidRPr="00AF3CA4" w:rsidRDefault="00D2312C" w:rsidP="00D2312C">
      <w:pPr>
        <w:rPr>
          <w:rFonts w:ascii="Arial Narrow" w:hAnsi="Arial Narrow"/>
        </w:rPr>
      </w:pPr>
      <w:r w:rsidRPr="00AF3CA4">
        <w:rPr>
          <w:rFonts w:ascii="Arial Narrow" w:hAnsi="Arial Narrow"/>
        </w:rPr>
        <w:t xml:space="preserve">Chair: Renée Bergland, Simmons College </w:t>
      </w:r>
    </w:p>
    <w:p w14:paraId="270901DC" w14:textId="77777777" w:rsidR="00D2312C" w:rsidRPr="00AF3CA4" w:rsidRDefault="00D2312C" w:rsidP="00D2312C">
      <w:pPr>
        <w:rPr>
          <w:rFonts w:ascii="Arial Narrow" w:hAnsi="Arial Narrow"/>
        </w:rPr>
      </w:pPr>
    </w:p>
    <w:p w14:paraId="1F991FDA" w14:textId="77777777" w:rsidR="00D2312C" w:rsidRPr="00AF3CA4" w:rsidRDefault="0086771A" w:rsidP="00D2312C">
      <w:pPr>
        <w:rPr>
          <w:rFonts w:ascii="Arial Narrow" w:hAnsi="Arial Narrow"/>
        </w:rPr>
      </w:pPr>
      <w:r>
        <w:rPr>
          <w:rFonts w:ascii="Arial Narrow" w:hAnsi="Arial Narrow"/>
        </w:rPr>
        <w:t xml:space="preserve">1.    </w:t>
      </w:r>
      <w:r w:rsidR="00D2312C" w:rsidRPr="00AF3CA4">
        <w:rPr>
          <w:rFonts w:ascii="Arial Narrow" w:hAnsi="Arial Narrow"/>
        </w:rPr>
        <w:t>“Of toads and men: Emily Dickinson’s Dark Ecology,” Kaitlin Mondello, The Graduate Center, CUNY</w:t>
      </w:r>
    </w:p>
    <w:p w14:paraId="5067BA3F" w14:textId="77777777" w:rsidR="00D2312C" w:rsidRPr="00AF3CA4" w:rsidRDefault="00D2312C" w:rsidP="00D2312C">
      <w:pPr>
        <w:rPr>
          <w:rFonts w:ascii="Arial Narrow" w:hAnsi="Arial Narrow"/>
        </w:rPr>
      </w:pPr>
      <w:r w:rsidRPr="00AF3CA4">
        <w:rPr>
          <w:rFonts w:ascii="Arial Narrow" w:hAnsi="Arial Narrow"/>
        </w:rPr>
        <w:t>2.    “Dickinson, Deleuze, and Violent Aesthetics,” Dan Fineman, Occidental College</w:t>
      </w:r>
    </w:p>
    <w:p w14:paraId="3660EABD" w14:textId="77777777" w:rsidR="00D2312C" w:rsidRPr="00AF3CA4" w:rsidRDefault="00D2312C" w:rsidP="00D2312C">
      <w:pPr>
        <w:rPr>
          <w:rFonts w:ascii="Arial Narrow" w:hAnsi="Arial Narrow"/>
        </w:rPr>
      </w:pPr>
      <w:r w:rsidRPr="00AF3CA4">
        <w:rPr>
          <w:rFonts w:ascii="Arial Narrow" w:hAnsi="Arial Narrow"/>
        </w:rPr>
        <w:t>3.</w:t>
      </w:r>
      <w:r w:rsidR="0086771A">
        <w:rPr>
          <w:rFonts w:ascii="Arial Narrow" w:hAnsi="Arial Narrow"/>
        </w:rPr>
        <w:t xml:space="preserve"> </w:t>
      </w:r>
      <w:r w:rsidRPr="00AF3CA4">
        <w:rPr>
          <w:rFonts w:ascii="Arial Narrow" w:hAnsi="Arial Narrow"/>
        </w:rPr>
        <w:t xml:space="preserve">   “Dickinson and Erotic Temporality,” Eileen Gregory, University of Dallas</w:t>
      </w:r>
    </w:p>
    <w:p w14:paraId="3F1A250F" w14:textId="77777777" w:rsidR="00D2312C" w:rsidRPr="00AF3CA4" w:rsidRDefault="00D2312C" w:rsidP="00D2312C">
      <w:pPr>
        <w:rPr>
          <w:rFonts w:ascii="Arial Narrow" w:hAnsi="Arial Narrow"/>
        </w:rPr>
      </w:pPr>
      <w:r w:rsidRPr="00AF3CA4">
        <w:rPr>
          <w:rFonts w:ascii="Arial Narrow" w:hAnsi="Arial Narrow"/>
        </w:rPr>
        <w:t>4.    “Chasing Personal and National Dreams in Dickinson’s Fascicle 14,” Vivian Pollak, Washington University in St. Louis</w:t>
      </w:r>
    </w:p>
    <w:p w14:paraId="690C8677" w14:textId="77777777" w:rsidR="00D2312C" w:rsidRPr="00AF3CA4" w:rsidRDefault="00D2312C" w:rsidP="00D2312C">
      <w:pPr>
        <w:rPr>
          <w:rFonts w:ascii="Arial Narrow" w:hAnsi="Arial Narrow"/>
        </w:rPr>
      </w:pPr>
    </w:p>
    <w:p w14:paraId="208F7127" w14:textId="77777777" w:rsidR="00D2312C" w:rsidRPr="00AF3CA4" w:rsidRDefault="00D2312C" w:rsidP="00D2312C">
      <w:pPr>
        <w:rPr>
          <w:rFonts w:ascii="Arial Narrow" w:hAnsi="Arial Narrow"/>
        </w:rPr>
      </w:pPr>
      <w:r w:rsidRPr="00AF3CA4">
        <w:rPr>
          <w:rFonts w:ascii="Arial Narrow" w:hAnsi="Arial Narrow"/>
        </w:rPr>
        <w:t>Audio-Visual Equipment required: Projector and screen</w:t>
      </w:r>
    </w:p>
    <w:p w14:paraId="39F4AA8D" w14:textId="77777777" w:rsidR="003F6D6D" w:rsidRPr="00AF3CA4" w:rsidRDefault="003F6D6D" w:rsidP="003F6D6D">
      <w:pPr>
        <w:rPr>
          <w:rFonts w:ascii="Arial Narrow" w:hAnsi="Arial Narrow"/>
        </w:rPr>
      </w:pPr>
    </w:p>
    <w:p w14:paraId="7A3FC4B3" w14:textId="77777777" w:rsidR="00D2312C" w:rsidRPr="0086771A" w:rsidRDefault="003C2E02" w:rsidP="00D2312C">
      <w:pPr>
        <w:rPr>
          <w:rFonts w:ascii="Arial Narrow" w:eastAsia="Times New Roman" w:hAnsi="Arial Narrow"/>
          <w:b/>
          <w:color w:val="000000"/>
        </w:rPr>
      </w:pPr>
      <w:r w:rsidRPr="0086771A">
        <w:rPr>
          <w:rFonts w:ascii="Arial Narrow" w:hAnsi="Arial Narrow"/>
          <w:b/>
        </w:rPr>
        <w:t>Session 16</w:t>
      </w:r>
      <w:r w:rsidR="003F6D6D" w:rsidRPr="0086771A">
        <w:rPr>
          <w:rFonts w:ascii="Arial Narrow" w:hAnsi="Arial Narrow"/>
          <w:b/>
        </w:rPr>
        <w:t>-H</w:t>
      </w:r>
      <w:r w:rsidR="00D2312C" w:rsidRPr="0086771A">
        <w:rPr>
          <w:rFonts w:ascii="Arial Narrow" w:hAnsi="Arial Narrow"/>
          <w:b/>
        </w:rPr>
        <w:tab/>
      </w:r>
      <w:r w:rsidR="00D2312C" w:rsidRPr="0086771A">
        <w:rPr>
          <w:rFonts w:ascii="Arial Narrow" w:eastAsia="Times New Roman" w:hAnsi="Arial Narrow"/>
          <w:b/>
          <w:color w:val="000000"/>
        </w:rPr>
        <w:t>Incarcerations: Prison Fiction of Ernest Gaines and John Wideman</w:t>
      </w:r>
    </w:p>
    <w:p w14:paraId="7B6A134A" w14:textId="77777777" w:rsidR="00D2312C" w:rsidRPr="00AF3CA4" w:rsidRDefault="00D2312C" w:rsidP="00D2312C">
      <w:pPr>
        <w:spacing w:line="240" w:lineRule="auto"/>
        <w:rPr>
          <w:rFonts w:ascii="Arial Narrow" w:eastAsia="Times New Roman" w:hAnsi="Arial Narrow"/>
          <w:color w:val="000000"/>
        </w:rPr>
      </w:pPr>
      <w:r w:rsidRPr="00AF3CA4">
        <w:rPr>
          <w:rFonts w:ascii="Arial Narrow" w:eastAsia="Times New Roman" w:hAnsi="Arial Narrow"/>
          <w:color w:val="000000"/>
        </w:rPr>
        <w:t>Organized by Ernest J. Gaines Society and John Edgar Wideman Society</w:t>
      </w:r>
    </w:p>
    <w:p w14:paraId="2F72FF49" w14:textId="77777777" w:rsidR="00D2312C" w:rsidRPr="00AF3CA4" w:rsidRDefault="00D2312C" w:rsidP="00D2312C">
      <w:pPr>
        <w:spacing w:line="240" w:lineRule="auto"/>
        <w:rPr>
          <w:rFonts w:ascii="Arial Narrow" w:eastAsia="Times New Roman" w:hAnsi="Arial Narrow"/>
          <w:color w:val="000000"/>
        </w:rPr>
      </w:pPr>
      <w:r w:rsidRPr="00AF3CA4">
        <w:rPr>
          <w:rFonts w:ascii="Arial Narrow" w:eastAsia="Times New Roman" w:hAnsi="Arial Narrow"/>
          <w:color w:val="000000"/>
        </w:rPr>
        <w:t>Chair: Tracie Guzzio, SUNY, Plattsburgh</w:t>
      </w:r>
    </w:p>
    <w:p w14:paraId="69B861AB" w14:textId="77777777" w:rsidR="00D2312C" w:rsidRPr="00AF3CA4" w:rsidRDefault="00D2312C" w:rsidP="00D2312C">
      <w:pPr>
        <w:spacing w:line="240" w:lineRule="auto"/>
        <w:rPr>
          <w:rFonts w:ascii="Arial Narrow" w:eastAsia="Times New Roman" w:hAnsi="Arial Narrow"/>
          <w:color w:val="000000"/>
        </w:rPr>
      </w:pPr>
      <w:r w:rsidRPr="00AF3CA4">
        <w:rPr>
          <w:rFonts w:ascii="Arial Narrow" w:eastAsia="Times New Roman" w:hAnsi="Arial Narrow"/>
          <w:color w:val="000000"/>
        </w:rPr>
        <w:t> </w:t>
      </w:r>
    </w:p>
    <w:p w14:paraId="6187C844" w14:textId="77777777" w:rsidR="00D2312C" w:rsidRPr="00AF3CA4" w:rsidRDefault="00D2312C" w:rsidP="00D2312C">
      <w:pPr>
        <w:spacing w:line="240" w:lineRule="auto"/>
        <w:rPr>
          <w:rFonts w:ascii="Arial Narrow" w:eastAsia="Times New Roman" w:hAnsi="Arial Narrow"/>
          <w:color w:val="000000"/>
        </w:rPr>
      </w:pPr>
      <w:r w:rsidRPr="00AF3CA4">
        <w:rPr>
          <w:rFonts w:ascii="Arial Narrow" w:eastAsia="Times New Roman" w:hAnsi="Arial Narrow"/>
          <w:color w:val="000000"/>
        </w:rPr>
        <w:t>1.</w:t>
      </w:r>
      <w:r w:rsidR="0086771A">
        <w:rPr>
          <w:rFonts w:ascii="Arial Narrow" w:eastAsia="Times New Roman" w:hAnsi="Arial Narrow"/>
          <w:color w:val="000000"/>
        </w:rPr>
        <w:t xml:space="preserve"> </w:t>
      </w:r>
      <w:r w:rsidRPr="00AF3CA4">
        <w:rPr>
          <w:rFonts w:ascii="Arial Narrow" w:eastAsia="Times New Roman" w:hAnsi="Arial Narrow"/>
          <w:color w:val="000000"/>
        </w:rPr>
        <w:t xml:space="preserve">   “The Prisonhouse of Masculinity: Gaines’s ‘Three Men,’” Matthew Teutsch, Auburn University</w:t>
      </w:r>
    </w:p>
    <w:p w14:paraId="311ACF2A" w14:textId="77777777" w:rsidR="00D2312C" w:rsidRPr="00AF3CA4" w:rsidRDefault="00D2312C" w:rsidP="00D2312C">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2.   </w:t>
      </w:r>
      <w:r w:rsidR="0086771A">
        <w:rPr>
          <w:rFonts w:ascii="Arial Narrow" w:eastAsia="Times New Roman" w:hAnsi="Arial Narrow"/>
          <w:color w:val="000000"/>
        </w:rPr>
        <w:t xml:space="preserve"> </w:t>
      </w:r>
      <w:r w:rsidRPr="00AF3CA4">
        <w:rPr>
          <w:rFonts w:ascii="Arial Narrow" w:eastAsia="Times New Roman" w:hAnsi="Arial Narrow"/>
          <w:color w:val="000000"/>
        </w:rPr>
        <w:t>“Wideman, Functional Art, and the Story of Louis Till,” Stephen Casmier, St. Louis University</w:t>
      </w:r>
    </w:p>
    <w:p w14:paraId="6C8A5EC3" w14:textId="77777777" w:rsidR="00D2312C" w:rsidRPr="00AF3CA4" w:rsidRDefault="00D2312C" w:rsidP="00D2312C">
      <w:pPr>
        <w:spacing w:line="240" w:lineRule="auto"/>
        <w:rPr>
          <w:rFonts w:ascii="Arial Narrow" w:eastAsia="Times New Roman" w:hAnsi="Arial Narrow"/>
          <w:color w:val="000000"/>
        </w:rPr>
      </w:pPr>
      <w:r w:rsidRPr="00AF3CA4">
        <w:rPr>
          <w:rFonts w:ascii="Arial Narrow" w:eastAsia="Times New Roman" w:hAnsi="Arial Narrow"/>
          <w:color w:val="000000"/>
        </w:rPr>
        <w:t xml:space="preserve">3.   </w:t>
      </w:r>
      <w:r w:rsidR="0086771A">
        <w:rPr>
          <w:rFonts w:ascii="Arial Narrow" w:eastAsia="Times New Roman" w:hAnsi="Arial Narrow"/>
          <w:color w:val="000000"/>
        </w:rPr>
        <w:t xml:space="preserve"> </w:t>
      </w:r>
      <w:r w:rsidRPr="00AF3CA4">
        <w:rPr>
          <w:rFonts w:ascii="Arial Narrow" w:eastAsia="Times New Roman" w:hAnsi="Arial Narrow"/>
          <w:color w:val="000000"/>
        </w:rPr>
        <w:t>“Maternal Grief in the Prison Narratives of Gaines and Wideman,” Keith Byerman, Indiana State University</w:t>
      </w:r>
    </w:p>
    <w:p w14:paraId="13625D3F" w14:textId="77777777" w:rsidR="003F6D6D" w:rsidRPr="00AF3CA4" w:rsidRDefault="003F6D6D" w:rsidP="003F6D6D">
      <w:pPr>
        <w:rPr>
          <w:rFonts w:ascii="Arial Narrow" w:hAnsi="Arial Narrow"/>
        </w:rPr>
      </w:pPr>
    </w:p>
    <w:p w14:paraId="3F9FFDD9" w14:textId="77777777" w:rsidR="00DF6A70" w:rsidRPr="0086771A" w:rsidRDefault="003C2E02" w:rsidP="00DF6A70">
      <w:pPr>
        <w:rPr>
          <w:rFonts w:ascii="Arial Narrow" w:hAnsi="Arial Narrow"/>
          <w:b/>
        </w:rPr>
      </w:pPr>
      <w:r w:rsidRPr="0086771A">
        <w:rPr>
          <w:rFonts w:ascii="Arial Narrow" w:hAnsi="Arial Narrow"/>
          <w:b/>
        </w:rPr>
        <w:t>Session 16</w:t>
      </w:r>
      <w:r w:rsidR="003F6D6D" w:rsidRPr="0086771A">
        <w:rPr>
          <w:rFonts w:ascii="Arial Narrow" w:hAnsi="Arial Narrow"/>
          <w:b/>
        </w:rPr>
        <w:t>-I</w:t>
      </w:r>
      <w:r w:rsidR="00DF6A70" w:rsidRPr="0086771A">
        <w:rPr>
          <w:rFonts w:ascii="Arial Narrow" w:hAnsi="Arial Narrow"/>
          <w:b/>
        </w:rPr>
        <w:tab/>
        <w:t>Our Literatures, Ourselves in the 1970s:</w:t>
      </w:r>
      <w:r w:rsidR="0086771A" w:rsidRPr="0086771A">
        <w:rPr>
          <w:rFonts w:ascii="Arial Narrow" w:hAnsi="Arial Narrow"/>
          <w:b/>
        </w:rPr>
        <w:t xml:space="preserve"> </w:t>
      </w:r>
      <w:r w:rsidR="00DF6A70" w:rsidRPr="0086771A">
        <w:rPr>
          <w:rFonts w:ascii="Arial Narrow" w:hAnsi="Arial Narrow"/>
          <w:b/>
        </w:rPr>
        <w:t>The Changing Shape of American Literature in the Me Decade</w:t>
      </w:r>
    </w:p>
    <w:p w14:paraId="77DA3E01" w14:textId="77777777" w:rsidR="00DF6A70" w:rsidRPr="00AF3CA4" w:rsidRDefault="00DF6A70" w:rsidP="00DF6A70">
      <w:pPr>
        <w:rPr>
          <w:rFonts w:ascii="Arial Narrow" w:hAnsi="Arial Narrow"/>
        </w:rPr>
      </w:pPr>
      <w:r w:rsidRPr="00AF3CA4">
        <w:rPr>
          <w:rFonts w:ascii="Arial Narrow" w:hAnsi="Arial Narrow"/>
        </w:rPr>
        <w:t>Chair: Kirk Curnutt, Troy University</w:t>
      </w:r>
    </w:p>
    <w:p w14:paraId="0A8993D8" w14:textId="77777777" w:rsidR="00DF6A70" w:rsidRPr="00AF3CA4" w:rsidRDefault="00DF6A70" w:rsidP="00DF6A70">
      <w:pPr>
        <w:rPr>
          <w:rFonts w:ascii="Arial Narrow" w:hAnsi="Arial Narrow"/>
        </w:rPr>
      </w:pPr>
      <w:r w:rsidRPr="00AF3CA4">
        <w:rPr>
          <w:rFonts w:ascii="Arial Narrow" w:hAnsi="Arial Narrow"/>
        </w:rPr>
        <w:t xml:space="preserve">     </w:t>
      </w:r>
    </w:p>
    <w:p w14:paraId="5AF97319" w14:textId="77777777" w:rsidR="00DF6A70" w:rsidRPr="00AF3CA4" w:rsidRDefault="0086771A" w:rsidP="0086771A">
      <w:pPr>
        <w:rPr>
          <w:rFonts w:ascii="Arial Narrow" w:hAnsi="Arial Narrow"/>
        </w:rPr>
      </w:pPr>
      <w:r>
        <w:rPr>
          <w:rFonts w:ascii="Arial Narrow" w:hAnsi="Arial Narrow"/>
        </w:rPr>
        <w:t xml:space="preserve">1.     </w:t>
      </w:r>
      <w:r w:rsidR="00DF6A70" w:rsidRPr="00AF3CA4">
        <w:rPr>
          <w:rFonts w:ascii="Arial Narrow" w:hAnsi="Arial Narrow"/>
        </w:rPr>
        <w:t xml:space="preserve">Dale M. Bauer, University of Illinois at Urbana-Champaign  </w:t>
      </w:r>
    </w:p>
    <w:p w14:paraId="2EC177AD" w14:textId="77777777" w:rsidR="00DF6A70" w:rsidRPr="00AF3CA4" w:rsidRDefault="0086771A" w:rsidP="0086771A">
      <w:pPr>
        <w:rPr>
          <w:rFonts w:ascii="Arial Narrow" w:hAnsi="Arial Narrow"/>
        </w:rPr>
      </w:pPr>
      <w:r>
        <w:rPr>
          <w:rFonts w:ascii="Arial Narrow" w:hAnsi="Arial Narrow"/>
        </w:rPr>
        <w:t xml:space="preserve">2.     </w:t>
      </w:r>
      <w:r w:rsidR="00DF6A70" w:rsidRPr="00AF3CA4">
        <w:rPr>
          <w:rFonts w:ascii="Arial Narrow" w:hAnsi="Arial Narrow"/>
        </w:rPr>
        <w:t>Michael Hill, University of Iowa</w:t>
      </w:r>
    </w:p>
    <w:p w14:paraId="4F18E969" w14:textId="77777777" w:rsidR="00DF6A70" w:rsidRPr="00AF3CA4" w:rsidRDefault="0086771A" w:rsidP="0086771A">
      <w:pPr>
        <w:rPr>
          <w:rFonts w:ascii="Arial Narrow" w:hAnsi="Arial Narrow"/>
        </w:rPr>
      </w:pPr>
      <w:r>
        <w:rPr>
          <w:rFonts w:ascii="Arial Narrow" w:hAnsi="Arial Narrow"/>
        </w:rPr>
        <w:t xml:space="preserve">3.     </w:t>
      </w:r>
      <w:r w:rsidR="00DF6A70" w:rsidRPr="00AF3CA4">
        <w:rPr>
          <w:rFonts w:ascii="Arial Narrow" w:hAnsi="Arial Narrow"/>
        </w:rPr>
        <w:t>Tom Cerasulo, Elms College</w:t>
      </w:r>
    </w:p>
    <w:p w14:paraId="09BF3884" w14:textId="77777777" w:rsidR="00DF6A70" w:rsidRPr="00AF3CA4" w:rsidRDefault="0086771A" w:rsidP="0086771A">
      <w:pPr>
        <w:rPr>
          <w:rFonts w:ascii="Arial Narrow" w:hAnsi="Arial Narrow"/>
        </w:rPr>
      </w:pPr>
      <w:r>
        <w:rPr>
          <w:rFonts w:ascii="Arial Narrow" w:hAnsi="Arial Narrow"/>
        </w:rPr>
        <w:t xml:space="preserve">4.     </w:t>
      </w:r>
      <w:r w:rsidR="00DF6A70" w:rsidRPr="00AF3CA4">
        <w:rPr>
          <w:rFonts w:ascii="Arial Narrow" w:hAnsi="Arial Narrow"/>
        </w:rPr>
        <w:t>Ryan Hediger, Kent State University</w:t>
      </w:r>
    </w:p>
    <w:p w14:paraId="07E7CB7D" w14:textId="77777777" w:rsidR="00DF6A70" w:rsidRPr="00AF3CA4" w:rsidRDefault="00DF6A70" w:rsidP="00DF6A70">
      <w:pPr>
        <w:rPr>
          <w:rFonts w:ascii="Arial Narrow" w:hAnsi="Arial Narrow"/>
        </w:rPr>
      </w:pPr>
    </w:p>
    <w:p w14:paraId="62764257" w14:textId="77777777" w:rsidR="00DF6A70" w:rsidRPr="00AF3CA4" w:rsidRDefault="00DF6A70" w:rsidP="00DF6A70">
      <w:pPr>
        <w:rPr>
          <w:rFonts w:ascii="Arial Narrow" w:hAnsi="Arial Narrow"/>
        </w:rPr>
      </w:pPr>
      <w:r w:rsidRPr="00AF3CA4">
        <w:rPr>
          <w:rFonts w:ascii="Arial Narrow" w:hAnsi="Arial Narrow"/>
        </w:rPr>
        <w:t>Audio-Visual Equipment required: None</w:t>
      </w:r>
    </w:p>
    <w:p w14:paraId="6DDBEBD4" w14:textId="77777777" w:rsidR="003F6D6D" w:rsidRPr="00AF3CA4" w:rsidRDefault="003F6D6D" w:rsidP="003F6D6D">
      <w:pPr>
        <w:rPr>
          <w:rFonts w:ascii="Arial Narrow" w:hAnsi="Arial Narrow"/>
        </w:rPr>
      </w:pPr>
    </w:p>
    <w:p w14:paraId="28F31742" w14:textId="77777777" w:rsidR="00D2312C" w:rsidRPr="00AF3CA4" w:rsidRDefault="00D2312C" w:rsidP="003F6D6D">
      <w:pPr>
        <w:rPr>
          <w:rFonts w:ascii="Arial Narrow" w:hAnsi="Arial Narrow"/>
        </w:rPr>
      </w:pPr>
    </w:p>
    <w:p w14:paraId="10D0008B" w14:textId="77777777" w:rsidR="0086771A" w:rsidRDefault="0086771A" w:rsidP="00DF6A70">
      <w:pPr>
        <w:rPr>
          <w:rFonts w:ascii="Arial Narrow" w:hAnsi="Arial Narrow"/>
        </w:rPr>
      </w:pPr>
    </w:p>
    <w:p w14:paraId="16B18581" w14:textId="77777777" w:rsidR="0086771A" w:rsidRDefault="0086771A" w:rsidP="00DF6A70">
      <w:pPr>
        <w:rPr>
          <w:rFonts w:ascii="Arial Narrow" w:hAnsi="Arial Narrow"/>
        </w:rPr>
      </w:pPr>
    </w:p>
    <w:p w14:paraId="335B5166" w14:textId="77777777" w:rsidR="00DF6A70" w:rsidRPr="0086771A" w:rsidRDefault="003C2E02" w:rsidP="00DF6A70">
      <w:pPr>
        <w:rPr>
          <w:rFonts w:ascii="Arial Narrow" w:hAnsi="Arial Narrow"/>
          <w:b/>
        </w:rPr>
      </w:pPr>
      <w:r w:rsidRPr="0086771A">
        <w:rPr>
          <w:rFonts w:ascii="Arial Narrow" w:hAnsi="Arial Narrow"/>
          <w:b/>
        </w:rPr>
        <w:t>Session 16</w:t>
      </w:r>
      <w:r w:rsidR="003F6D6D" w:rsidRPr="0086771A">
        <w:rPr>
          <w:rFonts w:ascii="Arial Narrow" w:hAnsi="Arial Narrow"/>
          <w:b/>
        </w:rPr>
        <w:t>-J</w:t>
      </w:r>
      <w:r w:rsidR="00DF6A70" w:rsidRPr="0086771A">
        <w:rPr>
          <w:rFonts w:ascii="Arial Narrow" w:hAnsi="Arial Narrow"/>
          <w:b/>
        </w:rPr>
        <w:tab/>
      </w:r>
      <w:proofErr w:type="gramStart"/>
      <w:r w:rsidR="00DF6A70" w:rsidRPr="0086771A">
        <w:rPr>
          <w:rFonts w:ascii="Arial Narrow" w:hAnsi="Arial Narrow"/>
          <w:b/>
          <w:i/>
          <w:iCs/>
        </w:rPr>
        <w:t>The</w:t>
      </w:r>
      <w:proofErr w:type="gramEnd"/>
      <w:r w:rsidR="00DF6A70" w:rsidRPr="0086771A">
        <w:rPr>
          <w:rFonts w:ascii="Arial Narrow" w:hAnsi="Arial Narrow"/>
          <w:b/>
          <w:i/>
          <w:iCs/>
        </w:rPr>
        <w:t xml:space="preserve"> Bridge of San Luis Rey</w:t>
      </w:r>
      <w:r w:rsidR="00DF6A70" w:rsidRPr="0086771A">
        <w:rPr>
          <w:rFonts w:ascii="Arial Narrow" w:hAnsi="Arial Narrow"/>
          <w:b/>
        </w:rPr>
        <w:t> at 90</w:t>
      </w:r>
    </w:p>
    <w:p w14:paraId="514E7DFC" w14:textId="77777777" w:rsidR="00DF6A70" w:rsidRPr="00AF3CA4" w:rsidRDefault="00DF6A70" w:rsidP="00DF6A70">
      <w:pPr>
        <w:rPr>
          <w:rFonts w:ascii="Arial Narrow" w:hAnsi="Arial Narrow"/>
        </w:rPr>
      </w:pPr>
      <w:r w:rsidRPr="00AF3CA4">
        <w:rPr>
          <w:rFonts w:ascii="Arial Narrow" w:hAnsi="Arial Narrow"/>
        </w:rPr>
        <w:t>Organized by The Thornton Wilder Society</w:t>
      </w:r>
    </w:p>
    <w:p w14:paraId="4B4414C6" w14:textId="77777777" w:rsidR="00DF6A70" w:rsidRPr="00AF3CA4" w:rsidRDefault="00DF6A70" w:rsidP="00DF6A70">
      <w:pPr>
        <w:rPr>
          <w:rFonts w:ascii="Arial Narrow" w:hAnsi="Arial Narrow"/>
        </w:rPr>
      </w:pPr>
      <w:r w:rsidRPr="00AF3CA4">
        <w:rPr>
          <w:rFonts w:ascii="Arial Narrow" w:hAnsi="Arial Narrow"/>
        </w:rPr>
        <w:t>Chair: Jackson Bryer, University of Maryland</w:t>
      </w:r>
    </w:p>
    <w:p w14:paraId="0DDDBCCF" w14:textId="77777777" w:rsidR="00DF6A70" w:rsidRPr="00AF3CA4" w:rsidRDefault="00DF6A70" w:rsidP="00DF6A70">
      <w:pPr>
        <w:rPr>
          <w:rFonts w:ascii="Arial Narrow" w:hAnsi="Arial Narrow"/>
        </w:rPr>
      </w:pPr>
    </w:p>
    <w:p w14:paraId="0EA1129D" w14:textId="77777777" w:rsidR="00DF6A70" w:rsidRPr="00AF3CA4" w:rsidRDefault="0086771A" w:rsidP="00DF6A70">
      <w:pPr>
        <w:rPr>
          <w:rFonts w:ascii="Arial Narrow" w:hAnsi="Arial Narrow"/>
        </w:rPr>
      </w:pPr>
      <w:r>
        <w:rPr>
          <w:rFonts w:ascii="Arial Narrow" w:hAnsi="Arial Narrow"/>
        </w:rPr>
        <w:lastRenderedPageBreak/>
        <w:t>1.</w:t>
      </w:r>
      <w:r w:rsidR="00DF6A70" w:rsidRPr="00AF3CA4">
        <w:rPr>
          <w:rFonts w:ascii="Arial Narrow" w:hAnsi="Arial Narrow"/>
        </w:rPr>
        <w:t> </w:t>
      </w:r>
      <w:proofErr w:type="gramStart"/>
      <w:r w:rsidR="00DF6A70" w:rsidRPr="00AF3CA4">
        <w:rPr>
          <w:rFonts w:ascii="Arial Narrow" w:hAnsi="Arial Narrow"/>
        </w:rPr>
        <w:t>   “</w:t>
      </w:r>
      <w:proofErr w:type="gramEnd"/>
      <w:r w:rsidR="00DF6A70" w:rsidRPr="00AF3CA4">
        <w:rPr>
          <w:rFonts w:ascii="Arial Narrow" w:hAnsi="Arial Narrow"/>
        </w:rPr>
        <w:t>Wilder, Sub Specie Aeternitatis: Dynamic Eternities in </w:t>
      </w:r>
      <w:r w:rsidR="00DF6A70" w:rsidRPr="00AF3CA4">
        <w:rPr>
          <w:rFonts w:ascii="Arial Narrow" w:hAnsi="Arial Narrow"/>
          <w:i/>
          <w:iCs/>
        </w:rPr>
        <w:t>The Bridge of San Luis Rey</w:t>
      </w:r>
      <w:r w:rsidR="00DF6A70" w:rsidRPr="00AF3CA4">
        <w:rPr>
          <w:rFonts w:ascii="Arial Narrow" w:hAnsi="Arial Narrow"/>
        </w:rPr>
        <w:t> and </w:t>
      </w:r>
      <w:r w:rsidR="00DF6A70" w:rsidRPr="00AF3CA4">
        <w:rPr>
          <w:rFonts w:ascii="Arial Narrow" w:hAnsi="Arial Narrow"/>
          <w:i/>
          <w:iCs/>
        </w:rPr>
        <w:t>Our Town</w:t>
      </w:r>
      <w:r w:rsidR="00DF6A70" w:rsidRPr="00AF3CA4">
        <w:rPr>
          <w:rFonts w:ascii="Arial Narrow" w:hAnsi="Arial Narrow"/>
        </w:rPr>
        <w:t>,” Tim Clarke, University of Ottawa</w:t>
      </w:r>
    </w:p>
    <w:p w14:paraId="5453DA77" w14:textId="77777777" w:rsidR="00DF6A70" w:rsidRPr="00AF3CA4" w:rsidRDefault="00DF6A70" w:rsidP="00DF6A70">
      <w:pPr>
        <w:rPr>
          <w:rFonts w:ascii="Arial Narrow" w:hAnsi="Arial Narrow"/>
        </w:rPr>
      </w:pPr>
      <w:r w:rsidRPr="00AF3CA4">
        <w:rPr>
          <w:rFonts w:ascii="Arial Narrow" w:hAnsi="Arial Narrow"/>
        </w:rPr>
        <w:t>2.    “</w:t>
      </w:r>
      <w:r w:rsidR="0086771A">
        <w:rPr>
          <w:rFonts w:ascii="Arial Narrow" w:hAnsi="Arial Narrow"/>
        </w:rPr>
        <w:t>‘</w:t>
      </w:r>
      <w:r w:rsidRPr="00AF3CA4">
        <w:rPr>
          <w:rFonts w:ascii="Arial Narrow" w:hAnsi="Arial Narrow"/>
        </w:rPr>
        <w:t>The Only Survival, The Only Meaning’: The Structural Integrity of Wilder's </w:t>
      </w:r>
      <w:r w:rsidRPr="00AF3CA4">
        <w:rPr>
          <w:rFonts w:ascii="Arial Narrow" w:hAnsi="Arial Narrow"/>
          <w:i/>
          <w:iCs/>
        </w:rPr>
        <w:t>Bridge</w:t>
      </w:r>
      <w:r w:rsidRPr="00AF3CA4">
        <w:rPr>
          <w:rFonts w:ascii="Arial Narrow" w:hAnsi="Arial Narrow"/>
        </w:rPr>
        <w:t> in Hersey's </w:t>
      </w:r>
      <w:r w:rsidRPr="00AF3CA4">
        <w:rPr>
          <w:rFonts w:ascii="Arial Narrow" w:hAnsi="Arial Narrow"/>
          <w:i/>
          <w:iCs/>
        </w:rPr>
        <w:t>Hiroshima</w:t>
      </w:r>
      <w:r w:rsidRPr="00AF3CA4">
        <w:rPr>
          <w:rFonts w:ascii="Arial Narrow" w:hAnsi="Arial Narrow"/>
        </w:rPr>
        <w:t>,” Harriet Hustis. The College of New Jersey</w:t>
      </w:r>
    </w:p>
    <w:p w14:paraId="2FF0E15F" w14:textId="77777777" w:rsidR="00DF6A70" w:rsidRPr="00AF3CA4" w:rsidRDefault="00DF6A70" w:rsidP="00DF6A70">
      <w:pPr>
        <w:rPr>
          <w:rFonts w:ascii="Arial Narrow" w:hAnsi="Arial Narrow"/>
        </w:rPr>
      </w:pPr>
      <w:r w:rsidRPr="00AF3CA4">
        <w:rPr>
          <w:rFonts w:ascii="Arial Narrow" w:hAnsi="Arial Narrow"/>
        </w:rPr>
        <w:t>3. </w:t>
      </w:r>
      <w:proofErr w:type="gramStart"/>
      <w:r w:rsidRPr="00AF3CA4">
        <w:rPr>
          <w:rFonts w:ascii="Arial Narrow" w:hAnsi="Arial Narrow"/>
        </w:rPr>
        <w:t>   “</w:t>
      </w:r>
      <w:proofErr w:type="gramEnd"/>
      <w:r w:rsidRPr="00AF3CA4">
        <w:rPr>
          <w:rFonts w:ascii="Arial Narrow" w:hAnsi="Arial Narrow"/>
        </w:rPr>
        <w:t>Crossing </w:t>
      </w:r>
      <w:r w:rsidRPr="00AF3CA4">
        <w:rPr>
          <w:rFonts w:ascii="Arial Narrow" w:hAnsi="Arial Narrow"/>
          <w:i/>
          <w:iCs/>
        </w:rPr>
        <w:t>The Bridge</w:t>
      </w:r>
      <w:r w:rsidRPr="00AF3CA4">
        <w:rPr>
          <w:rFonts w:ascii="Arial Narrow" w:hAnsi="Arial Narrow"/>
        </w:rPr>
        <w:t>: Teaching Wilder's Pulitzer Prize</w:t>
      </w:r>
      <w:r w:rsidRPr="00AF3CA4">
        <w:rPr>
          <w:rFonts w:ascii="Arial Narrow" w:hAnsi="Arial Narrow"/>
        </w:rPr>
        <w:noBreakHyphen/>
        <w:t>winning Novel,” Lincoln Konkle, The College of New Jersey</w:t>
      </w:r>
    </w:p>
    <w:p w14:paraId="4702C0B2" w14:textId="77777777" w:rsidR="00DF6A70" w:rsidRPr="00AF3CA4" w:rsidRDefault="00DF6A70" w:rsidP="00DF6A70">
      <w:pPr>
        <w:rPr>
          <w:rFonts w:ascii="Arial Narrow" w:hAnsi="Arial Narrow"/>
        </w:rPr>
      </w:pPr>
      <w:r w:rsidRPr="00AF3CA4">
        <w:rPr>
          <w:rFonts w:ascii="Arial Narrow" w:hAnsi="Arial Narrow"/>
        </w:rPr>
        <w:t>4. </w:t>
      </w:r>
      <w:proofErr w:type="gramStart"/>
      <w:r w:rsidRPr="00AF3CA4">
        <w:rPr>
          <w:rFonts w:ascii="Arial Narrow" w:hAnsi="Arial Narrow"/>
        </w:rPr>
        <w:t>   “</w:t>
      </w:r>
      <w:proofErr w:type="gramEnd"/>
      <w:r w:rsidRPr="00AF3CA4">
        <w:rPr>
          <w:rFonts w:ascii="Arial Narrow" w:hAnsi="Arial Narrow"/>
        </w:rPr>
        <w:t>A Theopoetic Reading of Thornton Wilder's </w:t>
      </w:r>
      <w:r w:rsidRPr="00AF3CA4">
        <w:rPr>
          <w:rFonts w:ascii="Arial Narrow" w:hAnsi="Arial Narrow"/>
          <w:i/>
          <w:iCs/>
        </w:rPr>
        <w:t>The Bridge of San Luis Rey,” </w:t>
      </w:r>
      <w:r w:rsidRPr="00AF3CA4">
        <w:rPr>
          <w:rFonts w:ascii="Arial Narrow" w:hAnsi="Arial Narrow"/>
        </w:rPr>
        <w:t>Steven Petersheim, Indiana University East</w:t>
      </w:r>
    </w:p>
    <w:p w14:paraId="4FA73592" w14:textId="77777777" w:rsidR="00DF6A70" w:rsidRPr="00AF3CA4" w:rsidRDefault="00DF6A70" w:rsidP="00DF6A70">
      <w:pPr>
        <w:rPr>
          <w:rFonts w:ascii="Arial Narrow" w:hAnsi="Arial Narrow"/>
        </w:rPr>
      </w:pPr>
      <w:r w:rsidRPr="00AF3CA4">
        <w:rPr>
          <w:rFonts w:ascii="Arial Narrow" w:hAnsi="Arial Narrow"/>
        </w:rPr>
        <w:t> </w:t>
      </w:r>
    </w:p>
    <w:p w14:paraId="5CBEF1C3" w14:textId="77777777" w:rsidR="00DF6A70" w:rsidRPr="00AF3CA4" w:rsidRDefault="00DF6A70" w:rsidP="00DF6A70">
      <w:pPr>
        <w:rPr>
          <w:rFonts w:ascii="Arial Narrow" w:hAnsi="Arial Narrow"/>
        </w:rPr>
      </w:pPr>
      <w:r w:rsidRPr="00AF3CA4">
        <w:rPr>
          <w:rFonts w:ascii="Arial Narrow" w:hAnsi="Arial Narrow"/>
        </w:rPr>
        <w:t>Audio-Visual Equipment required: None</w:t>
      </w:r>
    </w:p>
    <w:p w14:paraId="244DA9DF" w14:textId="77777777" w:rsidR="003F6D6D" w:rsidRPr="00AF3CA4" w:rsidRDefault="003F6D6D" w:rsidP="003F6D6D">
      <w:pPr>
        <w:rPr>
          <w:rFonts w:ascii="Arial Narrow" w:hAnsi="Arial Narrow"/>
        </w:rPr>
      </w:pPr>
    </w:p>
    <w:p w14:paraId="527A964B" w14:textId="77777777" w:rsidR="00DF6A70" w:rsidRPr="0086771A" w:rsidRDefault="003C2E02" w:rsidP="00DF6A70">
      <w:pPr>
        <w:rPr>
          <w:rFonts w:ascii="Arial Narrow" w:hAnsi="Arial Narrow"/>
          <w:b/>
        </w:rPr>
      </w:pPr>
      <w:r w:rsidRPr="0086771A">
        <w:rPr>
          <w:rFonts w:ascii="Arial Narrow" w:hAnsi="Arial Narrow"/>
          <w:b/>
        </w:rPr>
        <w:t>Session 16</w:t>
      </w:r>
      <w:r w:rsidR="003F6D6D" w:rsidRPr="0086771A">
        <w:rPr>
          <w:rFonts w:ascii="Arial Narrow" w:hAnsi="Arial Narrow"/>
          <w:b/>
        </w:rPr>
        <w:t>-K</w:t>
      </w:r>
      <w:r w:rsidR="00DF6A70" w:rsidRPr="0086771A">
        <w:rPr>
          <w:rFonts w:ascii="Arial Narrow" w:hAnsi="Arial Narrow"/>
          <w:b/>
        </w:rPr>
        <w:tab/>
        <w:t>Community Building and Social Narratives in the Work of Kurt Vonnegut</w:t>
      </w:r>
    </w:p>
    <w:p w14:paraId="43E4A39F" w14:textId="77777777" w:rsidR="00DF6A70" w:rsidRPr="00AF3CA4" w:rsidRDefault="00DF6A70" w:rsidP="00DF6A70">
      <w:pPr>
        <w:rPr>
          <w:rFonts w:ascii="Arial Narrow" w:hAnsi="Arial Narrow"/>
        </w:rPr>
      </w:pPr>
      <w:r w:rsidRPr="00AF3CA4">
        <w:rPr>
          <w:rFonts w:ascii="Arial Narrow" w:hAnsi="Arial Narrow"/>
        </w:rPr>
        <w:t>Organized by the Kurt Vonnegut Society</w:t>
      </w:r>
    </w:p>
    <w:p w14:paraId="3565E593" w14:textId="77777777" w:rsidR="00DF6A70" w:rsidRPr="00AF3CA4" w:rsidRDefault="00DF6A70" w:rsidP="00DF6A70">
      <w:pPr>
        <w:rPr>
          <w:rFonts w:ascii="Arial Narrow" w:hAnsi="Arial Narrow"/>
        </w:rPr>
      </w:pPr>
      <w:r w:rsidRPr="00AF3CA4">
        <w:rPr>
          <w:rFonts w:ascii="Arial Narrow" w:hAnsi="Arial Narrow"/>
        </w:rPr>
        <w:t>Chair: Thomas Hertweck, University of Nevada, Reno</w:t>
      </w:r>
    </w:p>
    <w:p w14:paraId="212517F0" w14:textId="77777777" w:rsidR="00DF6A70" w:rsidRPr="00AF3CA4" w:rsidRDefault="00DF6A70" w:rsidP="00DF6A70">
      <w:pPr>
        <w:rPr>
          <w:rFonts w:ascii="Arial Narrow" w:hAnsi="Arial Narrow"/>
        </w:rPr>
      </w:pPr>
    </w:p>
    <w:p w14:paraId="27141C5E" w14:textId="77777777" w:rsidR="00DF6A70" w:rsidRPr="00AF3CA4" w:rsidRDefault="0086771A" w:rsidP="0086771A">
      <w:pPr>
        <w:rPr>
          <w:rFonts w:ascii="Arial Narrow" w:hAnsi="Arial Narrow"/>
        </w:rPr>
      </w:pPr>
      <w:r>
        <w:rPr>
          <w:rFonts w:ascii="Arial Narrow" w:hAnsi="Arial Narrow"/>
        </w:rPr>
        <w:t xml:space="preserve">1.    </w:t>
      </w:r>
      <w:r w:rsidR="00DF6A70" w:rsidRPr="00AF3CA4">
        <w:rPr>
          <w:rFonts w:ascii="Arial Narrow" w:hAnsi="Arial Narrow"/>
        </w:rPr>
        <w:t>“Granfalloonery Hits Home: Vonnegut and the Family Romance,” Robert T. Tally, Jr., Texas State University</w:t>
      </w:r>
    </w:p>
    <w:p w14:paraId="4991153E" w14:textId="77777777" w:rsidR="00DF6A70" w:rsidRPr="00AF3CA4" w:rsidRDefault="0086771A" w:rsidP="0086771A">
      <w:pPr>
        <w:rPr>
          <w:rFonts w:ascii="Arial Narrow" w:hAnsi="Arial Narrow"/>
        </w:rPr>
      </w:pPr>
      <w:r>
        <w:rPr>
          <w:rFonts w:ascii="Arial Narrow" w:hAnsi="Arial Narrow"/>
        </w:rPr>
        <w:t>2.</w:t>
      </w:r>
      <w:r w:rsidR="00DF6A70" w:rsidRPr="00AF3CA4">
        <w:rPr>
          <w:rFonts w:ascii="Arial Narrow" w:hAnsi="Arial Narrow"/>
        </w:rPr>
        <w:t xml:space="preserve">    “Not All Untruths Are Harmless: Minor Characters’ Narratives in Kurt Vonnegut’s </w:t>
      </w:r>
      <w:r w:rsidR="00DF6A70" w:rsidRPr="00AF3CA4">
        <w:rPr>
          <w:rFonts w:ascii="Arial Narrow" w:hAnsi="Arial Narrow"/>
          <w:i/>
        </w:rPr>
        <w:t>Slaughterhouse-Five</w:t>
      </w:r>
      <w:r w:rsidR="00DF6A70" w:rsidRPr="00AF3CA4">
        <w:rPr>
          <w:rFonts w:ascii="Arial Narrow" w:hAnsi="Arial Narrow"/>
        </w:rPr>
        <w:t>,” Kevin Brown, Lee University</w:t>
      </w:r>
    </w:p>
    <w:p w14:paraId="5DE8D638" w14:textId="77777777" w:rsidR="00DF6A70" w:rsidRPr="00AF3CA4" w:rsidRDefault="0086771A" w:rsidP="0086771A">
      <w:pPr>
        <w:rPr>
          <w:rFonts w:ascii="Arial Narrow" w:hAnsi="Arial Narrow"/>
        </w:rPr>
      </w:pPr>
      <w:r>
        <w:rPr>
          <w:rFonts w:ascii="Arial Narrow" w:hAnsi="Arial Narrow"/>
        </w:rPr>
        <w:t>3.</w:t>
      </w:r>
      <w:r w:rsidR="00DF6A70" w:rsidRPr="00AF3CA4">
        <w:rPr>
          <w:rFonts w:ascii="Arial Narrow" w:hAnsi="Arial Narrow"/>
        </w:rPr>
        <w:t xml:space="preserve">    “Mapping Midland: Kurt Vonnegut and Small Town, USA,” Zach Perdieu, Texas State University</w:t>
      </w:r>
    </w:p>
    <w:p w14:paraId="486F155C" w14:textId="77777777" w:rsidR="00DF6A70" w:rsidRPr="00AF3CA4" w:rsidRDefault="0086771A" w:rsidP="0086771A">
      <w:pPr>
        <w:rPr>
          <w:rFonts w:ascii="Arial Narrow" w:hAnsi="Arial Narrow"/>
        </w:rPr>
      </w:pPr>
      <w:r>
        <w:rPr>
          <w:rFonts w:ascii="Arial Narrow" w:hAnsi="Arial Narrow"/>
        </w:rPr>
        <w:t>4.</w:t>
      </w:r>
      <w:r w:rsidR="00DF6A70" w:rsidRPr="00AF3CA4">
        <w:rPr>
          <w:rFonts w:ascii="Arial Narrow" w:hAnsi="Arial Narrow"/>
        </w:rPr>
        <w:t xml:space="preserve"> </w:t>
      </w:r>
      <w:proofErr w:type="gramStart"/>
      <w:r w:rsidR="00DF6A70" w:rsidRPr="00AF3CA4">
        <w:rPr>
          <w:rFonts w:ascii="Arial Narrow" w:hAnsi="Arial Narrow"/>
        </w:rPr>
        <w:t xml:space="preserve">   “</w:t>
      </w:r>
      <w:proofErr w:type="gramEnd"/>
      <w:r w:rsidR="00DF6A70" w:rsidRPr="00AF3CA4">
        <w:rPr>
          <w:rFonts w:ascii="Arial Narrow" w:hAnsi="Arial Narrow"/>
        </w:rPr>
        <w:t xml:space="preserve">Matter That Complains So – The Posthuman Solar System of </w:t>
      </w:r>
      <w:r w:rsidR="00DF6A70" w:rsidRPr="00AF3CA4">
        <w:rPr>
          <w:rFonts w:ascii="Arial Narrow" w:hAnsi="Arial Narrow"/>
          <w:i/>
        </w:rPr>
        <w:t>The Sirens of Titan</w:t>
      </w:r>
      <w:r w:rsidR="00DF6A70" w:rsidRPr="00AF3CA4">
        <w:rPr>
          <w:rFonts w:ascii="Arial Narrow" w:hAnsi="Arial Narrow"/>
        </w:rPr>
        <w:t>,” Andy Hicks, University of Bristol</w:t>
      </w:r>
    </w:p>
    <w:p w14:paraId="68933D4A" w14:textId="77777777" w:rsidR="00DF6A70" w:rsidRPr="00AF3CA4" w:rsidRDefault="00DF6A70" w:rsidP="00DF6A70">
      <w:pPr>
        <w:rPr>
          <w:rFonts w:ascii="Arial Narrow" w:hAnsi="Arial Narrow"/>
        </w:rPr>
      </w:pPr>
    </w:p>
    <w:p w14:paraId="73A33C09" w14:textId="77777777" w:rsidR="00DF6A70" w:rsidRPr="00AF3CA4" w:rsidRDefault="00DF6A70" w:rsidP="00DF6A70">
      <w:pPr>
        <w:rPr>
          <w:rFonts w:ascii="Arial Narrow" w:hAnsi="Arial Narrow"/>
        </w:rPr>
      </w:pPr>
      <w:r w:rsidRPr="00AF3CA4">
        <w:rPr>
          <w:rFonts w:ascii="Arial Narrow" w:hAnsi="Arial Narrow"/>
        </w:rPr>
        <w:t>Audio-Visual Equipment required: None</w:t>
      </w:r>
    </w:p>
    <w:p w14:paraId="584324A5" w14:textId="77777777" w:rsidR="003F6D6D" w:rsidRPr="00AF3CA4" w:rsidRDefault="003F6D6D" w:rsidP="003F6D6D">
      <w:pPr>
        <w:rPr>
          <w:rFonts w:ascii="Arial Narrow" w:hAnsi="Arial Narrow"/>
        </w:rPr>
      </w:pPr>
    </w:p>
    <w:p w14:paraId="22E1C60E" w14:textId="77777777" w:rsidR="00D2312C" w:rsidRPr="0086771A" w:rsidRDefault="003C2E02" w:rsidP="00D2312C">
      <w:pPr>
        <w:rPr>
          <w:rFonts w:ascii="Arial Narrow" w:hAnsi="Arial Narrow"/>
          <w:b/>
        </w:rPr>
      </w:pPr>
      <w:r w:rsidRPr="0086771A">
        <w:rPr>
          <w:rFonts w:ascii="Arial Narrow" w:hAnsi="Arial Narrow"/>
          <w:b/>
        </w:rPr>
        <w:t>Session 16</w:t>
      </w:r>
      <w:r w:rsidR="003F6D6D" w:rsidRPr="0086771A">
        <w:rPr>
          <w:rFonts w:ascii="Arial Narrow" w:hAnsi="Arial Narrow"/>
          <w:b/>
        </w:rPr>
        <w:t>-L</w:t>
      </w:r>
      <w:r w:rsidR="00D2312C" w:rsidRPr="0086771A">
        <w:rPr>
          <w:rFonts w:ascii="Arial Narrow" w:hAnsi="Arial Narrow"/>
          <w:b/>
        </w:rPr>
        <w:tab/>
        <w:t>New Paths in Wallace Studies</w:t>
      </w:r>
    </w:p>
    <w:p w14:paraId="4A77C115" w14:textId="77777777" w:rsidR="00D2312C" w:rsidRPr="00AF3CA4" w:rsidRDefault="00D2312C" w:rsidP="00D2312C">
      <w:pPr>
        <w:rPr>
          <w:rFonts w:ascii="Arial Narrow" w:hAnsi="Arial Narrow"/>
        </w:rPr>
      </w:pPr>
      <w:r w:rsidRPr="00AF3CA4">
        <w:rPr>
          <w:rFonts w:ascii="Arial Narrow" w:hAnsi="Arial Narrow"/>
        </w:rPr>
        <w:t>Organized by the International David Foster Wallace Society</w:t>
      </w:r>
    </w:p>
    <w:p w14:paraId="6F370CBB" w14:textId="77777777" w:rsidR="00D2312C" w:rsidRPr="00AF3CA4" w:rsidRDefault="00D2312C" w:rsidP="00D2312C">
      <w:pPr>
        <w:rPr>
          <w:rFonts w:ascii="Arial Narrow" w:hAnsi="Arial Narrow"/>
        </w:rPr>
      </w:pPr>
      <w:r w:rsidRPr="00AF3CA4">
        <w:rPr>
          <w:rFonts w:ascii="Arial Narrow" w:hAnsi="Arial Narrow"/>
        </w:rPr>
        <w:t>Chair: Ryan Marnane, Salve Regina University</w:t>
      </w:r>
    </w:p>
    <w:p w14:paraId="2DF0546D" w14:textId="77777777" w:rsidR="00D2312C" w:rsidRPr="00AF3CA4" w:rsidRDefault="00D2312C" w:rsidP="00D2312C">
      <w:pPr>
        <w:rPr>
          <w:rFonts w:ascii="Arial Narrow" w:hAnsi="Arial Narrow"/>
        </w:rPr>
      </w:pPr>
    </w:p>
    <w:p w14:paraId="77E3A20D" w14:textId="77777777" w:rsidR="00D2312C" w:rsidRPr="00AF3CA4" w:rsidRDefault="00D2312C" w:rsidP="00D2312C">
      <w:pPr>
        <w:rPr>
          <w:rFonts w:ascii="Arial Narrow" w:hAnsi="Arial Narrow"/>
        </w:rPr>
      </w:pPr>
      <w:r w:rsidRPr="00AF3CA4">
        <w:rPr>
          <w:rFonts w:ascii="Arial Narrow" w:hAnsi="Arial Narrow"/>
        </w:rPr>
        <w:t>1.</w:t>
      </w:r>
      <w:r w:rsidR="0086771A">
        <w:rPr>
          <w:rFonts w:ascii="Arial Narrow" w:hAnsi="Arial Narrow"/>
        </w:rPr>
        <w:t xml:space="preserve"> </w:t>
      </w:r>
      <w:proofErr w:type="gramStart"/>
      <w:r w:rsidRPr="00AF3CA4">
        <w:rPr>
          <w:rFonts w:ascii="Arial Narrow" w:hAnsi="Arial Narrow"/>
        </w:rPr>
        <w:t xml:space="preserve">   “</w:t>
      </w:r>
      <w:proofErr w:type="gramEnd"/>
      <w:r w:rsidRPr="00AF3CA4">
        <w:rPr>
          <w:rFonts w:ascii="Arial Narrow" w:hAnsi="Arial Narrow"/>
        </w:rPr>
        <w:t xml:space="preserve">‘Are you hearing me talking, dad?’: Alienated Subject in </w:t>
      </w:r>
      <w:r w:rsidRPr="00AF3CA4">
        <w:rPr>
          <w:rFonts w:ascii="Arial Narrow" w:hAnsi="Arial Narrow"/>
          <w:i/>
          <w:iCs/>
          <w:lang w:val="it-IT"/>
        </w:rPr>
        <w:t>Infinite Je</w:t>
      </w:r>
      <w:r w:rsidRPr="00AF3CA4">
        <w:rPr>
          <w:rFonts w:ascii="Arial Narrow" w:hAnsi="Arial Narrow"/>
          <w:i/>
          <w:iCs/>
        </w:rPr>
        <w:t>st</w:t>
      </w:r>
      <w:r w:rsidRPr="00AF3CA4">
        <w:rPr>
          <w:rFonts w:ascii="Arial Narrow" w:hAnsi="Arial Narrow"/>
        </w:rPr>
        <w:t>,</w:t>
      </w:r>
      <w:r w:rsidRPr="00AF3CA4">
        <w:rPr>
          <w:rFonts w:ascii="Arial Narrow" w:hAnsi="Arial Narrow"/>
          <w:lang w:val="de-DE"/>
        </w:rPr>
        <w:t>“</w:t>
      </w:r>
      <w:r w:rsidRPr="00AF3CA4">
        <w:rPr>
          <w:rFonts w:ascii="Arial Narrow" w:hAnsi="Arial Narrow"/>
        </w:rPr>
        <w:t xml:space="preserve"> </w:t>
      </w:r>
      <w:r w:rsidRPr="00AF3CA4">
        <w:rPr>
          <w:rFonts w:ascii="Arial Narrow" w:hAnsi="Arial Narrow"/>
          <w:lang w:val="de-DE"/>
        </w:rPr>
        <w:t xml:space="preserve">Kylie Musolf, </w:t>
      </w:r>
      <w:r w:rsidRPr="00AF3CA4">
        <w:rPr>
          <w:rFonts w:ascii="Arial Narrow" w:hAnsi="Arial Narrow"/>
        </w:rPr>
        <w:t>Independent Scholar</w:t>
      </w:r>
    </w:p>
    <w:p w14:paraId="72CCBF5C" w14:textId="77777777" w:rsidR="00D2312C" w:rsidRPr="00AF3CA4" w:rsidRDefault="00D2312C" w:rsidP="00D2312C">
      <w:pPr>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proofErr w:type="gramEnd"/>
      <w:r w:rsidRPr="00AF3CA4">
        <w:rPr>
          <w:rFonts w:ascii="Arial Narrow" w:hAnsi="Arial Narrow"/>
        </w:rPr>
        <w:t xml:space="preserve">‘Unlike Some So-Called Memoirists, I Refuse’: Question(s) of Genre in </w:t>
      </w:r>
      <w:r w:rsidRPr="00AF3CA4">
        <w:rPr>
          <w:rFonts w:ascii="Arial Narrow" w:hAnsi="Arial Narrow"/>
          <w:i/>
          <w:iCs/>
        </w:rPr>
        <w:t>The Pale King</w:t>
      </w:r>
      <w:r w:rsidRPr="00AF3CA4">
        <w:rPr>
          <w:rFonts w:ascii="Arial Narrow" w:hAnsi="Arial Narrow"/>
        </w:rPr>
        <w:t>,” James McAdams, Lehigh University</w:t>
      </w:r>
    </w:p>
    <w:p w14:paraId="33D62954" w14:textId="77777777" w:rsidR="00D2312C" w:rsidRPr="00AF3CA4" w:rsidRDefault="00D2312C" w:rsidP="00D2312C">
      <w:pPr>
        <w:rPr>
          <w:rFonts w:ascii="Arial Narrow" w:hAnsi="Arial Narrow"/>
        </w:rPr>
      </w:pPr>
      <w:r w:rsidRPr="00AF3CA4">
        <w:rPr>
          <w:rFonts w:ascii="Arial Narrow" w:hAnsi="Arial Narrow"/>
        </w:rPr>
        <w:t xml:space="preserve">3.    </w:t>
      </w:r>
      <w:r w:rsidRPr="00AF3CA4">
        <w:rPr>
          <w:rFonts w:ascii="Arial Narrow" w:hAnsi="Arial Narrow"/>
          <w:lang w:val="de-DE"/>
        </w:rPr>
        <w:t>“</w:t>
      </w:r>
      <w:r w:rsidRPr="00AF3CA4">
        <w:rPr>
          <w:rFonts w:ascii="Arial Narrow" w:hAnsi="Arial Narrow"/>
        </w:rPr>
        <w:t>A New Lien on Life: David Foster Wallace and the Making of Americans,” Colbert Root, East Stroudsburg University</w:t>
      </w:r>
    </w:p>
    <w:p w14:paraId="39FC4D90" w14:textId="77777777" w:rsidR="00D2312C" w:rsidRPr="00AF3CA4" w:rsidRDefault="00D2312C" w:rsidP="00D2312C">
      <w:pPr>
        <w:rPr>
          <w:rFonts w:ascii="Arial Narrow" w:hAnsi="Arial Narrow"/>
        </w:rPr>
      </w:pPr>
    </w:p>
    <w:p w14:paraId="1F38632F" w14:textId="77777777" w:rsidR="00D2312C" w:rsidRPr="00AF3CA4" w:rsidRDefault="00D2312C" w:rsidP="00D2312C">
      <w:pPr>
        <w:rPr>
          <w:rFonts w:ascii="Arial Narrow" w:hAnsi="Arial Narrow"/>
        </w:rPr>
      </w:pPr>
      <w:r w:rsidRPr="00AF3CA4">
        <w:rPr>
          <w:rFonts w:ascii="Arial Narrow" w:hAnsi="Arial Narrow"/>
        </w:rPr>
        <w:t>A/V: none</w:t>
      </w:r>
    </w:p>
    <w:p w14:paraId="5141BBB1" w14:textId="77777777" w:rsidR="003F6D6D" w:rsidRPr="00AF3CA4" w:rsidRDefault="003F6D6D" w:rsidP="003F6D6D">
      <w:pPr>
        <w:rPr>
          <w:rFonts w:ascii="Arial Narrow" w:hAnsi="Arial Narrow"/>
        </w:rPr>
      </w:pPr>
    </w:p>
    <w:p w14:paraId="61CA694A" w14:textId="77777777" w:rsidR="0086771A" w:rsidRDefault="0086771A" w:rsidP="00D2312C">
      <w:pPr>
        <w:rPr>
          <w:rFonts w:ascii="Arial Narrow" w:hAnsi="Arial Narrow"/>
        </w:rPr>
      </w:pPr>
    </w:p>
    <w:p w14:paraId="2D361C9E" w14:textId="77777777" w:rsidR="00D2312C" w:rsidRPr="0086771A" w:rsidRDefault="003C2E02" w:rsidP="00D2312C">
      <w:pPr>
        <w:rPr>
          <w:rFonts w:ascii="Arial Narrow" w:hAnsi="Arial Narrow"/>
          <w:b/>
        </w:rPr>
      </w:pPr>
      <w:r w:rsidRPr="0086771A">
        <w:rPr>
          <w:rFonts w:ascii="Arial Narrow" w:hAnsi="Arial Narrow"/>
          <w:b/>
        </w:rPr>
        <w:t>Session 16</w:t>
      </w:r>
      <w:r w:rsidR="003F6D6D" w:rsidRPr="0086771A">
        <w:rPr>
          <w:rFonts w:ascii="Arial Narrow" w:hAnsi="Arial Narrow"/>
          <w:b/>
        </w:rPr>
        <w:t>-M</w:t>
      </w:r>
      <w:r w:rsidR="00D2312C" w:rsidRPr="0086771A">
        <w:rPr>
          <w:rFonts w:ascii="Arial Narrow" w:hAnsi="Arial Narrow"/>
          <w:b/>
        </w:rPr>
        <w:tab/>
        <w:t>Whitman and Reconstruction II</w:t>
      </w:r>
    </w:p>
    <w:p w14:paraId="0FF49FFC" w14:textId="77777777" w:rsidR="00D2312C" w:rsidRPr="00AF3CA4" w:rsidRDefault="00D2312C" w:rsidP="00D2312C">
      <w:pPr>
        <w:rPr>
          <w:rFonts w:ascii="Arial Narrow" w:hAnsi="Arial Narrow"/>
        </w:rPr>
      </w:pPr>
      <w:r w:rsidRPr="00AF3CA4">
        <w:rPr>
          <w:rFonts w:ascii="Arial Narrow" w:hAnsi="Arial Narrow"/>
        </w:rPr>
        <w:t>Organized by the Whitman Studies Association</w:t>
      </w:r>
    </w:p>
    <w:p w14:paraId="36AA3E12" w14:textId="77777777" w:rsidR="00D2312C" w:rsidRPr="00AF3CA4" w:rsidRDefault="0086771A" w:rsidP="00D2312C">
      <w:pPr>
        <w:rPr>
          <w:rFonts w:ascii="Arial Narrow" w:hAnsi="Arial Narrow"/>
        </w:rPr>
      </w:pPr>
      <w:r>
        <w:rPr>
          <w:rFonts w:ascii="Arial Narrow" w:hAnsi="Arial Narrow"/>
        </w:rPr>
        <w:t>Chair: </w:t>
      </w:r>
      <w:r w:rsidR="00D2312C" w:rsidRPr="00AF3CA4">
        <w:rPr>
          <w:rFonts w:ascii="Arial Narrow" w:hAnsi="Arial Narrow"/>
        </w:rPr>
        <w:t>Jerome Loving, Texas A&amp;M University</w:t>
      </w:r>
    </w:p>
    <w:p w14:paraId="3C1C02DE" w14:textId="77777777" w:rsidR="00D2312C" w:rsidRPr="00AF3CA4" w:rsidRDefault="00D2312C" w:rsidP="00D2312C">
      <w:pPr>
        <w:rPr>
          <w:rFonts w:ascii="Arial Narrow" w:hAnsi="Arial Narrow"/>
        </w:rPr>
      </w:pPr>
    </w:p>
    <w:p w14:paraId="19A6DFAF" w14:textId="77777777" w:rsidR="00D2312C" w:rsidRPr="00AF3CA4" w:rsidRDefault="0086771A" w:rsidP="00D2312C">
      <w:pPr>
        <w:rPr>
          <w:rFonts w:ascii="Arial Narrow" w:hAnsi="Arial Narrow"/>
        </w:rPr>
      </w:pPr>
      <w:r>
        <w:rPr>
          <w:rFonts w:ascii="Arial Narrow" w:hAnsi="Arial Narrow"/>
        </w:rPr>
        <w:lastRenderedPageBreak/>
        <w:t>1.    </w:t>
      </w:r>
      <w:r w:rsidR="00D2312C" w:rsidRPr="00AF3CA4">
        <w:rPr>
          <w:rFonts w:ascii="Arial Narrow" w:hAnsi="Arial Narrow"/>
        </w:rPr>
        <w:t>“A ‘Reconstructed Sociology’:</w:t>
      </w:r>
      <w:r w:rsidR="00D2312C" w:rsidRPr="00AF3CA4">
        <w:rPr>
          <w:rFonts w:ascii="Arial Narrow" w:hAnsi="Arial Narrow"/>
          <w:i/>
          <w:iCs/>
        </w:rPr>
        <w:t> Democratic Vistas</w:t>
      </w:r>
      <w:r w:rsidR="00D2312C" w:rsidRPr="00AF3CA4">
        <w:rPr>
          <w:rFonts w:ascii="Arial Narrow" w:hAnsi="Arial Narrow"/>
        </w:rPr>
        <w:t> and the American Social Science Movement,” Timothy Robbins, Graceland University</w:t>
      </w:r>
    </w:p>
    <w:p w14:paraId="31DFF8AB" w14:textId="77777777" w:rsidR="00D2312C" w:rsidRPr="00AF3CA4" w:rsidRDefault="00D2312C" w:rsidP="00D2312C">
      <w:pPr>
        <w:rPr>
          <w:rFonts w:ascii="Arial Narrow" w:hAnsi="Arial Narrow"/>
        </w:rPr>
      </w:pPr>
      <w:r w:rsidRPr="00AF3CA4">
        <w:rPr>
          <w:rFonts w:ascii="Arial Narrow" w:hAnsi="Arial Narrow"/>
        </w:rPr>
        <w:t>2.    “Postbellum Reconstruction across the Pacific Ocean: Whitman and the Chinese Civil War,” Hsinmei Lin, University of Washington</w:t>
      </w:r>
    </w:p>
    <w:p w14:paraId="78538585" w14:textId="77777777" w:rsidR="00D2312C" w:rsidRPr="00AF3CA4" w:rsidRDefault="00D2312C" w:rsidP="00D2312C">
      <w:pPr>
        <w:rPr>
          <w:rFonts w:ascii="Arial Narrow" w:hAnsi="Arial Narrow"/>
        </w:rPr>
      </w:pPr>
      <w:r w:rsidRPr="00AF3CA4">
        <w:rPr>
          <w:rFonts w:ascii="Arial Narrow" w:hAnsi="Arial Narrow"/>
        </w:rPr>
        <w:t>3.    “‘A yet more terrible and more deeply complicated problem’: Walt Whitman, Race, and Reconstruction,” Ed Folsom, University of Iowa </w:t>
      </w:r>
    </w:p>
    <w:p w14:paraId="37363182" w14:textId="77777777" w:rsidR="0086771A" w:rsidRDefault="0086771A" w:rsidP="00D2312C">
      <w:pPr>
        <w:rPr>
          <w:rFonts w:ascii="Arial Narrow" w:hAnsi="Arial Narrow"/>
        </w:rPr>
      </w:pPr>
    </w:p>
    <w:p w14:paraId="35161B2C" w14:textId="77777777" w:rsidR="00D2312C" w:rsidRPr="00AF3CA4" w:rsidRDefault="00D2312C" w:rsidP="00D2312C">
      <w:pPr>
        <w:rPr>
          <w:rFonts w:ascii="Arial Narrow" w:hAnsi="Arial Narrow"/>
        </w:rPr>
      </w:pPr>
      <w:r w:rsidRPr="00AF3CA4">
        <w:rPr>
          <w:rFonts w:ascii="Arial Narrow" w:hAnsi="Arial Narrow"/>
        </w:rPr>
        <w:t>Audio-Visual Equipment required: None</w:t>
      </w:r>
    </w:p>
    <w:p w14:paraId="2C1D43BF" w14:textId="77777777" w:rsidR="003F6D6D" w:rsidRPr="00AF3CA4" w:rsidRDefault="003F6D6D" w:rsidP="003F6D6D">
      <w:pPr>
        <w:rPr>
          <w:rFonts w:ascii="Arial Narrow" w:hAnsi="Arial Narrow"/>
        </w:rPr>
      </w:pPr>
    </w:p>
    <w:p w14:paraId="79BCCB47" w14:textId="77777777" w:rsidR="00D2312C" w:rsidRPr="0086771A" w:rsidRDefault="003C2E02" w:rsidP="00D2312C">
      <w:pPr>
        <w:rPr>
          <w:rFonts w:ascii="Arial Narrow" w:hAnsi="Arial Narrow"/>
          <w:b/>
        </w:rPr>
      </w:pPr>
      <w:r w:rsidRPr="0086771A">
        <w:rPr>
          <w:rFonts w:ascii="Arial Narrow" w:hAnsi="Arial Narrow"/>
          <w:b/>
        </w:rPr>
        <w:t>Session 16</w:t>
      </w:r>
      <w:r w:rsidR="003F6D6D" w:rsidRPr="0086771A">
        <w:rPr>
          <w:rFonts w:ascii="Arial Narrow" w:hAnsi="Arial Narrow"/>
          <w:b/>
        </w:rPr>
        <w:t>-N</w:t>
      </w:r>
      <w:r w:rsidR="00D2312C" w:rsidRPr="0086771A">
        <w:rPr>
          <w:rFonts w:ascii="Arial Narrow" w:hAnsi="Arial Narrow"/>
          <w:b/>
        </w:rPr>
        <w:tab/>
        <w:t>New Approaches to Rebecca Harding Davis: Journalism, Genre, and Gender</w:t>
      </w:r>
    </w:p>
    <w:p w14:paraId="5ACF5B47" w14:textId="77777777" w:rsidR="00D2312C" w:rsidRPr="00AF3CA4" w:rsidRDefault="00D2312C" w:rsidP="00D2312C">
      <w:pPr>
        <w:rPr>
          <w:rFonts w:ascii="Arial Narrow" w:hAnsi="Arial Narrow"/>
        </w:rPr>
      </w:pPr>
      <w:r w:rsidRPr="00AF3CA4">
        <w:rPr>
          <w:rFonts w:ascii="Arial Narrow" w:hAnsi="Arial Narrow"/>
        </w:rPr>
        <w:t>Organized by The Society for the Study of Rebecca Harding Davis and Her World</w:t>
      </w:r>
    </w:p>
    <w:p w14:paraId="5FED8FA1" w14:textId="77777777" w:rsidR="00D2312C" w:rsidRPr="00AF3CA4" w:rsidRDefault="00D2312C" w:rsidP="00D2312C">
      <w:pPr>
        <w:rPr>
          <w:rFonts w:ascii="Arial Narrow" w:hAnsi="Arial Narrow"/>
        </w:rPr>
      </w:pPr>
      <w:r w:rsidRPr="00AF3CA4">
        <w:rPr>
          <w:rFonts w:ascii="Arial Narrow" w:hAnsi="Arial Narrow"/>
        </w:rPr>
        <w:t>Chair: Robin Cadwallader, St. Francis University</w:t>
      </w:r>
    </w:p>
    <w:p w14:paraId="37ABEF5A" w14:textId="77777777" w:rsidR="00D2312C" w:rsidRPr="00AF3CA4" w:rsidRDefault="00D2312C" w:rsidP="00D2312C">
      <w:pPr>
        <w:rPr>
          <w:rFonts w:ascii="Arial Narrow" w:hAnsi="Arial Narrow"/>
        </w:rPr>
      </w:pPr>
      <w:r w:rsidRPr="00AF3CA4">
        <w:rPr>
          <w:rFonts w:ascii="Arial Narrow" w:hAnsi="Arial Narrow"/>
        </w:rPr>
        <w:t xml:space="preserve"> </w:t>
      </w:r>
    </w:p>
    <w:p w14:paraId="5A0A1DB2" w14:textId="77777777" w:rsidR="00D2312C" w:rsidRPr="00AF3CA4" w:rsidRDefault="00D2312C" w:rsidP="00D2312C">
      <w:pPr>
        <w:rPr>
          <w:rFonts w:ascii="Arial Narrow" w:hAnsi="Arial Narrow"/>
        </w:rPr>
      </w:pPr>
      <w:r w:rsidRPr="00AF3CA4">
        <w:rPr>
          <w:rFonts w:ascii="Arial Narrow" w:hAnsi="Arial Narrow"/>
        </w:rPr>
        <w:t>1.    “Rebecca Harding Davis and Local Color Fiction,” Aaron Rovan, West Virginia University</w:t>
      </w:r>
    </w:p>
    <w:p w14:paraId="512212E0" w14:textId="77777777" w:rsidR="00D2312C" w:rsidRPr="00AF3CA4" w:rsidRDefault="00D2312C" w:rsidP="00D2312C">
      <w:pPr>
        <w:rPr>
          <w:rFonts w:ascii="Arial Narrow" w:hAnsi="Arial Narrow"/>
        </w:rPr>
      </w:pPr>
      <w:r w:rsidRPr="00AF3CA4">
        <w:rPr>
          <w:rFonts w:ascii="Arial Narrow" w:hAnsi="Arial Narrow"/>
        </w:rPr>
        <w:t xml:space="preserve">2.    “The New Woman and the True Woman in Davis’s </w:t>
      </w:r>
      <w:r w:rsidRPr="00AF3CA4">
        <w:rPr>
          <w:rFonts w:ascii="Arial Narrow" w:hAnsi="Arial Narrow"/>
          <w:i/>
        </w:rPr>
        <w:t>Kitty’s Choice</w:t>
      </w:r>
      <w:r w:rsidRPr="00AF3CA4">
        <w:rPr>
          <w:rFonts w:ascii="Arial Narrow" w:hAnsi="Arial Narrow"/>
        </w:rPr>
        <w:t>,” Kristy Burkhart, University of Alabama at Birmingham</w:t>
      </w:r>
    </w:p>
    <w:p w14:paraId="233AF3B8" w14:textId="77777777" w:rsidR="00D2312C" w:rsidRPr="00AF3CA4" w:rsidRDefault="00D2312C" w:rsidP="00D2312C">
      <w:pPr>
        <w:rPr>
          <w:rFonts w:ascii="Arial Narrow" w:hAnsi="Arial Narrow"/>
        </w:rPr>
      </w:pPr>
      <w:r w:rsidRPr="00AF3CA4">
        <w:rPr>
          <w:rFonts w:ascii="Arial Narrow" w:hAnsi="Arial Narrow"/>
        </w:rPr>
        <w:t xml:space="preserve">3.    </w:t>
      </w:r>
      <w:r w:rsidR="0086771A">
        <w:rPr>
          <w:rFonts w:ascii="Arial Narrow" w:hAnsi="Arial Narrow"/>
        </w:rPr>
        <w:t>“</w:t>
      </w:r>
      <w:r w:rsidRPr="00AF3CA4">
        <w:rPr>
          <w:rFonts w:ascii="Arial Narrow" w:hAnsi="Arial Narrow"/>
        </w:rPr>
        <w:t>Ripped from the Headlines: Rebecca Harding Davis Preserving History through Literary Journalism,” Robin Cadwallader, St. Francis University</w:t>
      </w:r>
    </w:p>
    <w:p w14:paraId="27A4933E" w14:textId="77777777" w:rsidR="00D2312C" w:rsidRPr="00AF3CA4" w:rsidRDefault="00D2312C" w:rsidP="00D2312C">
      <w:pPr>
        <w:rPr>
          <w:rFonts w:ascii="Arial Narrow" w:hAnsi="Arial Narrow"/>
        </w:rPr>
      </w:pPr>
    </w:p>
    <w:p w14:paraId="6FB16A3E" w14:textId="77777777" w:rsidR="00D2312C" w:rsidRPr="00AF3CA4" w:rsidRDefault="00D2312C" w:rsidP="00D2312C">
      <w:pPr>
        <w:rPr>
          <w:rFonts w:ascii="Arial Narrow" w:hAnsi="Arial Narrow"/>
        </w:rPr>
      </w:pPr>
      <w:r w:rsidRPr="00AF3CA4">
        <w:rPr>
          <w:rFonts w:ascii="Arial Narrow" w:hAnsi="Arial Narrow"/>
        </w:rPr>
        <w:t>Audio Visual Equipment Required: None</w:t>
      </w:r>
    </w:p>
    <w:p w14:paraId="0445B99F" w14:textId="77777777" w:rsidR="003F6D6D" w:rsidRPr="00AF3CA4" w:rsidRDefault="003F6D6D" w:rsidP="003F6D6D">
      <w:pPr>
        <w:rPr>
          <w:rFonts w:ascii="Arial Narrow" w:hAnsi="Arial Narrow"/>
        </w:rPr>
      </w:pPr>
    </w:p>
    <w:p w14:paraId="01EECE39" w14:textId="77777777" w:rsidR="00DF6A70" w:rsidRPr="0086771A" w:rsidRDefault="003C2E02" w:rsidP="00DF6A70">
      <w:pPr>
        <w:rPr>
          <w:rFonts w:ascii="Arial Narrow" w:hAnsi="Arial Narrow"/>
          <w:b/>
        </w:rPr>
      </w:pPr>
      <w:r w:rsidRPr="0086771A">
        <w:rPr>
          <w:rFonts w:ascii="Arial Narrow" w:hAnsi="Arial Narrow"/>
          <w:b/>
        </w:rPr>
        <w:t>Session 16</w:t>
      </w:r>
      <w:r w:rsidR="003F6D6D" w:rsidRPr="0086771A">
        <w:rPr>
          <w:rFonts w:ascii="Arial Narrow" w:hAnsi="Arial Narrow"/>
          <w:b/>
        </w:rPr>
        <w:t>-O</w:t>
      </w:r>
      <w:r w:rsidR="00DF6A70" w:rsidRPr="0086771A">
        <w:rPr>
          <w:rFonts w:ascii="Arial Narrow" w:hAnsi="Arial Narrow"/>
          <w:b/>
        </w:rPr>
        <w:tab/>
        <w:t>Mailer’s Legacy: A Roundtable Discussion</w:t>
      </w:r>
    </w:p>
    <w:p w14:paraId="416A22CB" w14:textId="77777777" w:rsidR="00DF6A70" w:rsidRPr="00AF3CA4" w:rsidRDefault="00DF6A70" w:rsidP="00DF6A70">
      <w:pPr>
        <w:rPr>
          <w:rFonts w:ascii="Arial Narrow" w:hAnsi="Arial Narrow"/>
        </w:rPr>
      </w:pPr>
      <w:r w:rsidRPr="00AF3CA4">
        <w:rPr>
          <w:rFonts w:ascii="Arial Narrow" w:hAnsi="Arial Narrow"/>
        </w:rPr>
        <w:t>Organized by The Norman Mailer Society</w:t>
      </w:r>
    </w:p>
    <w:p w14:paraId="1FC5A788" w14:textId="77777777" w:rsidR="00DF6A70" w:rsidRPr="00AF3CA4" w:rsidRDefault="00DF6A70" w:rsidP="00DF6A70">
      <w:pPr>
        <w:rPr>
          <w:rFonts w:ascii="Arial Narrow" w:hAnsi="Arial Narrow"/>
        </w:rPr>
      </w:pPr>
      <w:r w:rsidRPr="00AF3CA4">
        <w:rPr>
          <w:rFonts w:ascii="Arial Narrow" w:hAnsi="Arial Narrow"/>
        </w:rPr>
        <w:t>Moderator: Maggie McKinley, Harper College</w:t>
      </w:r>
    </w:p>
    <w:p w14:paraId="7CB8D875" w14:textId="77777777" w:rsidR="00DF6A70" w:rsidRPr="00AF3CA4" w:rsidRDefault="00DF6A70" w:rsidP="00DF6A70">
      <w:pPr>
        <w:rPr>
          <w:rFonts w:ascii="Arial Narrow" w:hAnsi="Arial Narrow"/>
        </w:rPr>
      </w:pPr>
      <w:r w:rsidRPr="00AF3CA4">
        <w:rPr>
          <w:rFonts w:ascii="Arial Narrow" w:hAnsi="Arial Narrow"/>
        </w:rPr>
        <w:t> </w:t>
      </w:r>
    </w:p>
    <w:p w14:paraId="5A54E85A" w14:textId="77777777" w:rsidR="00DF6A70" w:rsidRPr="00AF3CA4" w:rsidRDefault="00DF6A70" w:rsidP="00DF6A70">
      <w:pPr>
        <w:rPr>
          <w:rFonts w:ascii="Arial Narrow" w:hAnsi="Arial Narrow"/>
        </w:rPr>
      </w:pPr>
      <w:r w:rsidRPr="00AF3CA4">
        <w:rPr>
          <w:rFonts w:ascii="Arial Narrow" w:hAnsi="Arial Narrow"/>
        </w:rPr>
        <w:t>1.     Robert Begiebing, Southern New Hampshire University</w:t>
      </w:r>
    </w:p>
    <w:p w14:paraId="0662BB9C" w14:textId="77777777" w:rsidR="00DF6A70" w:rsidRPr="00AF3CA4" w:rsidRDefault="00DF6A70" w:rsidP="00DF6A70">
      <w:pPr>
        <w:rPr>
          <w:rFonts w:ascii="Arial Narrow" w:hAnsi="Arial Narrow"/>
        </w:rPr>
      </w:pPr>
      <w:r w:rsidRPr="00AF3CA4">
        <w:rPr>
          <w:rFonts w:ascii="Arial Narrow" w:hAnsi="Arial Narrow"/>
        </w:rPr>
        <w:t>2.     Christopher Busa, Provincetown Arts   </w:t>
      </w:r>
    </w:p>
    <w:p w14:paraId="14C40D44" w14:textId="77777777" w:rsidR="00DF6A70" w:rsidRPr="00AF3CA4" w:rsidRDefault="00DF6A70" w:rsidP="00DF6A70">
      <w:pPr>
        <w:rPr>
          <w:rFonts w:ascii="Arial Narrow" w:hAnsi="Arial Narrow"/>
        </w:rPr>
      </w:pPr>
      <w:r w:rsidRPr="00AF3CA4">
        <w:rPr>
          <w:rFonts w:ascii="Arial Narrow" w:hAnsi="Arial Narrow"/>
        </w:rPr>
        <w:t>3.     Nicole DePolo, Fisher College  </w:t>
      </w:r>
    </w:p>
    <w:p w14:paraId="403DA905" w14:textId="77777777" w:rsidR="00DF6A70" w:rsidRPr="00AF3CA4" w:rsidRDefault="00DF6A70" w:rsidP="00DF6A70">
      <w:pPr>
        <w:rPr>
          <w:rFonts w:ascii="Arial Narrow" w:hAnsi="Arial Narrow"/>
        </w:rPr>
      </w:pPr>
      <w:r w:rsidRPr="00AF3CA4">
        <w:rPr>
          <w:rFonts w:ascii="Arial Narrow" w:hAnsi="Arial Narrow"/>
        </w:rPr>
        <w:t>4.   </w:t>
      </w:r>
      <w:r w:rsidR="0086771A">
        <w:rPr>
          <w:rFonts w:ascii="Arial Narrow" w:hAnsi="Arial Narrow"/>
        </w:rPr>
        <w:t xml:space="preserve"> </w:t>
      </w:r>
      <w:r w:rsidRPr="00AF3CA4">
        <w:rPr>
          <w:rFonts w:ascii="Arial Narrow" w:hAnsi="Arial Narrow"/>
        </w:rPr>
        <w:t xml:space="preserve"> J. Michael Lennon, Wilkes University</w:t>
      </w:r>
    </w:p>
    <w:p w14:paraId="1889EAF4" w14:textId="77777777" w:rsidR="00DF6A70" w:rsidRPr="00AF3CA4" w:rsidRDefault="00DF6A70" w:rsidP="00DF6A70">
      <w:pPr>
        <w:rPr>
          <w:rFonts w:ascii="Arial Narrow" w:hAnsi="Arial Narrow"/>
        </w:rPr>
      </w:pPr>
      <w:r w:rsidRPr="00AF3CA4">
        <w:rPr>
          <w:rFonts w:ascii="Arial Narrow" w:hAnsi="Arial Narrow"/>
        </w:rPr>
        <w:t> </w:t>
      </w:r>
    </w:p>
    <w:p w14:paraId="7E0746B6" w14:textId="77777777" w:rsidR="00DF6A70" w:rsidRPr="00AF3CA4" w:rsidRDefault="00DF6A70" w:rsidP="00DF6A70">
      <w:pPr>
        <w:rPr>
          <w:rFonts w:ascii="Arial Narrow" w:hAnsi="Arial Narrow"/>
        </w:rPr>
      </w:pPr>
      <w:r w:rsidRPr="00AF3CA4">
        <w:rPr>
          <w:rFonts w:ascii="Arial Narrow" w:hAnsi="Arial Narrow"/>
        </w:rPr>
        <w:t>Audio-Visual Equipment required: None</w:t>
      </w:r>
    </w:p>
    <w:p w14:paraId="7830BD88" w14:textId="77777777" w:rsidR="003F6D6D" w:rsidRPr="00AF3CA4" w:rsidRDefault="003F6D6D" w:rsidP="003F6D6D">
      <w:pPr>
        <w:rPr>
          <w:rFonts w:ascii="Arial Narrow" w:hAnsi="Arial Narrow"/>
        </w:rPr>
      </w:pPr>
    </w:p>
    <w:p w14:paraId="00E40FB5" w14:textId="77777777" w:rsidR="00DF6A70" w:rsidRPr="0086771A" w:rsidRDefault="003C2E02" w:rsidP="003F6D6D">
      <w:pPr>
        <w:rPr>
          <w:rFonts w:ascii="Arial Narrow" w:hAnsi="Arial Narrow"/>
          <w:b/>
        </w:rPr>
      </w:pPr>
      <w:r w:rsidRPr="0086771A">
        <w:rPr>
          <w:rFonts w:ascii="Arial Narrow" w:hAnsi="Arial Narrow"/>
          <w:b/>
        </w:rPr>
        <w:t>Session 16-P</w:t>
      </w:r>
      <w:r w:rsidR="00DF6A70" w:rsidRPr="0086771A">
        <w:rPr>
          <w:rFonts w:ascii="Arial Narrow" w:hAnsi="Arial Narrow"/>
          <w:b/>
        </w:rPr>
        <w:tab/>
        <w:t>Business Meeting: Society for the Study of American Travel Writing</w:t>
      </w:r>
      <w:r w:rsidRPr="0086771A">
        <w:rPr>
          <w:rFonts w:ascii="Arial Narrow" w:hAnsi="Arial Narrow"/>
          <w:b/>
        </w:rPr>
        <w:br/>
      </w:r>
    </w:p>
    <w:p w14:paraId="483B4BA0" w14:textId="77777777" w:rsidR="003F6D6D" w:rsidRPr="0086771A" w:rsidRDefault="003C2E02" w:rsidP="003F6D6D">
      <w:pPr>
        <w:rPr>
          <w:rFonts w:ascii="Arial Narrow" w:hAnsi="Arial Narrow"/>
          <w:b/>
        </w:rPr>
      </w:pPr>
      <w:r w:rsidRPr="0086771A">
        <w:rPr>
          <w:rFonts w:ascii="Arial Narrow" w:hAnsi="Arial Narrow"/>
          <w:b/>
        </w:rPr>
        <w:t>Session 16-Q</w:t>
      </w:r>
      <w:r w:rsidR="00DF6A70" w:rsidRPr="0086771A">
        <w:rPr>
          <w:rFonts w:ascii="Arial Narrow" w:hAnsi="Arial Narrow"/>
          <w:b/>
        </w:rPr>
        <w:tab/>
        <w:t>Business Meeting: Reception Study Society</w:t>
      </w:r>
    </w:p>
    <w:p w14:paraId="25D10DCC" w14:textId="77777777" w:rsidR="003C2E02" w:rsidRPr="00AF3CA4" w:rsidRDefault="003C2E02" w:rsidP="003F6D6D">
      <w:pPr>
        <w:rPr>
          <w:rFonts w:ascii="Arial Narrow" w:hAnsi="Arial Narrow"/>
        </w:rPr>
      </w:pPr>
    </w:p>
    <w:p w14:paraId="600B13CA" w14:textId="77777777" w:rsidR="0086771A" w:rsidRDefault="0086771A" w:rsidP="009702D9">
      <w:pPr>
        <w:jc w:val="center"/>
        <w:rPr>
          <w:rFonts w:ascii="Arial Narrow" w:hAnsi="Arial Narrow"/>
          <w:sz w:val="32"/>
        </w:rPr>
      </w:pPr>
    </w:p>
    <w:p w14:paraId="24030D91" w14:textId="77777777" w:rsidR="0086771A" w:rsidRDefault="0086771A" w:rsidP="009702D9">
      <w:pPr>
        <w:jc w:val="center"/>
        <w:rPr>
          <w:rFonts w:ascii="Arial Narrow" w:hAnsi="Arial Narrow"/>
          <w:sz w:val="32"/>
        </w:rPr>
      </w:pPr>
    </w:p>
    <w:p w14:paraId="242C3DB5" w14:textId="77777777" w:rsidR="009702D9" w:rsidRPr="0086771A" w:rsidRDefault="009702D9" w:rsidP="009702D9">
      <w:pPr>
        <w:jc w:val="center"/>
        <w:rPr>
          <w:rFonts w:ascii="Arial Narrow" w:hAnsi="Arial Narrow"/>
          <w:sz w:val="32"/>
        </w:rPr>
      </w:pPr>
      <w:r w:rsidRPr="0086771A">
        <w:rPr>
          <w:rFonts w:ascii="Arial Narrow" w:hAnsi="Arial Narrow"/>
          <w:sz w:val="32"/>
        </w:rPr>
        <w:t>12:40 – 2:00 pm</w:t>
      </w:r>
    </w:p>
    <w:p w14:paraId="50480DE9" w14:textId="77777777" w:rsidR="009702D9" w:rsidRPr="00AF3CA4" w:rsidRDefault="009702D9" w:rsidP="00DF6A70">
      <w:pPr>
        <w:rPr>
          <w:rFonts w:ascii="Arial Narrow" w:hAnsi="Arial Narrow"/>
        </w:rPr>
      </w:pPr>
    </w:p>
    <w:p w14:paraId="774A9695" w14:textId="77777777" w:rsidR="00DF6A70" w:rsidRPr="0086771A" w:rsidRDefault="00DF6A70" w:rsidP="00DF6A70">
      <w:pPr>
        <w:rPr>
          <w:rFonts w:ascii="Arial Narrow" w:hAnsi="Arial Narrow"/>
          <w:b/>
        </w:rPr>
      </w:pPr>
      <w:r w:rsidRPr="0086771A">
        <w:rPr>
          <w:rFonts w:ascii="Arial Narrow" w:hAnsi="Arial Narrow"/>
          <w:b/>
        </w:rPr>
        <w:t>Session 17-A</w:t>
      </w:r>
      <w:r w:rsidRPr="0086771A">
        <w:rPr>
          <w:rFonts w:ascii="Arial Narrow" w:hAnsi="Arial Narrow"/>
          <w:b/>
        </w:rPr>
        <w:tab/>
        <w:t>Creating Dangerously in Literature and the World</w:t>
      </w:r>
    </w:p>
    <w:p w14:paraId="037FC466" w14:textId="77777777" w:rsidR="00DF6A70" w:rsidRPr="00AF3CA4" w:rsidRDefault="00DF6A70" w:rsidP="00DF6A70">
      <w:pPr>
        <w:rPr>
          <w:rFonts w:ascii="Arial Narrow" w:hAnsi="Arial Narrow"/>
        </w:rPr>
      </w:pPr>
      <w:r w:rsidRPr="00AF3CA4">
        <w:rPr>
          <w:rFonts w:ascii="Arial Narrow" w:hAnsi="Arial Narrow"/>
        </w:rPr>
        <w:t>Organized by The Edwidge Danticat Society</w:t>
      </w:r>
    </w:p>
    <w:p w14:paraId="579E30AE" w14:textId="77777777" w:rsidR="00DF6A70" w:rsidRPr="00AF3CA4" w:rsidRDefault="00DF6A70" w:rsidP="00DF6A70">
      <w:pPr>
        <w:rPr>
          <w:rFonts w:ascii="Arial Narrow" w:hAnsi="Arial Narrow"/>
        </w:rPr>
      </w:pPr>
      <w:r w:rsidRPr="00AF3CA4">
        <w:rPr>
          <w:rFonts w:ascii="Arial Narrow" w:hAnsi="Arial Narrow"/>
        </w:rPr>
        <w:lastRenderedPageBreak/>
        <w:t>Chair: Maia Butler, University of Louisiana, Lafayette</w:t>
      </w:r>
    </w:p>
    <w:p w14:paraId="6ABE62D1" w14:textId="77777777" w:rsidR="00DF6A70" w:rsidRPr="00AF3CA4" w:rsidRDefault="00DF6A70" w:rsidP="00DF6A70">
      <w:pPr>
        <w:rPr>
          <w:rFonts w:ascii="Arial Narrow" w:hAnsi="Arial Narrow"/>
        </w:rPr>
      </w:pPr>
    </w:p>
    <w:p w14:paraId="24E1E370" w14:textId="77777777" w:rsidR="00DF6A70" w:rsidRPr="00AF3CA4" w:rsidRDefault="00DF6A70" w:rsidP="00DF6A70">
      <w:pPr>
        <w:rPr>
          <w:rFonts w:ascii="Arial Narrow" w:hAnsi="Arial Narrow"/>
        </w:rPr>
      </w:pPr>
      <w:r w:rsidRPr="00AF3CA4">
        <w:rPr>
          <w:rFonts w:ascii="Arial Narrow" w:hAnsi="Arial Narrow"/>
        </w:rPr>
        <w:t xml:space="preserve">1. </w:t>
      </w:r>
      <w:r w:rsidR="0086771A">
        <w:rPr>
          <w:rFonts w:ascii="Arial Narrow" w:hAnsi="Arial Narrow"/>
        </w:rPr>
        <w:t xml:space="preserve">   </w:t>
      </w:r>
      <w:r w:rsidRPr="00AF3CA4">
        <w:rPr>
          <w:rFonts w:ascii="Arial Narrow" w:hAnsi="Arial Narrow"/>
        </w:rPr>
        <w:t xml:space="preserve">“80 years after </w:t>
      </w:r>
      <w:r w:rsidRPr="00AF3CA4">
        <w:rPr>
          <w:rFonts w:ascii="Arial Narrow" w:hAnsi="Arial Narrow"/>
          <w:i/>
        </w:rPr>
        <w:t>Kout Kouto</w:t>
      </w:r>
      <w:r w:rsidRPr="00AF3CA4">
        <w:rPr>
          <w:rFonts w:ascii="Arial Narrow" w:hAnsi="Arial Narrow"/>
        </w:rPr>
        <w:t xml:space="preserve"> or </w:t>
      </w:r>
      <w:r w:rsidRPr="00AF3CA4">
        <w:rPr>
          <w:rFonts w:ascii="Arial Narrow" w:hAnsi="Arial Narrow"/>
          <w:i/>
        </w:rPr>
        <w:t>El Corte</w:t>
      </w:r>
      <w:r w:rsidRPr="00AF3CA4">
        <w:rPr>
          <w:rFonts w:ascii="Arial Narrow" w:hAnsi="Arial Narrow"/>
        </w:rPr>
        <w:t xml:space="preserve">: </w:t>
      </w:r>
      <w:r w:rsidRPr="00AF3CA4">
        <w:rPr>
          <w:rFonts w:ascii="Arial Narrow" w:hAnsi="Arial Narrow"/>
          <w:i/>
        </w:rPr>
        <w:t>The Farming of Bones</w:t>
      </w:r>
      <w:r w:rsidRPr="00AF3CA4">
        <w:rPr>
          <w:rFonts w:ascii="Arial Narrow" w:hAnsi="Arial Narrow"/>
        </w:rPr>
        <w:t xml:space="preserve"> and Transnational Hispaniola,” Rebeca Hey</w:t>
      </w:r>
      <w:r w:rsidRPr="00AF3CA4">
        <w:rPr>
          <w:rFonts w:ascii="Cambria Math" w:hAnsi="Cambria Math" w:cs="Cambria Math"/>
        </w:rPr>
        <w:t>‐</w:t>
      </w:r>
      <w:r w:rsidRPr="00AF3CA4">
        <w:rPr>
          <w:rFonts w:ascii="Arial Narrow" w:hAnsi="Arial Narrow"/>
        </w:rPr>
        <w:t>Colón, PhD, Colby College</w:t>
      </w:r>
    </w:p>
    <w:p w14:paraId="08DF0EAA" w14:textId="77777777" w:rsidR="00DF6A70" w:rsidRPr="00AF3CA4" w:rsidRDefault="00DF6A70" w:rsidP="00DF6A70">
      <w:pPr>
        <w:rPr>
          <w:rFonts w:ascii="Arial Narrow" w:hAnsi="Arial Narrow"/>
          <w:bCs/>
        </w:rPr>
      </w:pPr>
      <w:r w:rsidRPr="00AF3CA4">
        <w:rPr>
          <w:rFonts w:ascii="Arial Narrow" w:hAnsi="Arial Narrow"/>
        </w:rPr>
        <w:t>2.</w:t>
      </w:r>
      <w:r w:rsidR="0086771A">
        <w:rPr>
          <w:rFonts w:ascii="Arial Narrow" w:hAnsi="Arial Narrow"/>
        </w:rPr>
        <w:t xml:space="preserve">   </w:t>
      </w:r>
      <w:r w:rsidRPr="00AF3CA4">
        <w:rPr>
          <w:rFonts w:ascii="Arial Narrow" w:hAnsi="Arial Narrow"/>
        </w:rPr>
        <w:t xml:space="preserve"> “</w:t>
      </w:r>
      <w:r w:rsidRPr="00AF3CA4">
        <w:rPr>
          <w:rFonts w:ascii="Arial Narrow" w:hAnsi="Arial Narrow"/>
          <w:bCs/>
        </w:rPr>
        <w:t xml:space="preserve">Decolonizing “Sweetness” and Cultivating Intention: Teaching Edwidge Danticat’s novel </w:t>
      </w:r>
      <w:r w:rsidRPr="00AF3CA4">
        <w:rPr>
          <w:rFonts w:ascii="Arial Narrow" w:hAnsi="Arial Narrow"/>
          <w:bCs/>
          <w:i/>
          <w:iCs/>
        </w:rPr>
        <w:t>The Farming of Bones</w:t>
      </w:r>
      <w:r w:rsidRPr="00AF3CA4">
        <w:rPr>
          <w:rFonts w:ascii="Arial Narrow" w:hAnsi="Arial Narrow"/>
          <w:bCs/>
          <w:iCs/>
        </w:rPr>
        <w:t xml:space="preserve"> </w:t>
      </w:r>
      <w:r w:rsidRPr="00AF3CA4">
        <w:rPr>
          <w:rFonts w:ascii="Arial Narrow" w:hAnsi="Arial Narrow"/>
          <w:bCs/>
        </w:rPr>
        <w:t>to Student Artists,” Marika Preziuso, PhD, Massachusetts College of Art and Design</w:t>
      </w:r>
    </w:p>
    <w:p w14:paraId="70425477" w14:textId="77777777" w:rsidR="00DF6A70" w:rsidRPr="00AF3CA4" w:rsidRDefault="00DF6A70" w:rsidP="00DF6A70">
      <w:pPr>
        <w:rPr>
          <w:rFonts w:ascii="Arial Narrow" w:hAnsi="Arial Narrow"/>
        </w:rPr>
      </w:pPr>
      <w:r w:rsidRPr="00AF3CA4">
        <w:rPr>
          <w:rFonts w:ascii="Arial Narrow" w:hAnsi="Arial Narrow"/>
          <w:bCs/>
        </w:rPr>
        <w:t xml:space="preserve">3. </w:t>
      </w:r>
      <w:r w:rsidR="0086771A">
        <w:rPr>
          <w:rFonts w:ascii="Arial Narrow" w:hAnsi="Arial Narrow"/>
          <w:bCs/>
        </w:rPr>
        <w:t xml:space="preserve">   </w:t>
      </w:r>
      <w:r w:rsidRPr="00AF3CA4">
        <w:rPr>
          <w:rFonts w:ascii="Arial Narrow" w:hAnsi="Arial Narrow"/>
          <w:bCs/>
        </w:rPr>
        <w:t>“</w:t>
      </w:r>
      <w:r w:rsidRPr="00AF3CA4">
        <w:rPr>
          <w:rFonts w:ascii="Arial Narrow" w:hAnsi="Arial Narrow"/>
        </w:rPr>
        <w:t xml:space="preserve">Creating Dangerously: Home and the World in Danticat’s Works,” Alicia E Ellis, PhD, Colby College </w:t>
      </w:r>
    </w:p>
    <w:p w14:paraId="3BAF48B9" w14:textId="77777777" w:rsidR="00DF6A70" w:rsidRPr="00AF3CA4" w:rsidRDefault="00DF6A70" w:rsidP="00DF6A70">
      <w:pPr>
        <w:rPr>
          <w:rFonts w:ascii="Arial Narrow" w:hAnsi="Arial Narrow"/>
        </w:rPr>
      </w:pPr>
    </w:p>
    <w:p w14:paraId="4E85C5D6" w14:textId="77777777" w:rsidR="00DF6A70" w:rsidRPr="00AF3CA4" w:rsidRDefault="00DF6A70" w:rsidP="00DF6A70">
      <w:pPr>
        <w:rPr>
          <w:rFonts w:ascii="Arial Narrow" w:hAnsi="Arial Narrow"/>
        </w:rPr>
      </w:pPr>
      <w:r w:rsidRPr="00AF3CA4">
        <w:rPr>
          <w:rFonts w:ascii="Arial Narrow" w:hAnsi="Arial Narrow"/>
        </w:rPr>
        <w:t>Audio-Visual Equipment required: Screen and projector</w:t>
      </w:r>
    </w:p>
    <w:p w14:paraId="7D037A68" w14:textId="77777777" w:rsidR="0086771A" w:rsidRDefault="00DF6A70" w:rsidP="003F6D6D">
      <w:pPr>
        <w:rPr>
          <w:rFonts w:ascii="Arial Narrow" w:hAnsi="Arial Narrow"/>
        </w:rPr>
      </w:pPr>
      <w:r w:rsidRPr="00AF3CA4">
        <w:rPr>
          <w:rFonts w:ascii="Arial Narrow" w:hAnsi="Arial Narrow"/>
        </w:rPr>
        <w:br/>
      </w:r>
      <w:r w:rsidRPr="0086771A">
        <w:rPr>
          <w:rFonts w:ascii="Arial Narrow" w:hAnsi="Arial Narrow"/>
          <w:b/>
        </w:rPr>
        <w:t>Session 17</w:t>
      </w:r>
      <w:r w:rsidR="003F6D6D" w:rsidRPr="0086771A">
        <w:rPr>
          <w:rFonts w:ascii="Arial Narrow" w:hAnsi="Arial Narrow"/>
          <w:b/>
        </w:rPr>
        <w:t>-B</w:t>
      </w:r>
      <w:r w:rsidRPr="0086771A">
        <w:rPr>
          <w:rFonts w:ascii="Arial Narrow" w:hAnsi="Arial Narrow"/>
          <w:b/>
        </w:rPr>
        <w:tab/>
        <w:t>F. Scott Fitzgerald II</w:t>
      </w:r>
      <w:r w:rsidRPr="00AF3CA4">
        <w:rPr>
          <w:rFonts w:ascii="Arial Narrow" w:hAnsi="Arial Narrow"/>
        </w:rPr>
        <w:br/>
        <w:t>Organized by the F. Scott Fitzgerald Society</w:t>
      </w:r>
      <w:r w:rsidRPr="00AF3CA4">
        <w:rPr>
          <w:rFonts w:ascii="Arial Narrow" w:hAnsi="Arial Narrow"/>
        </w:rPr>
        <w:br/>
        <w:t>Chair: Maggie Gordon Froehlich, The Pennsylvania State University, Hazleton</w:t>
      </w:r>
      <w:r w:rsidRPr="00AF3CA4">
        <w:rPr>
          <w:rFonts w:ascii="Arial Narrow" w:hAnsi="Arial Narrow"/>
        </w:rPr>
        <w:br/>
      </w:r>
      <w:r w:rsidRPr="00AF3CA4">
        <w:rPr>
          <w:rFonts w:ascii="Arial Narrow" w:hAnsi="Arial Narrow"/>
        </w:rPr>
        <w:br/>
        <w:t xml:space="preserve">1.  </w:t>
      </w:r>
      <w:r w:rsidR="0086771A">
        <w:rPr>
          <w:rFonts w:ascii="Arial Narrow" w:hAnsi="Arial Narrow"/>
        </w:rPr>
        <w:t>  “</w:t>
      </w:r>
      <w:r w:rsidRPr="00AF3CA4">
        <w:rPr>
          <w:rFonts w:ascii="Arial Narrow" w:hAnsi="Arial Narrow"/>
        </w:rPr>
        <w:t xml:space="preserve">Nicole’s Individual Interlocution Versus </w:t>
      </w:r>
      <w:r w:rsidR="0086771A">
        <w:rPr>
          <w:rFonts w:ascii="Arial Narrow" w:hAnsi="Arial Narrow"/>
        </w:rPr>
        <w:t>‘</w:t>
      </w:r>
      <w:r w:rsidRPr="00AF3CA4">
        <w:rPr>
          <w:rFonts w:ascii="Arial Narrow" w:hAnsi="Arial Narrow"/>
        </w:rPr>
        <w:t>Talk is Men,</w:t>
      </w:r>
      <w:r w:rsidR="0086771A">
        <w:rPr>
          <w:rFonts w:ascii="Arial Narrow" w:hAnsi="Arial Narrow"/>
        </w:rPr>
        <w:t>’”</w:t>
      </w:r>
      <w:r w:rsidRPr="00AF3CA4">
        <w:rPr>
          <w:rFonts w:ascii="Arial Narrow" w:hAnsi="Arial Narrow"/>
        </w:rPr>
        <w:t xml:space="preserve"> Kelsey Larsen, Independent Scholar</w:t>
      </w:r>
      <w:r w:rsidRPr="00AF3CA4">
        <w:rPr>
          <w:rFonts w:ascii="Arial Narrow" w:hAnsi="Arial Narrow"/>
        </w:rPr>
        <w:br/>
        <w:t xml:space="preserve">2.    </w:t>
      </w:r>
      <w:r w:rsidR="0086771A">
        <w:rPr>
          <w:rFonts w:ascii="Arial Narrow" w:hAnsi="Arial Narrow"/>
        </w:rPr>
        <w:t>“‘</w:t>
      </w:r>
      <w:r w:rsidRPr="00AF3CA4">
        <w:rPr>
          <w:rFonts w:ascii="Arial Narrow" w:hAnsi="Arial Narrow"/>
        </w:rPr>
        <w:t xml:space="preserve">A Quality of Distortion': An Alternate Reading of Narrative Unreliability in </w:t>
      </w:r>
      <w:r w:rsidRPr="0086771A">
        <w:rPr>
          <w:rFonts w:ascii="Arial Narrow" w:hAnsi="Arial Narrow"/>
          <w:i/>
        </w:rPr>
        <w:t>The Great Gatsby</w:t>
      </w:r>
      <w:r w:rsidR="0086771A">
        <w:rPr>
          <w:rFonts w:ascii="Arial Narrow" w:hAnsi="Arial Narrow"/>
        </w:rPr>
        <w:t>,”</w:t>
      </w:r>
      <w:r w:rsidRPr="00AF3CA4">
        <w:rPr>
          <w:rFonts w:ascii="Arial Narrow" w:hAnsi="Arial Narrow"/>
        </w:rPr>
        <w:t xml:space="preserve"> Amber Pualani Hodge, University of Mississippi</w:t>
      </w:r>
      <w:r w:rsidRPr="00AF3CA4">
        <w:rPr>
          <w:rFonts w:ascii="Arial Narrow" w:hAnsi="Arial Narrow"/>
        </w:rPr>
        <w:br/>
        <w:t xml:space="preserve">3.    “The Great Nick: Fitzgerald as Recovering Romantic in </w:t>
      </w:r>
      <w:r w:rsidRPr="0086771A">
        <w:rPr>
          <w:rFonts w:ascii="Arial Narrow" w:hAnsi="Arial Narrow"/>
          <w:i/>
        </w:rPr>
        <w:t>The Great Gatsby</w:t>
      </w:r>
      <w:r w:rsidRPr="00AF3CA4">
        <w:rPr>
          <w:rFonts w:ascii="Arial Narrow" w:hAnsi="Arial Narrow"/>
        </w:rPr>
        <w:t>,” Todd Onderdonk, University of Texas, Austin</w:t>
      </w:r>
      <w:r w:rsidR="0086771A">
        <w:rPr>
          <w:rFonts w:ascii="Arial Narrow" w:hAnsi="Arial Narrow"/>
        </w:rPr>
        <w:br/>
      </w:r>
    </w:p>
    <w:p w14:paraId="097BD58E" w14:textId="77777777" w:rsidR="003F6D6D" w:rsidRPr="00AF3CA4" w:rsidRDefault="00DF6A70" w:rsidP="003F6D6D">
      <w:pPr>
        <w:rPr>
          <w:rFonts w:ascii="Arial Narrow" w:hAnsi="Arial Narrow"/>
        </w:rPr>
      </w:pPr>
      <w:r w:rsidRPr="00AF3CA4">
        <w:rPr>
          <w:rFonts w:ascii="Arial Narrow" w:hAnsi="Arial Narrow"/>
        </w:rPr>
        <w:t>Audio-Visual Equipment Required: PowerPoint capability</w:t>
      </w:r>
    </w:p>
    <w:p w14:paraId="6EBC601B" w14:textId="77777777" w:rsidR="000E5B2C" w:rsidRPr="00AF3CA4" w:rsidRDefault="000E5B2C" w:rsidP="003F6D6D">
      <w:pPr>
        <w:rPr>
          <w:rFonts w:ascii="Arial Narrow" w:hAnsi="Arial Narrow"/>
        </w:rPr>
      </w:pPr>
    </w:p>
    <w:p w14:paraId="4BBFDC80" w14:textId="77777777" w:rsidR="000E5B2C" w:rsidRPr="0086771A" w:rsidRDefault="00DF6A70" w:rsidP="000E5B2C">
      <w:pPr>
        <w:rPr>
          <w:rFonts w:ascii="Arial Narrow" w:hAnsi="Arial Narrow"/>
          <w:b/>
        </w:rPr>
      </w:pPr>
      <w:r w:rsidRPr="0086771A">
        <w:rPr>
          <w:rFonts w:ascii="Arial Narrow" w:hAnsi="Arial Narrow"/>
          <w:b/>
        </w:rPr>
        <w:t>Session 17</w:t>
      </w:r>
      <w:r w:rsidR="003F6D6D" w:rsidRPr="0086771A">
        <w:rPr>
          <w:rFonts w:ascii="Arial Narrow" w:hAnsi="Arial Narrow"/>
          <w:b/>
        </w:rPr>
        <w:t xml:space="preserve">-C </w:t>
      </w:r>
      <w:r w:rsidR="000E5B2C" w:rsidRPr="0086771A">
        <w:rPr>
          <w:rFonts w:ascii="Arial Narrow" w:hAnsi="Arial Narrow"/>
          <w:b/>
        </w:rPr>
        <w:tab/>
        <w:t>Fake News in Early America I: Hoax, Rumor, and Power in the Colonies</w:t>
      </w:r>
    </w:p>
    <w:p w14:paraId="1A7AFB89" w14:textId="77777777" w:rsidR="000E5B2C" w:rsidRPr="00AF3CA4" w:rsidRDefault="000E5B2C" w:rsidP="000E5B2C">
      <w:pPr>
        <w:rPr>
          <w:rFonts w:ascii="Arial Narrow" w:hAnsi="Arial Narrow"/>
        </w:rPr>
      </w:pPr>
      <w:r w:rsidRPr="00AF3CA4">
        <w:rPr>
          <w:rFonts w:ascii="Arial Narrow" w:hAnsi="Arial Narrow"/>
        </w:rPr>
        <w:t>Organized by the Society of Early Americanists</w:t>
      </w:r>
    </w:p>
    <w:p w14:paraId="7B1072DC" w14:textId="77777777" w:rsidR="000E5B2C" w:rsidRPr="00AF3CA4" w:rsidRDefault="000E5B2C" w:rsidP="000E5B2C">
      <w:pPr>
        <w:rPr>
          <w:rFonts w:ascii="Arial Narrow" w:hAnsi="Arial Narrow"/>
        </w:rPr>
      </w:pPr>
      <w:r w:rsidRPr="00AF3CA4">
        <w:rPr>
          <w:rFonts w:ascii="Arial Narrow" w:hAnsi="Arial Narrow"/>
        </w:rPr>
        <w:t>Chair: William Huntting Howell, Boston University</w:t>
      </w:r>
    </w:p>
    <w:p w14:paraId="411355B0" w14:textId="77777777" w:rsidR="000E5B2C" w:rsidRPr="00AF3CA4" w:rsidRDefault="000E5B2C" w:rsidP="000E5B2C">
      <w:pPr>
        <w:rPr>
          <w:rFonts w:ascii="Arial Narrow" w:hAnsi="Arial Narrow"/>
        </w:rPr>
      </w:pPr>
    </w:p>
    <w:p w14:paraId="1DCB0CD8" w14:textId="77777777" w:rsidR="000E5B2C" w:rsidRPr="00AF3CA4" w:rsidRDefault="000E5B2C" w:rsidP="000E5B2C">
      <w:pPr>
        <w:rPr>
          <w:rFonts w:ascii="Arial Narrow" w:hAnsi="Arial Narrow"/>
        </w:rPr>
      </w:pPr>
      <w:r w:rsidRPr="00AF3CA4">
        <w:rPr>
          <w:rFonts w:ascii="Arial Narrow" w:hAnsi="Arial Narrow"/>
        </w:rPr>
        <w:t>1.    “Serving the ‘Emperor of the Six Nations’: Tejonihokarawa Hendrick and the Power of ‘Bad Birds’ in Haudenosaunee (Iroquois) and Colonial Politics,” John C. Winters, CUNY Graduate Center</w:t>
      </w:r>
    </w:p>
    <w:p w14:paraId="11B86E06" w14:textId="77777777" w:rsidR="000E5B2C" w:rsidRPr="00AF3CA4" w:rsidRDefault="000E5B2C" w:rsidP="000E5B2C">
      <w:pPr>
        <w:rPr>
          <w:rFonts w:ascii="Arial Narrow" w:hAnsi="Arial Narrow"/>
        </w:rPr>
      </w:pPr>
      <w:r w:rsidRPr="00AF3CA4">
        <w:rPr>
          <w:rFonts w:ascii="Arial Narrow" w:hAnsi="Arial Narrow"/>
        </w:rPr>
        <w:t>2.    “Rumors, Violence, and the Transmission of Knowledge in Early America: Thomas McKee Turns Gossip into News in Colonial Pennsylvania,” Thomas J. Humphrey, Cleveland State University</w:t>
      </w:r>
    </w:p>
    <w:p w14:paraId="6B618E74" w14:textId="77777777" w:rsidR="000E5B2C" w:rsidRPr="00AF3CA4" w:rsidRDefault="000E5B2C" w:rsidP="000E5B2C">
      <w:pPr>
        <w:rPr>
          <w:rFonts w:ascii="Arial Narrow" w:hAnsi="Arial Narrow"/>
        </w:rPr>
      </w:pPr>
      <w:r w:rsidRPr="00AF3CA4">
        <w:rPr>
          <w:rFonts w:ascii="Arial Narrow" w:hAnsi="Arial Narrow"/>
        </w:rPr>
        <w:t>3.    “The Hoax of ’63 &amp; Comic Spirit of ’76: The Fake News of Francis Hopkinson,” K. A. Wisniewski, University of Maryland, Baltimore County</w:t>
      </w:r>
    </w:p>
    <w:p w14:paraId="18A2F3C6" w14:textId="77777777" w:rsidR="000E5B2C" w:rsidRPr="00AF3CA4" w:rsidRDefault="00037DDB" w:rsidP="000E5B2C">
      <w:pPr>
        <w:rPr>
          <w:rFonts w:ascii="Arial Narrow" w:hAnsi="Arial Narrow"/>
        </w:rPr>
      </w:pPr>
      <w:r>
        <w:rPr>
          <w:rFonts w:ascii="Arial Narrow" w:hAnsi="Arial Narrow"/>
        </w:rPr>
        <w:t xml:space="preserve">4.    </w:t>
      </w:r>
      <w:r w:rsidR="000E5B2C" w:rsidRPr="00AF3CA4">
        <w:rPr>
          <w:rFonts w:ascii="Arial Narrow" w:hAnsi="Arial Narrow"/>
        </w:rPr>
        <w:t>“‘His Majesty’s Packet’: The Early Black Press in Jamaica and the Atlantic Circulation of (Fake) News,” Johanna F. Seibert, Johannes Gutenberg University Mainz</w:t>
      </w:r>
    </w:p>
    <w:p w14:paraId="3E6EC1AE" w14:textId="77777777" w:rsidR="000E5B2C" w:rsidRPr="00AF3CA4" w:rsidRDefault="000E5B2C" w:rsidP="000E5B2C">
      <w:pPr>
        <w:rPr>
          <w:rFonts w:ascii="Arial Narrow" w:hAnsi="Arial Narrow"/>
        </w:rPr>
      </w:pPr>
    </w:p>
    <w:p w14:paraId="3A090661" w14:textId="77777777" w:rsidR="000E5B2C" w:rsidRPr="00AF3CA4" w:rsidRDefault="000E5B2C" w:rsidP="000E5B2C">
      <w:pPr>
        <w:rPr>
          <w:rFonts w:ascii="Arial Narrow" w:hAnsi="Arial Narrow"/>
        </w:rPr>
      </w:pPr>
      <w:r w:rsidRPr="00AF3CA4">
        <w:rPr>
          <w:rFonts w:ascii="Arial Narrow" w:hAnsi="Arial Narrow"/>
        </w:rPr>
        <w:t>Audio-Visual Equipment Required: projector with hook-ups for a laptop</w:t>
      </w:r>
    </w:p>
    <w:p w14:paraId="07468CBC" w14:textId="77777777" w:rsidR="003F6D6D" w:rsidRPr="00AF3CA4" w:rsidRDefault="003F6D6D" w:rsidP="003F6D6D">
      <w:pPr>
        <w:rPr>
          <w:rFonts w:ascii="Arial Narrow" w:hAnsi="Arial Narrow"/>
        </w:rPr>
      </w:pPr>
    </w:p>
    <w:p w14:paraId="3891C570" w14:textId="77777777" w:rsidR="000E5B2C" w:rsidRDefault="000E5B2C" w:rsidP="003F6D6D">
      <w:pPr>
        <w:rPr>
          <w:rFonts w:ascii="Arial Narrow" w:hAnsi="Arial Narrow"/>
        </w:rPr>
      </w:pPr>
    </w:p>
    <w:p w14:paraId="4B503BEB" w14:textId="77777777" w:rsidR="00037DDB" w:rsidRPr="00AF3CA4" w:rsidRDefault="00037DDB" w:rsidP="003F6D6D">
      <w:pPr>
        <w:rPr>
          <w:rFonts w:ascii="Arial Narrow" w:hAnsi="Arial Narrow"/>
        </w:rPr>
      </w:pPr>
    </w:p>
    <w:p w14:paraId="6017853B" w14:textId="77777777" w:rsidR="000E5B2C" w:rsidRPr="00037DDB" w:rsidRDefault="00DF6A70" w:rsidP="000E5B2C">
      <w:pPr>
        <w:rPr>
          <w:rFonts w:ascii="Arial Narrow" w:hAnsi="Arial Narrow"/>
          <w:b/>
        </w:rPr>
      </w:pPr>
      <w:r w:rsidRPr="00037DDB">
        <w:rPr>
          <w:rFonts w:ascii="Arial Narrow" w:hAnsi="Arial Narrow"/>
          <w:b/>
        </w:rPr>
        <w:t>Session 17</w:t>
      </w:r>
      <w:r w:rsidR="003F6D6D" w:rsidRPr="00037DDB">
        <w:rPr>
          <w:rFonts w:ascii="Arial Narrow" w:hAnsi="Arial Narrow"/>
          <w:b/>
        </w:rPr>
        <w:t>-D</w:t>
      </w:r>
      <w:r w:rsidR="000E5B2C" w:rsidRPr="00037DDB">
        <w:rPr>
          <w:rFonts w:ascii="Arial Narrow" w:hAnsi="Arial Narrow"/>
          <w:b/>
        </w:rPr>
        <w:tab/>
        <w:t xml:space="preserve">Anna Julia Cooper: Writing in a Time of Backlash </w:t>
      </w:r>
    </w:p>
    <w:p w14:paraId="015F00A1" w14:textId="77777777" w:rsidR="000E5B2C" w:rsidRPr="00AF3CA4" w:rsidRDefault="000E5B2C" w:rsidP="000E5B2C">
      <w:pPr>
        <w:rPr>
          <w:rFonts w:ascii="Arial Narrow" w:hAnsi="Arial Narrow"/>
        </w:rPr>
      </w:pPr>
      <w:r w:rsidRPr="00AF3CA4">
        <w:rPr>
          <w:rFonts w:ascii="Arial Narrow" w:hAnsi="Arial Narrow"/>
        </w:rPr>
        <w:t>Organized by the Anna Julia Cooper Society</w:t>
      </w:r>
    </w:p>
    <w:p w14:paraId="34A7CBF3" w14:textId="77777777" w:rsidR="000E5B2C" w:rsidRDefault="000E5B2C" w:rsidP="000E5B2C">
      <w:pPr>
        <w:rPr>
          <w:rFonts w:ascii="Arial Narrow" w:hAnsi="Arial Narrow"/>
        </w:rPr>
      </w:pPr>
      <w:r w:rsidRPr="00AF3CA4">
        <w:rPr>
          <w:rFonts w:ascii="Arial Narrow" w:hAnsi="Arial Narrow"/>
        </w:rPr>
        <w:t>Moderator: Gregory Pierrot, University of Connecticut, Stamford</w:t>
      </w:r>
    </w:p>
    <w:p w14:paraId="2447EA3E" w14:textId="77777777" w:rsidR="00037DDB" w:rsidRPr="00AF3CA4" w:rsidRDefault="00037DDB" w:rsidP="000E5B2C">
      <w:pPr>
        <w:rPr>
          <w:rFonts w:ascii="Arial Narrow" w:hAnsi="Arial Narrow"/>
        </w:rPr>
      </w:pPr>
    </w:p>
    <w:p w14:paraId="75F21E01" w14:textId="77777777" w:rsidR="000E5B2C" w:rsidRPr="00AF3CA4" w:rsidRDefault="00037DDB" w:rsidP="00037DDB">
      <w:pPr>
        <w:rPr>
          <w:rFonts w:ascii="Arial Narrow" w:hAnsi="Arial Narrow"/>
        </w:rPr>
      </w:pPr>
      <w:r>
        <w:rPr>
          <w:rFonts w:ascii="Arial Narrow" w:hAnsi="Arial Narrow"/>
        </w:rPr>
        <w:lastRenderedPageBreak/>
        <w:t xml:space="preserve">1.    </w:t>
      </w:r>
      <w:r w:rsidR="000E5B2C" w:rsidRPr="00AF3CA4">
        <w:rPr>
          <w:rFonts w:ascii="Arial Narrow" w:hAnsi="Arial Narrow"/>
        </w:rPr>
        <w:t xml:space="preserve">“Building Coalition in a Time of Backlash: Between the Black Women’s Club Movement and the NAACP,” Shirley Moody-Turner, Pennsylvania State University </w:t>
      </w:r>
    </w:p>
    <w:p w14:paraId="64760DE0" w14:textId="77777777" w:rsidR="000E5B2C" w:rsidRPr="00AF3CA4" w:rsidRDefault="00037DDB" w:rsidP="00037DDB">
      <w:pPr>
        <w:rPr>
          <w:rFonts w:ascii="Arial Narrow" w:hAnsi="Arial Narrow"/>
        </w:rPr>
      </w:pPr>
      <w:r>
        <w:rPr>
          <w:rFonts w:ascii="Arial Narrow" w:hAnsi="Arial Narrow"/>
        </w:rPr>
        <w:t xml:space="preserve">2.    </w:t>
      </w:r>
      <w:r w:rsidR="000E5B2C" w:rsidRPr="00AF3CA4">
        <w:rPr>
          <w:rFonts w:ascii="Arial Narrow" w:hAnsi="Arial Narrow"/>
        </w:rPr>
        <w:t>“Cooper in the 21</w:t>
      </w:r>
      <w:r w:rsidR="000E5B2C" w:rsidRPr="00AF3CA4">
        <w:rPr>
          <w:rFonts w:ascii="Arial Narrow" w:hAnsi="Arial Narrow"/>
          <w:vertAlign w:val="superscript"/>
        </w:rPr>
        <w:t>st</w:t>
      </w:r>
      <w:r w:rsidR="000E5B2C" w:rsidRPr="00AF3CA4">
        <w:rPr>
          <w:rFonts w:ascii="Arial Narrow" w:hAnsi="Arial Narrow"/>
        </w:rPr>
        <w:t xml:space="preserve"> Century,” Kathryn T. Gines, Pennsylvania State University </w:t>
      </w:r>
    </w:p>
    <w:p w14:paraId="1FFF3633" w14:textId="77777777" w:rsidR="000E5B2C" w:rsidRPr="00AF3CA4" w:rsidRDefault="00037DDB" w:rsidP="00037DDB">
      <w:pPr>
        <w:rPr>
          <w:rFonts w:ascii="Arial Narrow" w:hAnsi="Arial Narrow"/>
        </w:rPr>
      </w:pPr>
      <w:r>
        <w:rPr>
          <w:rFonts w:ascii="Arial Narrow" w:hAnsi="Arial Narrow"/>
        </w:rPr>
        <w:t>3.    “</w:t>
      </w:r>
      <w:r w:rsidR="000E5B2C" w:rsidRPr="00AF3CA4">
        <w:rPr>
          <w:rFonts w:ascii="Arial Narrow" w:hAnsi="Arial Narrow"/>
        </w:rPr>
        <w:t xml:space="preserve">Channeling Cooper: Dramatizing the Intrinsic Value of Black Lives in Today's Political Climate,” Monica White Ndounou, Tufts University </w:t>
      </w:r>
    </w:p>
    <w:p w14:paraId="1CCF049E" w14:textId="77777777" w:rsidR="000E5B2C" w:rsidRPr="00AF3CA4" w:rsidRDefault="000E5B2C" w:rsidP="000E5B2C">
      <w:pPr>
        <w:rPr>
          <w:rFonts w:ascii="Arial Narrow" w:hAnsi="Arial Narrow"/>
        </w:rPr>
      </w:pPr>
    </w:p>
    <w:p w14:paraId="4CF0DCD1" w14:textId="77777777" w:rsidR="000E5B2C" w:rsidRPr="00AF3CA4" w:rsidRDefault="000E5B2C" w:rsidP="000E5B2C">
      <w:pPr>
        <w:rPr>
          <w:rFonts w:ascii="Arial Narrow" w:hAnsi="Arial Narrow"/>
        </w:rPr>
      </w:pPr>
      <w:r w:rsidRPr="00AF3CA4">
        <w:rPr>
          <w:rFonts w:ascii="Arial Narrow" w:hAnsi="Arial Narrow"/>
        </w:rPr>
        <w:t>Audio-Visual Equipment requested: Screen and Projector</w:t>
      </w:r>
    </w:p>
    <w:p w14:paraId="4F541956" w14:textId="77777777" w:rsidR="003F6D6D" w:rsidRPr="00AF3CA4" w:rsidRDefault="003F6D6D" w:rsidP="003F6D6D">
      <w:pPr>
        <w:rPr>
          <w:rFonts w:ascii="Arial Narrow" w:hAnsi="Arial Narrow"/>
        </w:rPr>
      </w:pPr>
    </w:p>
    <w:p w14:paraId="685CE928" w14:textId="77777777" w:rsidR="000E5B2C" w:rsidRPr="00AF3CA4" w:rsidRDefault="000E5B2C" w:rsidP="003F6D6D">
      <w:pPr>
        <w:rPr>
          <w:rFonts w:ascii="Arial Narrow" w:hAnsi="Arial Narrow"/>
        </w:rPr>
      </w:pPr>
    </w:p>
    <w:p w14:paraId="4F699978" w14:textId="77777777" w:rsidR="000E5B2C" w:rsidRPr="00037DDB" w:rsidRDefault="00DF6A70" w:rsidP="000E5B2C">
      <w:pPr>
        <w:rPr>
          <w:rFonts w:ascii="Arial Narrow" w:hAnsi="Arial Narrow"/>
          <w:b/>
        </w:rPr>
      </w:pPr>
      <w:r w:rsidRPr="00037DDB">
        <w:rPr>
          <w:rFonts w:ascii="Arial Narrow" w:hAnsi="Arial Narrow"/>
          <w:b/>
        </w:rPr>
        <w:t>Session 17</w:t>
      </w:r>
      <w:r w:rsidR="003F6D6D" w:rsidRPr="00037DDB">
        <w:rPr>
          <w:rFonts w:ascii="Arial Narrow" w:hAnsi="Arial Narrow"/>
          <w:b/>
        </w:rPr>
        <w:t>-E</w:t>
      </w:r>
      <w:r w:rsidR="000E5B2C" w:rsidRPr="00037DDB">
        <w:rPr>
          <w:rFonts w:ascii="Arial Narrow" w:hAnsi="Arial Narrow"/>
          <w:b/>
        </w:rPr>
        <w:tab/>
      </w:r>
      <w:proofErr w:type="gramStart"/>
      <w:r w:rsidR="000E5B2C" w:rsidRPr="00037DDB">
        <w:rPr>
          <w:rFonts w:ascii="Arial Narrow" w:hAnsi="Arial Narrow"/>
          <w:b/>
        </w:rPr>
        <w:t>The</w:t>
      </w:r>
      <w:proofErr w:type="gramEnd"/>
      <w:r w:rsidR="000E5B2C" w:rsidRPr="00037DDB">
        <w:rPr>
          <w:rFonts w:ascii="Arial Narrow" w:hAnsi="Arial Narrow"/>
          <w:b/>
        </w:rPr>
        <w:t xml:space="preserve"> Music of the Black Arts Movement: A Roundtable</w:t>
      </w:r>
    </w:p>
    <w:p w14:paraId="213166B0" w14:textId="77777777" w:rsidR="000E5B2C" w:rsidRPr="00AF3CA4" w:rsidRDefault="000E5B2C" w:rsidP="000E5B2C">
      <w:pPr>
        <w:rPr>
          <w:rFonts w:ascii="Arial Narrow" w:hAnsi="Arial Narrow"/>
        </w:rPr>
      </w:pPr>
      <w:r w:rsidRPr="00AF3CA4">
        <w:rPr>
          <w:rFonts w:ascii="Arial Narrow" w:hAnsi="Arial Narrow"/>
        </w:rPr>
        <w:t xml:space="preserve">Organized by the Amiri Baraka Society </w:t>
      </w:r>
    </w:p>
    <w:p w14:paraId="7F3D3C75" w14:textId="77777777" w:rsidR="000E5B2C" w:rsidRPr="00AF3CA4" w:rsidRDefault="000E5B2C" w:rsidP="000E5B2C">
      <w:pPr>
        <w:rPr>
          <w:rFonts w:ascii="Arial Narrow" w:hAnsi="Arial Narrow"/>
        </w:rPr>
      </w:pPr>
      <w:r w:rsidRPr="00AF3CA4">
        <w:rPr>
          <w:rFonts w:ascii="Arial Narrow" w:hAnsi="Arial Narrow"/>
        </w:rPr>
        <w:t xml:space="preserve">Moderator: Jean-Philippe Marcoux, Université Laval, Québec. </w:t>
      </w:r>
    </w:p>
    <w:p w14:paraId="6B45627E" w14:textId="77777777" w:rsidR="000E5B2C" w:rsidRPr="00AF3CA4" w:rsidRDefault="000E5B2C" w:rsidP="000E5B2C">
      <w:pPr>
        <w:rPr>
          <w:rFonts w:ascii="Arial Narrow" w:hAnsi="Arial Narrow"/>
        </w:rPr>
      </w:pPr>
    </w:p>
    <w:p w14:paraId="5FE05DB4" w14:textId="77777777" w:rsidR="000E5B2C" w:rsidRDefault="000E5B2C" w:rsidP="000E5B2C">
      <w:pPr>
        <w:rPr>
          <w:rFonts w:ascii="Arial Narrow" w:hAnsi="Arial Narrow"/>
        </w:rPr>
      </w:pPr>
      <w:r w:rsidRPr="00AF3CA4">
        <w:rPr>
          <w:rFonts w:ascii="Arial Narrow" w:hAnsi="Arial Narrow"/>
        </w:rPr>
        <w:t>Participants:</w:t>
      </w:r>
    </w:p>
    <w:p w14:paraId="3D77ABD1" w14:textId="77777777" w:rsidR="00037DDB" w:rsidRPr="00AF3CA4" w:rsidRDefault="00037DDB" w:rsidP="000E5B2C">
      <w:pPr>
        <w:rPr>
          <w:rFonts w:ascii="Arial Narrow" w:hAnsi="Arial Narrow"/>
          <w:b/>
        </w:rPr>
      </w:pPr>
    </w:p>
    <w:p w14:paraId="33073A35" w14:textId="77777777" w:rsidR="000E5B2C" w:rsidRPr="00AF3CA4" w:rsidRDefault="000E5B2C" w:rsidP="000E5B2C">
      <w:pPr>
        <w:rPr>
          <w:rFonts w:ascii="Arial Narrow" w:hAnsi="Arial Narrow"/>
        </w:rPr>
      </w:pPr>
      <w:r w:rsidRPr="00AF3CA4">
        <w:rPr>
          <w:rFonts w:ascii="Arial Narrow" w:hAnsi="Arial Narrow"/>
        </w:rPr>
        <w:t xml:space="preserve">Askia Touré, </w:t>
      </w:r>
      <w:proofErr w:type="gramStart"/>
      <w:r w:rsidRPr="00AF3CA4">
        <w:rPr>
          <w:rFonts w:ascii="Arial Narrow" w:hAnsi="Arial Narrow"/>
        </w:rPr>
        <w:t>poet ,</w:t>
      </w:r>
      <w:proofErr w:type="gramEnd"/>
      <w:r w:rsidRPr="00AF3CA4">
        <w:rPr>
          <w:rFonts w:ascii="Arial Narrow" w:hAnsi="Arial Narrow"/>
        </w:rPr>
        <w:t xml:space="preserve"> activist, founding member of the Black Arts Movement</w:t>
      </w:r>
    </w:p>
    <w:p w14:paraId="3750CF75" w14:textId="77777777" w:rsidR="000E5B2C" w:rsidRPr="00AF3CA4" w:rsidRDefault="000E5B2C" w:rsidP="000E5B2C">
      <w:pPr>
        <w:rPr>
          <w:rFonts w:ascii="Arial Narrow" w:hAnsi="Arial Narrow"/>
        </w:rPr>
      </w:pPr>
      <w:r w:rsidRPr="00AF3CA4">
        <w:rPr>
          <w:rFonts w:ascii="Arial Narrow" w:hAnsi="Arial Narrow"/>
        </w:rPr>
        <w:t>Emily Lordi, University of Massachusetts, Amherst</w:t>
      </w:r>
    </w:p>
    <w:p w14:paraId="32338AEE" w14:textId="77777777" w:rsidR="000E5B2C" w:rsidRPr="00AF3CA4" w:rsidRDefault="000E5B2C" w:rsidP="000E5B2C">
      <w:pPr>
        <w:rPr>
          <w:rFonts w:ascii="Arial Narrow" w:hAnsi="Arial Narrow"/>
        </w:rPr>
      </w:pPr>
      <w:r w:rsidRPr="00AF3CA4">
        <w:rPr>
          <w:rFonts w:ascii="Arial Narrow" w:hAnsi="Arial Narrow"/>
        </w:rPr>
        <w:t>Tony Bolden, University of Kansas</w:t>
      </w:r>
    </w:p>
    <w:p w14:paraId="7E65949D" w14:textId="77777777" w:rsidR="000E5B2C" w:rsidRPr="00AF3CA4" w:rsidRDefault="000E5B2C" w:rsidP="000E5B2C">
      <w:pPr>
        <w:rPr>
          <w:rFonts w:ascii="Arial Narrow" w:hAnsi="Arial Narrow"/>
        </w:rPr>
      </w:pPr>
      <w:r w:rsidRPr="00AF3CA4">
        <w:rPr>
          <w:rFonts w:ascii="Arial Narrow" w:hAnsi="Arial Narrow"/>
        </w:rPr>
        <w:t>Aldon Nielsen, The Pennsylvania State University</w:t>
      </w:r>
    </w:p>
    <w:p w14:paraId="1A03482B" w14:textId="77777777" w:rsidR="000E5B2C" w:rsidRPr="00AF3CA4" w:rsidRDefault="000E5B2C" w:rsidP="000E5B2C">
      <w:pPr>
        <w:rPr>
          <w:rFonts w:ascii="Arial Narrow" w:hAnsi="Arial Narrow"/>
        </w:rPr>
      </w:pPr>
    </w:p>
    <w:p w14:paraId="0AF45A4A" w14:textId="77777777" w:rsidR="000E5B2C" w:rsidRPr="00AF3CA4" w:rsidRDefault="000E5B2C" w:rsidP="000E5B2C">
      <w:pPr>
        <w:rPr>
          <w:rFonts w:ascii="Arial Narrow" w:hAnsi="Arial Narrow"/>
        </w:rPr>
      </w:pPr>
      <w:r w:rsidRPr="00AF3CA4">
        <w:rPr>
          <w:rFonts w:ascii="Arial Narrow" w:hAnsi="Arial Narrow"/>
        </w:rPr>
        <w:t>Audio-Visual Equipment required: yes.</w:t>
      </w:r>
    </w:p>
    <w:p w14:paraId="5B3872FE" w14:textId="77777777" w:rsidR="000E5B2C" w:rsidRPr="00AF3CA4" w:rsidRDefault="000E5B2C" w:rsidP="003F6D6D">
      <w:pPr>
        <w:rPr>
          <w:rFonts w:ascii="Arial Narrow" w:hAnsi="Arial Narrow"/>
        </w:rPr>
      </w:pPr>
    </w:p>
    <w:p w14:paraId="1FA05743" w14:textId="77777777" w:rsidR="000E5B2C" w:rsidRPr="00037DDB" w:rsidRDefault="00DF6A70" w:rsidP="000E5B2C">
      <w:pPr>
        <w:rPr>
          <w:rFonts w:ascii="Arial Narrow" w:hAnsi="Arial Narrow"/>
          <w:b/>
        </w:rPr>
      </w:pPr>
      <w:r w:rsidRPr="00037DDB">
        <w:rPr>
          <w:rFonts w:ascii="Arial Narrow" w:hAnsi="Arial Narrow"/>
          <w:b/>
        </w:rPr>
        <w:t>Session 17</w:t>
      </w:r>
      <w:r w:rsidR="003F6D6D" w:rsidRPr="00037DDB">
        <w:rPr>
          <w:rFonts w:ascii="Arial Narrow" w:hAnsi="Arial Narrow"/>
          <w:b/>
        </w:rPr>
        <w:t>-F</w:t>
      </w:r>
      <w:r w:rsidR="000E5B2C" w:rsidRPr="00037DDB">
        <w:rPr>
          <w:rFonts w:ascii="Arial Narrow" w:hAnsi="Arial Narrow"/>
          <w:b/>
        </w:rPr>
        <w:tab/>
        <w:t>Addressing Sensitive and Uncomfortable Topics in the Literature Classroom</w:t>
      </w:r>
    </w:p>
    <w:p w14:paraId="654068C6" w14:textId="77777777" w:rsidR="000E5B2C" w:rsidRPr="00AF3CA4" w:rsidRDefault="000E5B2C" w:rsidP="000E5B2C">
      <w:pPr>
        <w:rPr>
          <w:rFonts w:ascii="Arial Narrow" w:hAnsi="Arial Narrow"/>
        </w:rPr>
      </w:pPr>
      <w:r w:rsidRPr="00AF3CA4">
        <w:rPr>
          <w:rFonts w:ascii="Arial Narrow" w:hAnsi="Arial Narrow"/>
        </w:rPr>
        <w:t>Organized by the Kate Chopin International Society</w:t>
      </w:r>
    </w:p>
    <w:p w14:paraId="7300600C" w14:textId="77777777" w:rsidR="000E5B2C" w:rsidRPr="00AF3CA4" w:rsidRDefault="000E5B2C" w:rsidP="000E5B2C">
      <w:pPr>
        <w:rPr>
          <w:rFonts w:ascii="Arial Narrow" w:hAnsi="Arial Narrow"/>
        </w:rPr>
      </w:pPr>
      <w:r w:rsidRPr="00AF3CA4">
        <w:rPr>
          <w:rFonts w:ascii="Arial Narrow" w:hAnsi="Arial Narrow"/>
        </w:rPr>
        <w:t>Chair:  Lisa Elwood, Herkimer College</w:t>
      </w:r>
    </w:p>
    <w:p w14:paraId="7071B0AE" w14:textId="77777777" w:rsidR="000E5B2C" w:rsidRPr="00AF3CA4" w:rsidRDefault="000E5B2C" w:rsidP="000E5B2C">
      <w:pPr>
        <w:rPr>
          <w:rFonts w:ascii="Arial Narrow" w:hAnsi="Arial Narrow"/>
        </w:rPr>
      </w:pPr>
      <w:r w:rsidRPr="00AF3CA4">
        <w:rPr>
          <w:rFonts w:ascii="Arial Narrow" w:hAnsi="Arial Narrow"/>
        </w:rPr>
        <w:t> </w:t>
      </w:r>
    </w:p>
    <w:p w14:paraId="5493FB05" w14:textId="77777777" w:rsidR="000E5B2C" w:rsidRPr="00AF3CA4" w:rsidRDefault="000E5B2C" w:rsidP="000E5B2C">
      <w:pPr>
        <w:rPr>
          <w:rFonts w:ascii="Arial Narrow" w:hAnsi="Arial Narrow"/>
        </w:rPr>
      </w:pPr>
      <w:r w:rsidRPr="00AF3CA4">
        <w:rPr>
          <w:rFonts w:ascii="Arial Narrow" w:hAnsi="Arial Narrow"/>
        </w:rPr>
        <w:t>1.</w:t>
      </w:r>
      <w:r w:rsidR="00037DDB">
        <w:rPr>
          <w:rFonts w:ascii="Arial Narrow" w:hAnsi="Arial Narrow"/>
        </w:rPr>
        <w:t xml:space="preserve"> </w:t>
      </w:r>
      <w:r w:rsidRPr="00AF3CA4">
        <w:rPr>
          <w:rFonts w:ascii="Arial Narrow" w:hAnsi="Arial Narrow"/>
        </w:rPr>
        <w:t>   “A Crack in the Door: Navigating Controversy in the Classroom,” Kathleen Butterly Nigro, University of Missouri-St. Louis</w:t>
      </w:r>
    </w:p>
    <w:p w14:paraId="4C11D9BD" w14:textId="77777777" w:rsidR="000E5B2C" w:rsidRPr="00AF3CA4" w:rsidRDefault="000E5B2C" w:rsidP="000E5B2C">
      <w:pPr>
        <w:rPr>
          <w:rFonts w:ascii="Arial Narrow" w:hAnsi="Arial Narrow"/>
        </w:rPr>
      </w:pPr>
      <w:r w:rsidRPr="00AF3CA4">
        <w:rPr>
          <w:rFonts w:ascii="Arial Narrow" w:hAnsi="Arial Narrow"/>
        </w:rPr>
        <w:t>2.    “Teaching the Subtle Triggers of Tennessee Williams,” Amanda J. Campbell, Indiana University of Pennsylvania</w:t>
      </w:r>
    </w:p>
    <w:p w14:paraId="63DB0937" w14:textId="77777777" w:rsidR="000E5B2C" w:rsidRPr="00AF3CA4" w:rsidRDefault="000E5B2C" w:rsidP="000E5B2C">
      <w:pPr>
        <w:rPr>
          <w:rFonts w:ascii="Arial Narrow" w:hAnsi="Arial Narrow"/>
        </w:rPr>
      </w:pPr>
      <w:r w:rsidRPr="00AF3CA4">
        <w:rPr>
          <w:rFonts w:ascii="Arial Narrow" w:hAnsi="Arial Narrow"/>
        </w:rPr>
        <w:t>3.    “Teaching Literature of the Antebellum South at an HBCU,” Kelli Purcell O’Brien, University of Arkansas at Pine Bluff</w:t>
      </w:r>
    </w:p>
    <w:p w14:paraId="64FD6FD9" w14:textId="77777777" w:rsidR="000E5B2C" w:rsidRPr="00AF3CA4" w:rsidRDefault="000E5B2C" w:rsidP="000E5B2C">
      <w:pPr>
        <w:rPr>
          <w:rFonts w:ascii="Arial Narrow" w:hAnsi="Arial Narrow"/>
        </w:rPr>
      </w:pPr>
      <w:r w:rsidRPr="00AF3CA4">
        <w:rPr>
          <w:rFonts w:ascii="Arial Narrow" w:hAnsi="Arial Narrow"/>
        </w:rPr>
        <w:t>4.    “When Men Swim Out to Sea: Teaching Jane Fonda’s Vietnam War Film </w:t>
      </w:r>
      <w:r w:rsidRPr="00AF3CA4">
        <w:rPr>
          <w:rFonts w:ascii="Arial Narrow" w:hAnsi="Arial Narrow"/>
          <w:i/>
          <w:iCs/>
        </w:rPr>
        <w:t>Coming Home</w:t>
      </w:r>
      <w:r w:rsidRPr="00AF3CA4">
        <w:rPr>
          <w:rFonts w:ascii="Arial Narrow" w:hAnsi="Arial Narrow"/>
        </w:rPr>
        <w:t> (1978) with Kate Chopin’s </w:t>
      </w:r>
      <w:r w:rsidRPr="00AF3CA4">
        <w:rPr>
          <w:rFonts w:ascii="Arial Narrow" w:hAnsi="Arial Narrow"/>
          <w:i/>
          <w:iCs/>
        </w:rPr>
        <w:t>The Awakening</w:t>
      </w:r>
      <w:r w:rsidRPr="00AF3CA4">
        <w:rPr>
          <w:rFonts w:ascii="Arial Narrow" w:hAnsi="Arial Narrow"/>
        </w:rPr>
        <w:t>,” Isadora Wagner, University of Mississippi</w:t>
      </w:r>
    </w:p>
    <w:p w14:paraId="69B8D51C" w14:textId="77777777" w:rsidR="000E5B2C" w:rsidRPr="00AF3CA4" w:rsidRDefault="000E5B2C" w:rsidP="000E5B2C">
      <w:pPr>
        <w:rPr>
          <w:rFonts w:ascii="Arial Narrow" w:hAnsi="Arial Narrow"/>
        </w:rPr>
      </w:pPr>
      <w:r w:rsidRPr="00AF3CA4">
        <w:rPr>
          <w:rFonts w:ascii="Arial Narrow" w:hAnsi="Arial Narrow"/>
        </w:rPr>
        <w:t> </w:t>
      </w:r>
    </w:p>
    <w:p w14:paraId="72D487FB" w14:textId="77777777" w:rsidR="000E5B2C" w:rsidRPr="00AF3CA4" w:rsidRDefault="000E5B2C" w:rsidP="000E5B2C">
      <w:pPr>
        <w:rPr>
          <w:rFonts w:ascii="Arial Narrow" w:hAnsi="Arial Narrow"/>
        </w:rPr>
      </w:pPr>
      <w:r w:rsidRPr="00AF3CA4">
        <w:rPr>
          <w:rFonts w:ascii="Arial Narrow" w:hAnsi="Arial Narrow"/>
        </w:rPr>
        <w:t>Audio-Visual Equipment required: Requested</w:t>
      </w:r>
    </w:p>
    <w:p w14:paraId="5E71AF34" w14:textId="77777777" w:rsidR="003F6D6D" w:rsidRPr="00AF3CA4" w:rsidRDefault="003F6D6D" w:rsidP="003F6D6D">
      <w:pPr>
        <w:rPr>
          <w:rFonts w:ascii="Arial Narrow" w:hAnsi="Arial Narrow"/>
        </w:rPr>
      </w:pPr>
    </w:p>
    <w:p w14:paraId="4A5B4405" w14:textId="77777777" w:rsidR="000E5B2C" w:rsidRPr="00AF3CA4" w:rsidRDefault="000E5B2C" w:rsidP="003F6D6D">
      <w:pPr>
        <w:rPr>
          <w:rFonts w:ascii="Arial Narrow" w:hAnsi="Arial Narrow"/>
        </w:rPr>
      </w:pPr>
    </w:p>
    <w:p w14:paraId="2A4D3D66" w14:textId="77777777" w:rsidR="00037DDB" w:rsidRDefault="00037DDB" w:rsidP="000E5B2C">
      <w:pPr>
        <w:rPr>
          <w:rFonts w:ascii="Arial Narrow" w:hAnsi="Arial Narrow"/>
          <w:b/>
        </w:rPr>
      </w:pPr>
    </w:p>
    <w:p w14:paraId="703933C4" w14:textId="77777777" w:rsidR="000E5B2C" w:rsidRPr="00037DDB" w:rsidRDefault="00DF6A70" w:rsidP="000E5B2C">
      <w:pPr>
        <w:rPr>
          <w:rFonts w:ascii="Arial Narrow" w:hAnsi="Arial Narrow"/>
          <w:b/>
        </w:rPr>
      </w:pPr>
      <w:r w:rsidRPr="00037DDB">
        <w:rPr>
          <w:rFonts w:ascii="Arial Narrow" w:hAnsi="Arial Narrow"/>
          <w:b/>
        </w:rPr>
        <w:t>Session 17</w:t>
      </w:r>
      <w:r w:rsidR="003F6D6D" w:rsidRPr="00037DDB">
        <w:rPr>
          <w:rFonts w:ascii="Arial Narrow" w:hAnsi="Arial Narrow"/>
          <w:b/>
        </w:rPr>
        <w:t>-G</w:t>
      </w:r>
      <w:r w:rsidR="000E5B2C" w:rsidRPr="00037DDB">
        <w:rPr>
          <w:rFonts w:ascii="Arial Narrow" w:hAnsi="Arial Narrow"/>
          <w:b/>
        </w:rPr>
        <w:tab/>
        <w:t xml:space="preserve">“An Afternoon in the Stacks”: Encountering </w:t>
      </w:r>
      <w:r w:rsidR="00037DDB">
        <w:rPr>
          <w:rFonts w:ascii="Arial Narrow" w:hAnsi="Arial Narrow"/>
          <w:b/>
        </w:rPr>
        <w:t>William Stafford in His Archive</w:t>
      </w:r>
    </w:p>
    <w:p w14:paraId="5D83CB81" w14:textId="77777777" w:rsidR="000E5B2C" w:rsidRPr="00AF3CA4" w:rsidRDefault="000E5B2C" w:rsidP="000E5B2C">
      <w:pPr>
        <w:rPr>
          <w:rFonts w:ascii="Arial Narrow" w:hAnsi="Arial Narrow"/>
        </w:rPr>
      </w:pPr>
      <w:r w:rsidRPr="00AF3CA4">
        <w:rPr>
          <w:rFonts w:ascii="Arial Narrow" w:hAnsi="Arial Narrow"/>
        </w:rPr>
        <w:t>Organized by the Friends of William Stafford</w:t>
      </w:r>
    </w:p>
    <w:p w14:paraId="242303E2" w14:textId="77777777" w:rsidR="000E5B2C" w:rsidRPr="00AF3CA4" w:rsidRDefault="000E5B2C" w:rsidP="000E5B2C">
      <w:pPr>
        <w:rPr>
          <w:rFonts w:ascii="Arial Narrow" w:hAnsi="Arial Narrow"/>
        </w:rPr>
      </w:pPr>
      <w:r w:rsidRPr="00AF3CA4">
        <w:rPr>
          <w:rFonts w:ascii="Arial Narrow" w:hAnsi="Arial Narrow"/>
        </w:rPr>
        <w:t>Chair: Tim Barnes, editor of Friends of William Stafford: A Journal &amp; Newsletter for Poets and Poetry</w:t>
      </w:r>
    </w:p>
    <w:p w14:paraId="6E58BDC8" w14:textId="77777777" w:rsidR="000E5B2C" w:rsidRPr="00AF3CA4" w:rsidRDefault="000E5B2C" w:rsidP="000E5B2C">
      <w:pPr>
        <w:rPr>
          <w:rFonts w:ascii="Arial Narrow" w:hAnsi="Arial Narrow"/>
        </w:rPr>
      </w:pPr>
      <w:r w:rsidRPr="00AF3CA4">
        <w:rPr>
          <w:rFonts w:ascii="Arial Narrow" w:hAnsi="Arial Narrow"/>
        </w:rPr>
        <w:t> </w:t>
      </w:r>
    </w:p>
    <w:p w14:paraId="5D7582D6" w14:textId="77777777" w:rsidR="000E5B2C" w:rsidRPr="00AF3CA4" w:rsidRDefault="00037DDB" w:rsidP="000E5B2C">
      <w:pPr>
        <w:rPr>
          <w:rFonts w:ascii="Arial Narrow" w:hAnsi="Arial Narrow"/>
        </w:rPr>
      </w:pPr>
      <w:r>
        <w:rPr>
          <w:rFonts w:ascii="Arial Narrow" w:hAnsi="Arial Narrow"/>
        </w:rPr>
        <w:lastRenderedPageBreak/>
        <w:t xml:space="preserve">1.    </w:t>
      </w:r>
      <w:r w:rsidR="000E5B2C" w:rsidRPr="00AF3CA4">
        <w:rPr>
          <w:rFonts w:ascii="Arial Narrow" w:hAnsi="Arial Narrow"/>
        </w:rPr>
        <w:t>“A Lifetime of Choices: Explorin</w:t>
      </w:r>
      <w:r>
        <w:rPr>
          <w:rFonts w:ascii="Arial Narrow" w:hAnsi="Arial Narrow"/>
        </w:rPr>
        <w:t>g the William Stafford Archives,</w:t>
      </w:r>
      <w:r w:rsidR="000E5B2C" w:rsidRPr="00AF3CA4">
        <w:rPr>
          <w:rFonts w:ascii="Arial Narrow" w:hAnsi="Arial Narrow"/>
        </w:rPr>
        <w:t>” Zacharia</w:t>
      </w:r>
      <w:r>
        <w:rPr>
          <w:rFonts w:ascii="Arial Narrow" w:hAnsi="Arial Narrow"/>
        </w:rPr>
        <w:t>h Selley, Lewis &amp; Clark College</w:t>
      </w:r>
    </w:p>
    <w:p w14:paraId="00293C37" w14:textId="77777777" w:rsidR="000E5B2C" w:rsidRPr="00AF3CA4" w:rsidRDefault="000E5B2C" w:rsidP="000E5B2C">
      <w:pPr>
        <w:rPr>
          <w:rFonts w:ascii="Arial Narrow" w:hAnsi="Arial Narrow"/>
        </w:rPr>
      </w:pPr>
      <w:r w:rsidRPr="00AF3CA4">
        <w:rPr>
          <w:rFonts w:ascii="Arial Narrow" w:hAnsi="Arial Narrow"/>
        </w:rPr>
        <w:t>2.    </w:t>
      </w:r>
      <w:r w:rsidR="00037DDB">
        <w:rPr>
          <w:rFonts w:ascii="Arial Narrow" w:hAnsi="Arial Narrow"/>
        </w:rPr>
        <w:t>“</w:t>
      </w:r>
      <w:r w:rsidRPr="00AF3CA4">
        <w:rPr>
          <w:rFonts w:ascii="Arial Narrow" w:hAnsi="Arial Narrow"/>
        </w:rPr>
        <w:t xml:space="preserve">Another World Instead: Editing the </w:t>
      </w:r>
      <w:r w:rsidR="00037DDB">
        <w:rPr>
          <w:rFonts w:ascii="Arial Narrow" w:hAnsi="Arial Narrow"/>
        </w:rPr>
        <w:t>Early Poems of William Stafford,”</w:t>
      </w:r>
      <w:r w:rsidRPr="00AF3CA4">
        <w:rPr>
          <w:rFonts w:ascii="Arial Narrow" w:hAnsi="Arial Narrow"/>
        </w:rPr>
        <w:t xml:space="preserve"> Fred Marchant, Suffolk University</w:t>
      </w:r>
    </w:p>
    <w:p w14:paraId="48F7AFBE" w14:textId="77777777" w:rsidR="000E5B2C" w:rsidRPr="00AF3CA4" w:rsidRDefault="00037DDB" w:rsidP="000E5B2C">
      <w:pPr>
        <w:rPr>
          <w:rFonts w:ascii="Arial Narrow" w:hAnsi="Arial Narrow"/>
        </w:rPr>
      </w:pPr>
      <w:r>
        <w:rPr>
          <w:rFonts w:ascii="Arial Narrow" w:hAnsi="Arial Narrow"/>
        </w:rPr>
        <w:t>3. </w:t>
      </w:r>
      <w:proofErr w:type="gramStart"/>
      <w:r>
        <w:rPr>
          <w:rFonts w:ascii="Arial Narrow" w:hAnsi="Arial Narrow"/>
        </w:rPr>
        <w:t>   </w:t>
      </w:r>
      <w:r w:rsidR="000E5B2C" w:rsidRPr="00AF3CA4">
        <w:rPr>
          <w:rFonts w:ascii="Arial Narrow" w:hAnsi="Arial Narrow"/>
        </w:rPr>
        <w:t>“</w:t>
      </w:r>
      <w:proofErr w:type="gramEnd"/>
      <w:r w:rsidR="000E5B2C" w:rsidRPr="00AF3CA4">
        <w:rPr>
          <w:rFonts w:ascii="Arial Narrow" w:hAnsi="Arial Narrow"/>
        </w:rPr>
        <w:t xml:space="preserve">From Cursive </w:t>
      </w:r>
      <w:r>
        <w:rPr>
          <w:rFonts w:ascii="Arial Narrow" w:hAnsi="Arial Narrow"/>
        </w:rPr>
        <w:t>T</w:t>
      </w:r>
      <w:r w:rsidR="000E5B2C" w:rsidRPr="00AF3CA4">
        <w:rPr>
          <w:rFonts w:ascii="Arial Narrow" w:hAnsi="Arial Narrow"/>
        </w:rPr>
        <w:t>o Digital: Using William Stafford’s On-Line Archive In The Classroom</w:t>
      </w:r>
      <w:r>
        <w:rPr>
          <w:rFonts w:ascii="Arial Narrow" w:hAnsi="Arial Narrow"/>
        </w:rPr>
        <w:t>,</w:t>
      </w:r>
      <w:r w:rsidR="000E5B2C" w:rsidRPr="00AF3CA4">
        <w:rPr>
          <w:rFonts w:ascii="Arial Narrow" w:hAnsi="Arial Narrow"/>
        </w:rPr>
        <w:t xml:space="preserve">” James </w:t>
      </w:r>
      <w:r>
        <w:rPr>
          <w:rFonts w:ascii="Arial Narrow" w:hAnsi="Arial Narrow"/>
        </w:rPr>
        <w:t>A</w:t>
      </w:r>
      <w:r w:rsidR="000E5B2C" w:rsidRPr="00AF3CA4">
        <w:rPr>
          <w:rFonts w:ascii="Arial Narrow" w:hAnsi="Arial Narrow"/>
        </w:rPr>
        <w:t>rmstrong, Winona State University</w:t>
      </w:r>
    </w:p>
    <w:p w14:paraId="611DFAD8" w14:textId="77777777" w:rsidR="000E5B2C" w:rsidRPr="00AF3CA4" w:rsidRDefault="000E5B2C" w:rsidP="000E5B2C">
      <w:pPr>
        <w:rPr>
          <w:rFonts w:ascii="Arial Narrow" w:hAnsi="Arial Narrow"/>
        </w:rPr>
      </w:pPr>
      <w:r w:rsidRPr="00AF3CA4">
        <w:rPr>
          <w:rFonts w:ascii="Arial Narrow" w:hAnsi="Arial Narrow"/>
        </w:rPr>
        <w:t>4.    “Introductory Rites and Final Blessings: The First and Last Poems in William S</w:t>
      </w:r>
      <w:r w:rsidR="00037DDB">
        <w:rPr>
          <w:rFonts w:ascii="Arial Narrow" w:hAnsi="Arial Narrow"/>
        </w:rPr>
        <w:t>tafford’s Collections of Poetry,</w:t>
      </w:r>
      <w:r w:rsidRPr="00AF3CA4">
        <w:rPr>
          <w:rFonts w:ascii="Arial Narrow" w:hAnsi="Arial Narrow"/>
        </w:rPr>
        <w:t>” Clara Richter, Winona State University</w:t>
      </w:r>
    </w:p>
    <w:p w14:paraId="562D0B22" w14:textId="77777777" w:rsidR="000E5B2C" w:rsidRPr="00AF3CA4" w:rsidRDefault="000E5B2C" w:rsidP="000E5B2C">
      <w:pPr>
        <w:rPr>
          <w:rFonts w:ascii="Arial Narrow" w:hAnsi="Arial Narrow"/>
        </w:rPr>
      </w:pPr>
      <w:r w:rsidRPr="00AF3CA4">
        <w:rPr>
          <w:rFonts w:ascii="Arial Narrow" w:hAnsi="Arial Narrow"/>
        </w:rPr>
        <w:t> </w:t>
      </w:r>
    </w:p>
    <w:p w14:paraId="1910E8F4" w14:textId="77777777" w:rsidR="000E5B2C" w:rsidRPr="00AF3CA4" w:rsidRDefault="000E5B2C" w:rsidP="000E5B2C">
      <w:pPr>
        <w:rPr>
          <w:rFonts w:ascii="Arial Narrow" w:hAnsi="Arial Narrow"/>
        </w:rPr>
      </w:pPr>
      <w:r w:rsidRPr="00AF3CA4">
        <w:rPr>
          <w:rFonts w:ascii="Arial Narrow" w:hAnsi="Arial Narrow"/>
        </w:rPr>
        <w:t>Audio-Visual Equipment required: PowerPoint projecting capability</w:t>
      </w:r>
    </w:p>
    <w:p w14:paraId="38C584B3" w14:textId="77777777" w:rsidR="000E5B2C" w:rsidRPr="00AF3CA4" w:rsidRDefault="000E5B2C" w:rsidP="003F6D6D">
      <w:pPr>
        <w:rPr>
          <w:rFonts w:ascii="Arial Narrow" w:hAnsi="Arial Narrow"/>
        </w:rPr>
      </w:pPr>
    </w:p>
    <w:p w14:paraId="0C809961" w14:textId="77777777" w:rsidR="000E5B2C" w:rsidRPr="00037DDB" w:rsidRDefault="00DF6A70" w:rsidP="000E5B2C">
      <w:pPr>
        <w:rPr>
          <w:rFonts w:ascii="Arial Narrow" w:hAnsi="Arial Narrow"/>
          <w:b/>
        </w:rPr>
      </w:pPr>
      <w:r w:rsidRPr="00037DDB">
        <w:rPr>
          <w:rFonts w:ascii="Arial Narrow" w:hAnsi="Arial Narrow"/>
          <w:b/>
        </w:rPr>
        <w:t>Session 17</w:t>
      </w:r>
      <w:r w:rsidR="003F6D6D" w:rsidRPr="00037DDB">
        <w:rPr>
          <w:rFonts w:ascii="Arial Narrow" w:hAnsi="Arial Narrow"/>
          <w:b/>
        </w:rPr>
        <w:t>-H</w:t>
      </w:r>
      <w:r w:rsidR="000E5B2C" w:rsidRPr="00037DDB">
        <w:rPr>
          <w:rFonts w:ascii="Arial Narrow" w:hAnsi="Arial Narrow"/>
          <w:b/>
        </w:rPr>
        <w:tab/>
        <w:t>Publ</w:t>
      </w:r>
      <w:r w:rsidR="00037DDB">
        <w:rPr>
          <w:rFonts w:ascii="Arial Narrow" w:hAnsi="Arial Narrow"/>
          <w:b/>
        </w:rPr>
        <w:t xml:space="preserve">ishing Working-Class Literature – </w:t>
      </w:r>
      <w:r w:rsidR="000E5B2C" w:rsidRPr="00037DDB">
        <w:rPr>
          <w:rFonts w:ascii="Arial Narrow" w:hAnsi="Arial Narrow"/>
          <w:b/>
        </w:rPr>
        <w:t>A Roundtable</w:t>
      </w:r>
    </w:p>
    <w:p w14:paraId="3C88C341" w14:textId="77777777" w:rsidR="000E5B2C" w:rsidRPr="00AF3CA4" w:rsidRDefault="000E5B2C" w:rsidP="000E5B2C">
      <w:pPr>
        <w:rPr>
          <w:rFonts w:ascii="Arial Narrow" w:hAnsi="Arial Narrow"/>
        </w:rPr>
      </w:pPr>
      <w:r w:rsidRPr="00AF3CA4">
        <w:rPr>
          <w:rFonts w:ascii="Arial Narrow" w:hAnsi="Arial Narrow"/>
        </w:rPr>
        <w:t>Organized by the Society for the Study of Working-Class Literature</w:t>
      </w:r>
    </w:p>
    <w:p w14:paraId="65B7641C" w14:textId="77777777" w:rsidR="000E5B2C" w:rsidRPr="00AF3CA4" w:rsidRDefault="000E5B2C" w:rsidP="000E5B2C">
      <w:pPr>
        <w:rPr>
          <w:rFonts w:ascii="Arial Narrow" w:hAnsi="Arial Narrow"/>
        </w:rPr>
      </w:pPr>
      <w:r w:rsidRPr="00AF3CA4">
        <w:rPr>
          <w:rFonts w:ascii="Arial Narrow" w:hAnsi="Arial Narrow"/>
        </w:rPr>
        <w:t>Chair: Paul Lauter, Trinity College (Hartford)</w:t>
      </w:r>
    </w:p>
    <w:p w14:paraId="47887BA9" w14:textId="77777777" w:rsidR="000E5B2C" w:rsidRPr="00AF3CA4" w:rsidRDefault="000E5B2C" w:rsidP="000E5B2C">
      <w:pPr>
        <w:rPr>
          <w:rFonts w:ascii="Arial Narrow" w:hAnsi="Arial Narrow"/>
        </w:rPr>
      </w:pPr>
    </w:p>
    <w:p w14:paraId="59FCD50A" w14:textId="77777777" w:rsidR="000E5B2C" w:rsidRPr="00AF3CA4" w:rsidRDefault="00037DDB" w:rsidP="000E5B2C">
      <w:pPr>
        <w:rPr>
          <w:rFonts w:ascii="Arial Narrow" w:hAnsi="Arial Narrow"/>
        </w:rPr>
      </w:pPr>
      <w:r>
        <w:rPr>
          <w:rFonts w:ascii="Arial Narrow" w:hAnsi="Arial Narrow"/>
        </w:rPr>
        <w:t>1.</w:t>
      </w:r>
      <w:r w:rsidR="000E5B2C" w:rsidRPr="00AF3CA4">
        <w:rPr>
          <w:rFonts w:ascii="Arial Narrow" w:hAnsi="Arial Narrow"/>
        </w:rPr>
        <w:t>    “The Prison in Particular,” Joe Lockard, Arizona State University</w:t>
      </w:r>
    </w:p>
    <w:p w14:paraId="5385C7E2" w14:textId="77777777" w:rsidR="000E5B2C" w:rsidRPr="00AF3CA4" w:rsidRDefault="000E5B2C" w:rsidP="000E5B2C">
      <w:pPr>
        <w:rPr>
          <w:rFonts w:ascii="Arial Narrow" w:hAnsi="Arial Narrow"/>
        </w:rPr>
      </w:pPr>
      <w:r w:rsidRPr="00AF3CA4">
        <w:rPr>
          <w:rFonts w:ascii="Arial Narrow" w:hAnsi="Arial Narrow"/>
        </w:rPr>
        <w:t>2.    “Social Justice Publishing,” Tim Sheard, Hard Ball Press</w:t>
      </w:r>
    </w:p>
    <w:p w14:paraId="4E520E7B" w14:textId="77777777" w:rsidR="000E5B2C" w:rsidRPr="00AF3CA4" w:rsidRDefault="000E5B2C" w:rsidP="000E5B2C">
      <w:pPr>
        <w:rPr>
          <w:rFonts w:ascii="Arial Narrow" w:hAnsi="Arial Narrow"/>
        </w:rPr>
      </w:pPr>
      <w:r w:rsidRPr="00AF3CA4">
        <w:rPr>
          <w:rFonts w:ascii="Arial Narrow" w:hAnsi="Arial Narrow"/>
        </w:rPr>
        <w:t>3.    “Rethinking—Once Again—What We Call ‘Literature,’” Paul Lauter, Co-Editor, </w:t>
      </w:r>
      <w:r w:rsidRPr="00AF3CA4">
        <w:rPr>
          <w:rFonts w:ascii="Arial Narrow" w:hAnsi="Arial Narrow"/>
          <w:i/>
          <w:iCs/>
        </w:rPr>
        <w:t>A Cambridge History of American Working-Class Literature</w:t>
      </w:r>
    </w:p>
    <w:p w14:paraId="3D02554F" w14:textId="77777777" w:rsidR="00037DDB" w:rsidRDefault="00037DDB" w:rsidP="000E5B2C">
      <w:pPr>
        <w:rPr>
          <w:rFonts w:ascii="Arial Narrow" w:hAnsi="Arial Narrow"/>
        </w:rPr>
      </w:pPr>
    </w:p>
    <w:p w14:paraId="1D8F7C43" w14:textId="77777777" w:rsidR="000E5B2C" w:rsidRPr="00AF3CA4" w:rsidRDefault="000E5B2C" w:rsidP="000E5B2C">
      <w:pPr>
        <w:rPr>
          <w:rFonts w:ascii="Arial Narrow" w:hAnsi="Arial Narrow"/>
        </w:rPr>
      </w:pPr>
      <w:r w:rsidRPr="00AF3CA4">
        <w:rPr>
          <w:rFonts w:ascii="Arial Narrow" w:hAnsi="Arial Narrow"/>
        </w:rPr>
        <w:t>Audio-Visual Equipment Required: None</w:t>
      </w:r>
    </w:p>
    <w:p w14:paraId="249ED189" w14:textId="77777777" w:rsidR="003F6D6D" w:rsidRPr="00AF3CA4" w:rsidRDefault="003F6D6D" w:rsidP="003F6D6D">
      <w:pPr>
        <w:rPr>
          <w:rFonts w:ascii="Arial Narrow" w:hAnsi="Arial Narrow"/>
        </w:rPr>
      </w:pPr>
    </w:p>
    <w:p w14:paraId="7BD93B46" w14:textId="77777777" w:rsidR="000E5B2C" w:rsidRPr="00AF3CA4" w:rsidRDefault="000E5B2C" w:rsidP="003F6D6D">
      <w:pPr>
        <w:rPr>
          <w:rFonts w:ascii="Arial Narrow" w:hAnsi="Arial Narrow"/>
        </w:rPr>
      </w:pPr>
    </w:p>
    <w:p w14:paraId="57C3E9B5" w14:textId="77777777" w:rsidR="000E5B2C" w:rsidRPr="005308DC" w:rsidRDefault="00DF6A70" w:rsidP="000E5B2C">
      <w:pPr>
        <w:rPr>
          <w:rFonts w:ascii="Arial Narrow" w:hAnsi="Arial Narrow"/>
          <w:b/>
        </w:rPr>
      </w:pPr>
      <w:r w:rsidRPr="005308DC">
        <w:rPr>
          <w:rFonts w:ascii="Arial Narrow" w:hAnsi="Arial Narrow"/>
          <w:b/>
        </w:rPr>
        <w:t>Session 17</w:t>
      </w:r>
      <w:r w:rsidR="003F6D6D" w:rsidRPr="005308DC">
        <w:rPr>
          <w:rFonts w:ascii="Arial Narrow" w:hAnsi="Arial Narrow"/>
          <w:b/>
        </w:rPr>
        <w:t>-I</w:t>
      </w:r>
      <w:r w:rsidR="000E5B2C" w:rsidRPr="005308DC">
        <w:rPr>
          <w:rFonts w:ascii="Arial Narrow" w:hAnsi="Arial Narrow"/>
          <w:b/>
        </w:rPr>
        <w:tab/>
        <w:t>Lives with Hawthorne</w:t>
      </w:r>
    </w:p>
    <w:p w14:paraId="11E9B992" w14:textId="77777777" w:rsidR="000E5B2C" w:rsidRPr="00AF3CA4" w:rsidRDefault="000E5B2C" w:rsidP="000E5B2C">
      <w:pPr>
        <w:rPr>
          <w:rFonts w:ascii="Arial Narrow" w:hAnsi="Arial Narrow"/>
        </w:rPr>
      </w:pPr>
      <w:r w:rsidRPr="00AF3CA4">
        <w:rPr>
          <w:rFonts w:ascii="Arial Narrow" w:hAnsi="Arial Narrow"/>
        </w:rPr>
        <w:t>Organized by the Nathaniel Hawthorne Society</w:t>
      </w:r>
    </w:p>
    <w:p w14:paraId="4E80D055" w14:textId="77777777" w:rsidR="000E5B2C" w:rsidRPr="00AF3CA4" w:rsidRDefault="000E5B2C" w:rsidP="000E5B2C">
      <w:pPr>
        <w:rPr>
          <w:rFonts w:ascii="Arial Narrow" w:hAnsi="Arial Narrow"/>
        </w:rPr>
      </w:pPr>
      <w:r w:rsidRPr="00AF3CA4">
        <w:rPr>
          <w:rFonts w:ascii="Arial Narrow" w:hAnsi="Arial Narrow"/>
        </w:rPr>
        <w:t>Chair: Richard Kopley, Penn State Dubois</w:t>
      </w:r>
    </w:p>
    <w:p w14:paraId="3EC532DB" w14:textId="77777777" w:rsidR="000E5B2C" w:rsidRPr="00AF3CA4" w:rsidRDefault="000E5B2C" w:rsidP="000E5B2C">
      <w:pPr>
        <w:rPr>
          <w:rFonts w:ascii="Arial Narrow" w:hAnsi="Arial Narrow"/>
        </w:rPr>
      </w:pPr>
      <w:r w:rsidRPr="00AF3CA4">
        <w:rPr>
          <w:rFonts w:ascii="Arial Narrow" w:hAnsi="Arial Narrow"/>
        </w:rPr>
        <w:t> </w:t>
      </w:r>
    </w:p>
    <w:p w14:paraId="2E3CDD91" w14:textId="77777777" w:rsidR="000E5B2C" w:rsidRPr="00AF3CA4" w:rsidRDefault="005308DC" w:rsidP="000E5B2C">
      <w:pPr>
        <w:rPr>
          <w:rFonts w:ascii="Arial Narrow" w:hAnsi="Arial Narrow"/>
        </w:rPr>
      </w:pPr>
      <w:r>
        <w:rPr>
          <w:rFonts w:ascii="Arial Narrow" w:hAnsi="Arial Narrow"/>
        </w:rPr>
        <w:t>1.    </w:t>
      </w:r>
      <w:r w:rsidR="000E5B2C" w:rsidRPr="00AF3CA4">
        <w:rPr>
          <w:rFonts w:ascii="Arial Narrow" w:hAnsi="Arial Narrow"/>
        </w:rPr>
        <w:t>“Haunted by Hawthorne,” Samuel Chase Coale, Wheaton College (MA)</w:t>
      </w:r>
    </w:p>
    <w:p w14:paraId="700CCDA1" w14:textId="77777777" w:rsidR="000E5B2C" w:rsidRPr="00AF3CA4" w:rsidRDefault="000E5B2C" w:rsidP="000E5B2C">
      <w:pPr>
        <w:rPr>
          <w:rFonts w:ascii="Arial Narrow" w:hAnsi="Arial Narrow"/>
        </w:rPr>
      </w:pPr>
      <w:r w:rsidRPr="00AF3CA4">
        <w:rPr>
          <w:rFonts w:ascii="Arial Narrow" w:hAnsi="Arial Narrow"/>
        </w:rPr>
        <w:t>2. </w:t>
      </w:r>
      <w:r w:rsidR="005308DC">
        <w:rPr>
          <w:rFonts w:ascii="Arial Narrow" w:hAnsi="Arial Narrow"/>
        </w:rPr>
        <w:t>   “</w:t>
      </w:r>
      <w:r w:rsidRPr="00AF3CA4">
        <w:rPr>
          <w:rFonts w:ascii="Arial Narrow" w:hAnsi="Arial Narrow"/>
        </w:rPr>
        <w:t>Hawthorne Scholarship: A Life in Company,” Robert Daly, University at Buffalo</w:t>
      </w:r>
    </w:p>
    <w:p w14:paraId="36397E0B" w14:textId="77777777" w:rsidR="000E5B2C" w:rsidRPr="00AF3CA4" w:rsidRDefault="000E5B2C" w:rsidP="000E5B2C">
      <w:pPr>
        <w:rPr>
          <w:rFonts w:ascii="Arial Narrow" w:hAnsi="Arial Narrow"/>
        </w:rPr>
      </w:pPr>
      <w:r w:rsidRPr="00AF3CA4">
        <w:rPr>
          <w:rFonts w:ascii="Arial Narrow" w:hAnsi="Arial Narrow"/>
        </w:rPr>
        <w:t xml:space="preserve">3.    </w:t>
      </w:r>
      <w:r w:rsidR="005308DC">
        <w:rPr>
          <w:rFonts w:ascii="Arial Narrow" w:hAnsi="Arial Narrow"/>
        </w:rPr>
        <w:t>“</w:t>
      </w:r>
      <w:r w:rsidRPr="00AF3CA4">
        <w:rPr>
          <w:rFonts w:ascii="Arial Narrow" w:hAnsi="Arial Narrow"/>
        </w:rPr>
        <w:t>Hawthorne Past and Present,” Frederick Newberry, Duquesne University</w:t>
      </w:r>
    </w:p>
    <w:p w14:paraId="56A53CD8" w14:textId="77777777" w:rsidR="000E5B2C" w:rsidRPr="00AF3CA4" w:rsidRDefault="000E5B2C" w:rsidP="000E5B2C">
      <w:pPr>
        <w:rPr>
          <w:rFonts w:ascii="Arial Narrow" w:hAnsi="Arial Narrow"/>
        </w:rPr>
      </w:pPr>
      <w:r w:rsidRPr="00AF3CA4">
        <w:rPr>
          <w:rFonts w:ascii="Arial Narrow" w:hAnsi="Arial Narrow"/>
        </w:rPr>
        <w:t> </w:t>
      </w:r>
    </w:p>
    <w:p w14:paraId="1C1C03F0" w14:textId="77777777" w:rsidR="000E5B2C" w:rsidRPr="00AF3CA4" w:rsidRDefault="000E5B2C" w:rsidP="000E5B2C">
      <w:pPr>
        <w:rPr>
          <w:rFonts w:ascii="Arial Narrow" w:hAnsi="Arial Narrow"/>
        </w:rPr>
      </w:pPr>
      <w:r w:rsidRPr="00AF3CA4">
        <w:rPr>
          <w:rFonts w:ascii="Arial Narrow" w:hAnsi="Arial Narrow"/>
        </w:rPr>
        <w:t>Audio-Visual Equipment required: None</w:t>
      </w:r>
    </w:p>
    <w:p w14:paraId="79CFBD04" w14:textId="77777777" w:rsidR="003F6D6D" w:rsidRPr="00AF3CA4" w:rsidRDefault="003F6D6D" w:rsidP="003F6D6D">
      <w:pPr>
        <w:rPr>
          <w:rFonts w:ascii="Arial Narrow" w:hAnsi="Arial Narrow"/>
        </w:rPr>
      </w:pPr>
    </w:p>
    <w:p w14:paraId="31933073" w14:textId="77777777" w:rsidR="000E5B2C" w:rsidRPr="00AF3CA4" w:rsidRDefault="00DF6A70" w:rsidP="000E5B2C">
      <w:pPr>
        <w:rPr>
          <w:rFonts w:ascii="Arial Narrow" w:hAnsi="Arial Narrow"/>
        </w:rPr>
      </w:pPr>
      <w:r w:rsidRPr="005308DC">
        <w:rPr>
          <w:rFonts w:ascii="Arial Narrow" w:hAnsi="Arial Narrow"/>
          <w:b/>
        </w:rPr>
        <w:t>Session 17</w:t>
      </w:r>
      <w:r w:rsidR="003F6D6D" w:rsidRPr="005308DC">
        <w:rPr>
          <w:rFonts w:ascii="Arial Narrow" w:hAnsi="Arial Narrow"/>
          <w:b/>
        </w:rPr>
        <w:t>-J</w:t>
      </w:r>
      <w:r w:rsidR="000E5B2C" w:rsidRPr="005308DC">
        <w:rPr>
          <w:rFonts w:ascii="Arial Narrow" w:hAnsi="Arial Narrow"/>
          <w:b/>
        </w:rPr>
        <w:tab/>
      </w:r>
      <w:proofErr w:type="gramStart"/>
      <w:r w:rsidR="000E5B2C" w:rsidRPr="005308DC">
        <w:rPr>
          <w:rFonts w:ascii="Arial Narrow" w:hAnsi="Arial Narrow"/>
          <w:b/>
        </w:rPr>
        <w:t>From</w:t>
      </w:r>
      <w:proofErr w:type="gramEnd"/>
      <w:r w:rsidR="000E5B2C" w:rsidRPr="005308DC">
        <w:rPr>
          <w:rFonts w:ascii="Arial Narrow" w:hAnsi="Arial Narrow"/>
          <w:b/>
        </w:rPr>
        <w:t xml:space="preserve"> Puritans to Vietnam: Comparative Studies of Power and Morality in Arthur Miller’s Plays</w:t>
      </w:r>
      <w:r w:rsidR="000E5B2C" w:rsidRPr="00AF3CA4">
        <w:rPr>
          <w:rFonts w:ascii="Arial Narrow" w:hAnsi="Arial Narrow"/>
        </w:rPr>
        <w:br/>
        <w:t>Organized by the Arthur Miller Society</w:t>
      </w:r>
    </w:p>
    <w:p w14:paraId="76B67820" w14:textId="77777777" w:rsidR="000E5B2C" w:rsidRPr="00AF3CA4" w:rsidRDefault="000E5B2C" w:rsidP="000E5B2C">
      <w:pPr>
        <w:rPr>
          <w:rFonts w:ascii="Arial Narrow" w:hAnsi="Arial Narrow"/>
        </w:rPr>
      </w:pPr>
      <w:r w:rsidRPr="00AF3CA4">
        <w:rPr>
          <w:rFonts w:ascii="Arial Narrow" w:hAnsi="Arial Narrow"/>
        </w:rPr>
        <w:t>Chair: George Castellitto, Felician University</w:t>
      </w:r>
    </w:p>
    <w:p w14:paraId="512B6759" w14:textId="77777777" w:rsidR="000E5B2C" w:rsidRPr="00AF3CA4" w:rsidRDefault="000E5B2C" w:rsidP="000E5B2C">
      <w:pPr>
        <w:rPr>
          <w:rFonts w:ascii="Arial Narrow" w:hAnsi="Arial Narrow"/>
        </w:rPr>
      </w:pPr>
    </w:p>
    <w:p w14:paraId="0928A7C3" w14:textId="77777777" w:rsidR="000E5B2C" w:rsidRPr="00AF3CA4" w:rsidRDefault="005308DC" w:rsidP="000E5B2C">
      <w:pPr>
        <w:rPr>
          <w:rFonts w:ascii="Arial Narrow" w:hAnsi="Arial Narrow"/>
        </w:rPr>
      </w:pPr>
      <w:r>
        <w:rPr>
          <w:rFonts w:ascii="Arial Narrow" w:hAnsi="Arial Narrow"/>
        </w:rPr>
        <w:t>1.    “</w:t>
      </w:r>
      <w:r w:rsidR="000E5B2C" w:rsidRPr="00AF3CA4">
        <w:rPr>
          <w:rFonts w:ascii="Arial Narrow" w:hAnsi="Arial Narrow"/>
        </w:rPr>
        <w:t>The American Paradox in Miller’s </w:t>
      </w:r>
      <w:r w:rsidR="000E5B2C" w:rsidRPr="00AF3CA4">
        <w:rPr>
          <w:rFonts w:ascii="Arial Narrow" w:hAnsi="Arial Narrow"/>
          <w:i/>
          <w:iCs/>
        </w:rPr>
        <w:t>The Price</w:t>
      </w:r>
      <w:r>
        <w:rPr>
          <w:rFonts w:ascii="Arial Narrow" w:hAnsi="Arial Narrow"/>
        </w:rPr>
        <w:t>: ‘</w:t>
      </w:r>
      <w:r w:rsidR="000E5B2C" w:rsidRPr="00AF3CA4">
        <w:rPr>
          <w:rFonts w:ascii="Arial Narrow" w:hAnsi="Arial Narrow"/>
        </w:rPr>
        <w:t>Heterogeneous ideas are yoked by violence together,</w:t>
      </w:r>
      <w:r>
        <w:rPr>
          <w:rFonts w:ascii="Arial Narrow" w:hAnsi="Arial Narrow"/>
        </w:rPr>
        <w:t>’</w:t>
      </w:r>
      <w:r w:rsidR="000E5B2C" w:rsidRPr="00AF3CA4">
        <w:rPr>
          <w:rFonts w:ascii="Arial Narrow" w:hAnsi="Arial Narrow"/>
        </w:rPr>
        <w:t>” Lew Livesay Saint Peter’s University</w:t>
      </w:r>
    </w:p>
    <w:p w14:paraId="77B8A2ED" w14:textId="77777777" w:rsidR="000E5B2C" w:rsidRPr="00AF3CA4" w:rsidRDefault="000E5B2C" w:rsidP="000E5B2C">
      <w:pPr>
        <w:rPr>
          <w:rFonts w:ascii="Arial Narrow" w:hAnsi="Arial Narrow"/>
        </w:rPr>
      </w:pPr>
      <w:r w:rsidRPr="00AF3CA4">
        <w:rPr>
          <w:rFonts w:ascii="Arial Narrow" w:hAnsi="Arial Narrow"/>
        </w:rPr>
        <w:t>2.    “Hester Prynne and John Proctor: Language as a Battlefield,” Ramón Espejo, Universidad de Sevilla</w:t>
      </w:r>
    </w:p>
    <w:p w14:paraId="014F5C0E" w14:textId="77777777" w:rsidR="000E5B2C" w:rsidRPr="00AF3CA4" w:rsidRDefault="000E5B2C" w:rsidP="000E5B2C">
      <w:pPr>
        <w:rPr>
          <w:rFonts w:ascii="Arial Narrow" w:hAnsi="Arial Narrow"/>
        </w:rPr>
      </w:pPr>
      <w:r w:rsidRPr="00AF3CA4">
        <w:rPr>
          <w:rFonts w:ascii="Arial Narrow" w:hAnsi="Arial Narrow"/>
        </w:rPr>
        <w:t>3.    “The Influence of Dostoyevsky’s </w:t>
      </w:r>
      <w:r w:rsidRPr="00AF3CA4">
        <w:rPr>
          <w:rFonts w:ascii="Arial Narrow" w:hAnsi="Arial Narrow"/>
          <w:i/>
          <w:iCs/>
        </w:rPr>
        <w:t>The Brothers Karamazov</w:t>
      </w:r>
      <w:r w:rsidRPr="00AF3CA4">
        <w:rPr>
          <w:rFonts w:ascii="Arial Narrow" w:hAnsi="Arial Narrow"/>
        </w:rPr>
        <w:t> on the Plays of Arthur Miller,” Susan C. W. Abbotson, Rhode Island College</w:t>
      </w:r>
    </w:p>
    <w:p w14:paraId="5C8B4599" w14:textId="77777777" w:rsidR="000E5B2C" w:rsidRPr="00AF3CA4" w:rsidRDefault="000E5B2C" w:rsidP="000E5B2C">
      <w:pPr>
        <w:rPr>
          <w:rFonts w:ascii="Arial Narrow" w:hAnsi="Arial Narrow"/>
        </w:rPr>
      </w:pPr>
      <w:r w:rsidRPr="00AF3CA4">
        <w:rPr>
          <w:rFonts w:ascii="Arial Narrow" w:hAnsi="Arial Narrow"/>
        </w:rPr>
        <w:t>4.    “A View from Salem: Ivo Van Hove’s Production of </w:t>
      </w:r>
      <w:r w:rsidRPr="00AF3CA4">
        <w:rPr>
          <w:rFonts w:ascii="Arial Narrow" w:hAnsi="Arial Narrow"/>
          <w:i/>
          <w:iCs/>
        </w:rPr>
        <w:t>The Crucible,”</w:t>
      </w:r>
      <w:r w:rsidRPr="00AF3CA4">
        <w:rPr>
          <w:rFonts w:ascii="Arial Narrow" w:hAnsi="Arial Narrow"/>
        </w:rPr>
        <w:t> Joshua Polster, Emerson College</w:t>
      </w:r>
    </w:p>
    <w:p w14:paraId="65F9E77B" w14:textId="77777777" w:rsidR="000E5B2C" w:rsidRPr="00AF3CA4" w:rsidRDefault="000E5B2C" w:rsidP="000E5B2C">
      <w:pPr>
        <w:rPr>
          <w:rFonts w:ascii="Arial Narrow" w:hAnsi="Arial Narrow"/>
        </w:rPr>
      </w:pPr>
      <w:r w:rsidRPr="00AF3CA4">
        <w:rPr>
          <w:rFonts w:ascii="Arial Narrow" w:hAnsi="Arial Narrow"/>
        </w:rPr>
        <w:lastRenderedPageBreak/>
        <w:t>Audio-Visual Equipment required: None</w:t>
      </w:r>
    </w:p>
    <w:p w14:paraId="3F324A60" w14:textId="77777777" w:rsidR="003F6D6D" w:rsidRPr="00AF3CA4" w:rsidRDefault="003F6D6D" w:rsidP="003F6D6D">
      <w:pPr>
        <w:rPr>
          <w:rFonts w:ascii="Arial Narrow" w:hAnsi="Arial Narrow"/>
        </w:rPr>
      </w:pPr>
    </w:p>
    <w:p w14:paraId="075C25E9" w14:textId="77777777" w:rsidR="000E5B2C" w:rsidRPr="005308DC" w:rsidRDefault="00DF6A70" w:rsidP="000E5B2C">
      <w:pPr>
        <w:rPr>
          <w:rFonts w:ascii="Arial Narrow" w:hAnsi="Arial Narrow"/>
          <w:b/>
        </w:rPr>
      </w:pPr>
      <w:r w:rsidRPr="005308DC">
        <w:rPr>
          <w:rFonts w:ascii="Arial Narrow" w:hAnsi="Arial Narrow"/>
          <w:b/>
        </w:rPr>
        <w:t>Session 17</w:t>
      </w:r>
      <w:r w:rsidR="003F6D6D" w:rsidRPr="005308DC">
        <w:rPr>
          <w:rFonts w:ascii="Arial Narrow" w:hAnsi="Arial Narrow"/>
          <w:b/>
        </w:rPr>
        <w:t>-K</w:t>
      </w:r>
      <w:r w:rsidR="000E5B2C" w:rsidRPr="005308DC">
        <w:rPr>
          <w:rFonts w:ascii="Arial Narrow" w:hAnsi="Arial Narrow"/>
          <w:b/>
        </w:rPr>
        <w:tab/>
        <w:t>Ralph Ellison and the Black Radical Tradition</w:t>
      </w:r>
    </w:p>
    <w:p w14:paraId="752717BC" w14:textId="77777777" w:rsidR="000E5B2C" w:rsidRPr="00AF3CA4" w:rsidRDefault="000E5B2C" w:rsidP="000E5B2C">
      <w:pPr>
        <w:rPr>
          <w:rFonts w:ascii="Arial Narrow" w:hAnsi="Arial Narrow"/>
        </w:rPr>
      </w:pPr>
      <w:r w:rsidRPr="00AF3CA4">
        <w:rPr>
          <w:rFonts w:ascii="Arial Narrow" w:hAnsi="Arial Narrow"/>
        </w:rPr>
        <w:t>Organized by the Ralph Ellison Society</w:t>
      </w:r>
    </w:p>
    <w:p w14:paraId="77C67B0F" w14:textId="77777777" w:rsidR="000E5B2C" w:rsidRPr="00AF3CA4" w:rsidRDefault="000E5B2C" w:rsidP="000E5B2C">
      <w:pPr>
        <w:rPr>
          <w:rFonts w:ascii="Arial Narrow" w:hAnsi="Arial Narrow"/>
        </w:rPr>
      </w:pPr>
      <w:r w:rsidRPr="00AF3CA4">
        <w:rPr>
          <w:rFonts w:ascii="Arial Narrow" w:hAnsi="Arial Narrow"/>
        </w:rPr>
        <w:t>Chair: Lena Hill, University of Iowa</w:t>
      </w:r>
    </w:p>
    <w:p w14:paraId="146BE0B8" w14:textId="77777777" w:rsidR="000E5B2C" w:rsidRPr="00AF3CA4" w:rsidRDefault="000E5B2C" w:rsidP="000E5B2C">
      <w:pPr>
        <w:rPr>
          <w:rFonts w:ascii="Arial Narrow" w:hAnsi="Arial Narrow"/>
        </w:rPr>
      </w:pPr>
    </w:p>
    <w:p w14:paraId="0998A679" w14:textId="77777777" w:rsidR="000E5B2C" w:rsidRPr="00AF3CA4" w:rsidRDefault="000E5B2C" w:rsidP="000E5B2C">
      <w:pPr>
        <w:rPr>
          <w:rFonts w:ascii="Arial Narrow" w:hAnsi="Arial Narrow"/>
        </w:rPr>
      </w:pPr>
      <w:r w:rsidRPr="00AF3CA4">
        <w:rPr>
          <w:rFonts w:ascii="Arial Narrow" w:hAnsi="Arial Narrow"/>
        </w:rPr>
        <w:t xml:space="preserve">1. </w:t>
      </w:r>
      <w:r w:rsidR="005308DC">
        <w:rPr>
          <w:rFonts w:ascii="Arial Narrow" w:hAnsi="Arial Narrow"/>
        </w:rPr>
        <w:t xml:space="preserve">   </w:t>
      </w:r>
      <w:r w:rsidRPr="00AF3CA4">
        <w:rPr>
          <w:rFonts w:ascii="Arial Narrow" w:hAnsi="Arial Narrow"/>
        </w:rPr>
        <w:t>“Invisible Empires: Ellison’s Invisible Man and Sutton Griggs’ Imperium in Imperio,” Ryan Weberling, Boston University</w:t>
      </w:r>
    </w:p>
    <w:p w14:paraId="40372934" w14:textId="77777777" w:rsidR="000E5B2C" w:rsidRPr="00AF3CA4" w:rsidRDefault="000E5B2C" w:rsidP="000E5B2C">
      <w:pPr>
        <w:rPr>
          <w:rFonts w:ascii="Arial Narrow" w:hAnsi="Arial Narrow"/>
        </w:rPr>
      </w:pPr>
      <w:r w:rsidRPr="00AF3CA4">
        <w:rPr>
          <w:rFonts w:ascii="Arial Narrow" w:hAnsi="Arial Narrow"/>
        </w:rPr>
        <w:t>2.</w:t>
      </w:r>
      <w:r w:rsidR="005308DC">
        <w:rPr>
          <w:rFonts w:ascii="Arial Narrow" w:hAnsi="Arial Narrow"/>
        </w:rPr>
        <w:t xml:space="preserve">   </w:t>
      </w:r>
      <w:r w:rsidRPr="00AF3CA4">
        <w:rPr>
          <w:rFonts w:ascii="Arial Narrow" w:hAnsi="Arial Narrow"/>
        </w:rPr>
        <w:t xml:space="preserve"> “Black Intellectuals in the Academy: Ellison and the Racial Politics of the HBCU,” Addison Palacios, University of California, Riversie</w:t>
      </w:r>
    </w:p>
    <w:p w14:paraId="1F34810A" w14:textId="77777777" w:rsidR="000E5B2C" w:rsidRPr="00AF3CA4" w:rsidRDefault="000E5B2C" w:rsidP="000E5B2C">
      <w:pPr>
        <w:rPr>
          <w:rFonts w:ascii="Arial Narrow" w:hAnsi="Arial Narrow"/>
        </w:rPr>
      </w:pPr>
      <w:r w:rsidRPr="00AF3CA4">
        <w:rPr>
          <w:rFonts w:ascii="Arial Narrow" w:hAnsi="Arial Narrow"/>
        </w:rPr>
        <w:t>3.</w:t>
      </w:r>
      <w:r w:rsidR="005308DC">
        <w:rPr>
          <w:rFonts w:ascii="Arial Narrow" w:hAnsi="Arial Narrow"/>
        </w:rPr>
        <w:t xml:space="preserve">   </w:t>
      </w:r>
      <w:r w:rsidRPr="00AF3CA4">
        <w:rPr>
          <w:rFonts w:ascii="Arial Narrow" w:hAnsi="Arial Narrow"/>
        </w:rPr>
        <w:t xml:space="preserve"> “Forms of Address in Invisible Man and Black Lives Matter,” Torleif Persson, Rutgers University</w:t>
      </w:r>
    </w:p>
    <w:p w14:paraId="3C472B9C" w14:textId="77777777" w:rsidR="000E5B2C" w:rsidRPr="00AF3CA4" w:rsidRDefault="000E5B2C" w:rsidP="000E5B2C">
      <w:pPr>
        <w:rPr>
          <w:rFonts w:ascii="Arial Narrow" w:hAnsi="Arial Narrow"/>
        </w:rPr>
      </w:pPr>
    </w:p>
    <w:p w14:paraId="1160C462" w14:textId="77777777" w:rsidR="000E5B2C" w:rsidRPr="00AF3CA4" w:rsidRDefault="000E5B2C" w:rsidP="000E5B2C">
      <w:pPr>
        <w:rPr>
          <w:rFonts w:ascii="Arial Narrow" w:hAnsi="Arial Narrow"/>
        </w:rPr>
      </w:pPr>
      <w:r w:rsidRPr="00AF3CA4">
        <w:rPr>
          <w:rFonts w:ascii="Arial Narrow" w:hAnsi="Arial Narrow"/>
        </w:rPr>
        <w:t>Audio-Visual Equipment required: None</w:t>
      </w:r>
    </w:p>
    <w:p w14:paraId="485AACBB" w14:textId="77777777" w:rsidR="003F6D6D" w:rsidRPr="00AF3CA4" w:rsidRDefault="003F6D6D" w:rsidP="003F6D6D">
      <w:pPr>
        <w:rPr>
          <w:rFonts w:ascii="Arial Narrow" w:hAnsi="Arial Narrow"/>
        </w:rPr>
      </w:pPr>
    </w:p>
    <w:p w14:paraId="59A16690" w14:textId="77777777" w:rsidR="003F6D6D" w:rsidRPr="005308DC" w:rsidRDefault="00DF6A70" w:rsidP="003F6D6D">
      <w:pPr>
        <w:rPr>
          <w:rFonts w:ascii="Arial Narrow" w:hAnsi="Arial Narrow"/>
          <w:b/>
        </w:rPr>
      </w:pPr>
      <w:r w:rsidRPr="005308DC">
        <w:rPr>
          <w:rFonts w:ascii="Arial Narrow" w:hAnsi="Arial Narrow"/>
          <w:b/>
        </w:rPr>
        <w:t>Session 17</w:t>
      </w:r>
      <w:r w:rsidR="003F6D6D" w:rsidRPr="005308DC">
        <w:rPr>
          <w:rFonts w:ascii="Arial Narrow" w:hAnsi="Arial Narrow"/>
          <w:b/>
        </w:rPr>
        <w:t>-L</w:t>
      </w:r>
      <w:r w:rsidR="000E5B2C" w:rsidRPr="005308DC">
        <w:rPr>
          <w:rFonts w:ascii="Arial Narrow" w:hAnsi="Arial Narrow"/>
          <w:b/>
        </w:rPr>
        <w:tab/>
        <w:t>Beyond the Gothic</w:t>
      </w:r>
    </w:p>
    <w:p w14:paraId="1FE879FB" w14:textId="77777777" w:rsidR="000E5B2C" w:rsidRPr="00AF3CA4" w:rsidRDefault="000E5B2C" w:rsidP="003F6D6D">
      <w:pPr>
        <w:rPr>
          <w:rFonts w:ascii="Arial Narrow" w:hAnsi="Arial Narrow"/>
        </w:rPr>
      </w:pPr>
      <w:r w:rsidRPr="00AF3CA4">
        <w:rPr>
          <w:rFonts w:ascii="Arial Narrow" w:hAnsi="Arial Narrow"/>
        </w:rPr>
        <w:t>Chair:</w:t>
      </w:r>
    </w:p>
    <w:p w14:paraId="349C5997" w14:textId="77777777" w:rsidR="000E5B2C" w:rsidRPr="00AF3CA4" w:rsidRDefault="000E5B2C" w:rsidP="003F6D6D">
      <w:pPr>
        <w:rPr>
          <w:rFonts w:ascii="Arial Narrow" w:hAnsi="Arial Narrow"/>
        </w:rPr>
      </w:pPr>
    </w:p>
    <w:p w14:paraId="6D25D3AA" w14:textId="00230F74" w:rsidR="000E5B2C" w:rsidRPr="00AF3CA4" w:rsidRDefault="000E5B2C" w:rsidP="003F6D6D">
      <w:pPr>
        <w:rPr>
          <w:rFonts w:ascii="Arial Narrow" w:hAnsi="Arial Narrow"/>
        </w:rPr>
      </w:pPr>
      <w:r w:rsidRPr="00AF3CA4">
        <w:rPr>
          <w:rFonts w:ascii="Arial Narrow" w:hAnsi="Arial Narrow"/>
        </w:rPr>
        <w:t>1.</w:t>
      </w:r>
      <w:proofErr w:type="gramStart"/>
      <w:r w:rsidRPr="00AF3CA4">
        <w:rPr>
          <w:rFonts w:ascii="Arial Narrow" w:hAnsi="Arial Narrow"/>
        </w:rPr>
        <w:t xml:space="preserve">   “</w:t>
      </w:r>
      <w:proofErr w:type="gramEnd"/>
      <w:r w:rsidRPr="00AF3CA4">
        <w:rPr>
          <w:rFonts w:ascii="Arial Narrow" w:hAnsi="Arial Narrow"/>
        </w:rPr>
        <w:t>Extending the Female Gothic: The Case of Yda Addis,” Rene</w:t>
      </w:r>
      <w:r w:rsidR="00EF09D5">
        <w:rPr>
          <w:rFonts w:ascii="Arial Narrow" w:hAnsi="Arial Narrow"/>
        </w:rPr>
        <w:t xml:space="preserve"> H. Treviñ</w:t>
      </w:r>
      <w:bookmarkStart w:id="3" w:name="_GoBack"/>
      <w:bookmarkEnd w:id="3"/>
      <w:r w:rsidRPr="00AF3CA4">
        <w:rPr>
          <w:rFonts w:ascii="Arial Narrow" w:hAnsi="Arial Narrow"/>
        </w:rPr>
        <w:t xml:space="preserve">o, </w:t>
      </w:r>
      <w:r w:rsidR="009F0C60" w:rsidRPr="00AF3CA4">
        <w:rPr>
          <w:rFonts w:ascii="Arial Narrow" w:hAnsi="Arial Narrow"/>
        </w:rPr>
        <w:t>California State University, Long Beach</w:t>
      </w:r>
    </w:p>
    <w:p w14:paraId="5F360A7B" w14:textId="77777777" w:rsidR="009F0C60" w:rsidRPr="00AF3CA4" w:rsidRDefault="009F0C60" w:rsidP="003F6D6D">
      <w:pPr>
        <w:rPr>
          <w:rFonts w:ascii="Arial Narrow" w:hAnsi="Arial Narrow"/>
        </w:rPr>
      </w:pPr>
      <w:r w:rsidRPr="00AF3CA4">
        <w:rPr>
          <w:rFonts w:ascii="Arial Narrow" w:hAnsi="Arial Narrow"/>
        </w:rPr>
        <w:t>2.    “George Washington Cable and the Creole Gothic,” Kristen Mahlis, California State University, Chico</w:t>
      </w:r>
    </w:p>
    <w:p w14:paraId="373CF5EA" w14:textId="77777777" w:rsidR="009F0C60" w:rsidRPr="00AF3CA4" w:rsidRDefault="009F0C60" w:rsidP="003F6D6D">
      <w:pPr>
        <w:rPr>
          <w:rFonts w:ascii="Arial Narrow" w:hAnsi="Arial Narrow"/>
        </w:rPr>
      </w:pPr>
      <w:r w:rsidRPr="00AF3CA4">
        <w:rPr>
          <w:rFonts w:ascii="Arial Narrow" w:hAnsi="Arial Narrow"/>
        </w:rPr>
        <w:t>3.    “Cognitive Approaches to Race in W.E.B. Du Bois's Early Fiction,” Ryan Schneider, Purdue University</w:t>
      </w:r>
    </w:p>
    <w:p w14:paraId="38B2D4B2" w14:textId="77777777" w:rsidR="009F0C60" w:rsidRPr="00AF3CA4" w:rsidRDefault="009F0C60" w:rsidP="003F6D6D">
      <w:pPr>
        <w:rPr>
          <w:rFonts w:ascii="Arial Narrow" w:hAnsi="Arial Narrow"/>
        </w:rPr>
      </w:pPr>
    </w:p>
    <w:p w14:paraId="3F967D77" w14:textId="77777777" w:rsidR="009F0C60" w:rsidRPr="005308DC" w:rsidRDefault="00DF6A70" w:rsidP="009F0C60">
      <w:pPr>
        <w:rPr>
          <w:rFonts w:ascii="Arial Narrow" w:hAnsi="Arial Narrow"/>
          <w:b/>
        </w:rPr>
      </w:pPr>
      <w:r w:rsidRPr="005308DC">
        <w:rPr>
          <w:rFonts w:ascii="Arial Narrow" w:hAnsi="Arial Narrow"/>
          <w:b/>
        </w:rPr>
        <w:t>Session 17</w:t>
      </w:r>
      <w:r w:rsidR="003F6D6D" w:rsidRPr="005308DC">
        <w:rPr>
          <w:rFonts w:ascii="Arial Narrow" w:hAnsi="Arial Narrow"/>
          <w:b/>
        </w:rPr>
        <w:t>-M</w:t>
      </w:r>
      <w:r w:rsidR="009F0C60" w:rsidRPr="005308DC">
        <w:rPr>
          <w:rFonts w:ascii="Arial Narrow" w:hAnsi="Arial Narrow"/>
          <w:b/>
        </w:rPr>
        <w:tab/>
        <w:t>Roundtable Session: Reading/Teaching Ray</w:t>
      </w:r>
      <w:r w:rsidR="005308DC">
        <w:rPr>
          <w:rFonts w:ascii="Arial Narrow" w:hAnsi="Arial Narrow"/>
          <w:b/>
        </w:rPr>
        <w:t>mond Carver in the Age of Trump</w:t>
      </w:r>
    </w:p>
    <w:p w14:paraId="0B581F0B" w14:textId="77777777" w:rsidR="009F0C60" w:rsidRPr="00AF3CA4" w:rsidRDefault="009F0C60" w:rsidP="009F0C60">
      <w:pPr>
        <w:rPr>
          <w:rFonts w:ascii="Arial Narrow" w:hAnsi="Arial Narrow"/>
        </w:rPr>
      </w:pPr>
      <w:r w:rsidRPr="00AF3CA4">
        <w:rPr>
          <w:rFonts w:ascii="Arial Narrow" w:hAnsi="Arial Narrow"/>
        </w:rPr>
        <w:t>Organized by The International Raymond Carver Society</w:t>
      </w:r>
    </w:p>
    <w:p w14:paraId="4EAB902F" w14:textId="77777777" w:rsidR="009F0C60" w:rsidRPr="00AF3CA4" w:rsidRDefault="009F0C60" w:rsidP="009F0C60">
      <w:pPr>
        <w:rPr>
          <w:rFonts w:ascii="Arial Narrow" w:hAnsi="Arial Narrow"/>
        </w:rPr>
      </w:pPr>
      <w:r w:rsidRPr="00AF3CA4">
        <w:rPr>
          <w:rFonts w:ascii="Arial Narrow" w:hAnsi="Arial Narrow"/>
        </w:rPr>
        <w:t>Moderator: Sandra Lee Kleppe</w:t>
      </w:r>
    </w:p>
    <w:p w14:paraId="26C734D7" w14:textId="77777777" w:rsidR="009F0C60" w:rsidRPr="00AF3CA4" w:rsidRDefault="009F0C60" w:rsidP="009F0C60">
      <w:pPr>
        <w:rPr>
          <w:rFonts w:ascii="Arial Narrow" w:hAnsi="Arial Narrow"/>
        </w:rPr>
      </w:pPr>
    </w:p>
    <w:p w14:paraId="4342E6CF" w14:textId="77777777" w:rsidR="009F0C60" w:rsidRPr="00AF3CA4" w:rsidRDefault="009F0C60" w:rsidP="009F0C60">
      <w:pPr>
        <w:rPr>
          <w:rFonts w:ascii="Arial Narrow" w:hAnsi="Arial Narrow"/>
        </w:rPr>
      </w:pPr>
      <w:r w:rsidRPr="00AF3CA4">
        <w:rPr>
          <w:rFonts w:ascii="Arial Narrow" w:hAnsi="Arial Narrow"/>
        </w:rPr>
        <w:t>1.    “Economy in the Time of Excess: Trump, Carver, Wallace, and the Ambiguous Antecedent," Thomas Cook, Mount Saint Mary's University</w:t>
      </w:r>
    </w:p>
    <w:p w14:paraId="789D70B5" w14:textId="77777777" w:rsidR="009F0C60" w:rsidRPr="00AF3CA4" w:rsidRDefault="009F0C60" w:rsidP="009F0C60">
      <w:pPr>
        <w:rPr>
          <w:rFonts w:ascii="Arial Narrow" w:hAnsi="Arial Narrow"/>
        </w:rPr>
      </w:pPr>
      <w:r w:rsidRPr="00AF3CA4">
        <w:rPr>
          <w:rFonts w:ascii="Arial Narrow" w:hAnsi="Arial Narrow"/>
        </w:rPr>
        <w:t>2.    “</w:t>
      </w:r>
      <w:r w:rsidR="005308DC">
        <w:rPr>
          <w:rFonts w:ascii="Arial Narrow" w:hAnsi="Arial Narrow"/>
        </w:rPr>
        <w:t>‘</w:t>
      </w:r>
      <w:r w:rsidRPr="00AF3CA4">
        <w:rPr>
          <w:rFonts w:ascii="Arial Narrow" w:hAnsi="Arial Narrow"/>
        </w:rPr>
        <w:t>Bankruptcy Is a Company Collapsing’: Toxic Masculinity in Carver’s Stories,” Jesse Zuba, Delaware State University</w:t>
      </w:r>
    </w:p>
    <w:p w14:paraId="4AF9C3F8" w14:textId="77777777" w:rsidR="009F0C60" w:rsidRPr="00AF3CA4" w:rsidRDefault="005308DC" w:rsidP="009F0C60">
      <w:pPr>
        <w:rPr>
          <w:rFonts w:ascii="Arial Narrow" w:hAnsi="Arial Narrow"/>
        </w:rPr>
      </w:pPr>
      <w:r>
        <w:rPr>
          <w:rFonts w:ascii="Arial Narrow" w:hAnsi="Arial Narrow"/>
        </w:rPr>
        <w:t>3.    “</w:t>
      </w:r>
      <w:r w:rsidR="009F0C60" w:rsidRPr="00AF3CA4">
        <w:rPr>
          <w:rFonts w:ascii="Arial Narrow" w:hAnsi="Arial Narrow"/>
        </w:rPr>
        <w:t>Teaching and Reading Raymond Carver’s Characters as Misunderstood Trump Voters,” Jeff Birkenstein, Saint Martin's University</w:t>
      </w:r>
    </w:p>
    <w:p w14:paraId="6ADFD071" w14:textId="77777777" w:rsidR="009F0C60" w:rsidRPr="00AF3CA4" w:rsidRDefault="009F0C60" w:rsidP="009F0C60">
      <w:pPr>
        <w:rPr>
          <w:rFonts w:ascii="Arial Narrow" w:hAnsi="Arial Narrow"/>
        </w:rPr>
      </w:pPr>
      <w:r w:rsidRPr="00AF3CA4">
        <w:rPr>
          <w:rFonts w:ascii="Arial Narrow" w:hAnsi="Arial Narrow"/>
        </w:rPr>
        <w:t>4.    “Reading/Teaching Carver in the Age of [e. g.] Trump,” Jason Dubow, St. Francis College</w:t>
      </w:r>
    </w:p>
    <w:p w14:paraId="274C669B" w14:textId="77777777" w:rsidR="009F0C60" w:rsidRPr="00AF3CA4" w:rsidRDefault="009F0C60" w:rsidP="009F0C60">
      <w:pPr>
        <w:rPr>
          <w:rFonts w:ascii="Arial Narrow" w:hAnsi="Arial Narrow"/>
        </w:rPr>
      </w:pPr>
      <w:r w:rsidRPr="00AF3CA4">
        <w:rPr>
          <w:rFonts w:ascii="Arial Narrow" w:hAnsi="Arial Narrow"/>
        </w:rPr>
        <w:t>5. </w:t>
      </w:r>
      <w:proofErr w:type="gramStart"/>
      <w:r w:rsidRPr="00AF3CA4">
        <w:rPr>
          <w:rFonts w:ascii="Arial Narrow" w:hAnsi="Arial Narrow"/>
        </w:rPr>
        <w:t>   “</w:t>
      </w:r>
      <w:proofErr w:type="gramEnd"/>
      <w:r w:rsidR="005308DC">
        <w:rPr>
          <w:rFonts w:ascii="Arial Narrow" w:hAnsi="Arial Narrow"/>
        </w:rPr>
        <w:t>‘</w:t>
      </w:r>
      <w:r w:rsidRPr="00AF3CA4">
        <w:rPr>
          <w:rFonts w:ascii="Arial Narrow" w:hAnsi="Arial Narrow"/>
        </w:rPr>
        <w:t>Demotic Democracy?’: Exploring Communication in Raymond Carver's Fiction in the Age of Trump," James Andrew Charles Oliver, The University of Buckingham</w:t>
      </w:r>
    </w:p>
    <w:p w14:paraId="3908FCFC" w14:textId="77777777" w:rsidR="009F0C60" w:rsidRPr="00AF3CA4" w:rsidRDefault="005308DC" w:rsidP="009F0C60">
      <w:pPr>
        <w:rPr>
          <w:rFonts w:ascii="Arial Narrow" w:hAnsi="Arial Narrow"/>
        </w:rPr>
      </w:pPr>
      <w:r>
        <w:rPr>
          <w:rFonts w:ascii="Arial Narrow" w:hAnsi="Arial Narrow"/>
        </w:rPr>
        <w:t>6.</w:t>
      </w:r>
      <w:r w:rsidR="009F0C60" w:rsidRPr="00AF3CA4">
        <w:rPr>
          <w:rFonts w:ascii="Arial Narrow" w:hAnsi="Arial Narrow"/>
        </w:rPr>
        <w:t>    “Teaching Carver Post-Obama,” Sandra Lee Kleppe, Inland University of Applied Sciences, Norway</w:t>
      </w:r>
    </w:p>
    <w:p w14:paraId="28DE1DA0" w14:textId="77777777" w:rsidR="009F0C60" w:rsidRPr="00AF3CA4" w:rsidRDefault="009F0C60" w:rsidP="009F0C60">
      <w:pPr>
        <w:rPr>
          <w:rFonts w:ascii="Arial Narrow" w:hAnsi="Arial Narrow"/>
        </w:rPr>
      </w:pPr>
    </w:p>
    <w:p w14:paraId="6C2340F0" w14:textId="77777777" w:rsidR="009F0C60" w:rsidRPr="00AF3CA4" w:rsidRDefault="009F0C60" w:rsidP="009F0C60">
      <w:pPr>
        <w:rPr>
          <w:rFonts w:ascii="Arial Narrow" w:hAnsi="Arial Narrow"/>
        </w:rPr>
      </w:pPr>
      <w:r w:rsidRPr="00AF3CA4">
        <w:rPr>
          <w:rFonts w:ascii="Arial Narrow" w:hAnsi="Arial Narrow"/>
        </w:rPr>
        <w:t>Audio-Visual Equipment required: None</w:t>
      </w:r>
    </w:p>
    <w:p w14:paraId="1F7F31C6" w14:textId="77777777" w:rsidR="003F6D6D" w:rsidRPr="00AF3CA4" w:rsidRDefault="003F6D6D" w:rsidP="003F6D6D">
      <w:pPr>
        <w:rPr>
          <w:rFonts w:ascii="Arial Narrow" w:hAnsi="Arial Narrow"/>
        </w:rPr>
      </w:pPr>
    </w:p>
    <w:p w14:paraId="6DA532B2" w14:textId="77777777" w:rsidR="003F6D6D" w:rsidRPr="005308DC" w:rsidRDefault="00DF6A70" w:rsidP="003F6D6D">
      <w:pPr>
        <w:rPr>
          <w:rFonts w:ascii="Arial Narrow" w:hAnsi="Arial Narrow"/>
          <w:b/>
        </w:rPr>
      </w:pPr>
      <w:r w:rsidRPr="005308DC">
        <w:rPr>
          <w:rFonts w:ascii="Arial Narrow" w:hAnsi="Arial Narrow"/>
          <w:b/>
        </w:rPr>
        <w:t>Session 17</w:t>
      </w:r>
      <w:r w:rsidR="003F6D6D" w:rsidRPr="005308DC">
        <w:rPr>
          <w:rFonts w:ascii="Arial Narrow" w:hAnsi="Arial Narrow"/>
          <w:b/>
        </w:rPr>
        <w:t>-N</w:t>
      </w:r>
      <w:r w:rsidR="009F0C60" w:rsidRPr="005308DC">
        <w:rPr>
          <w:rFonts w:ascii="Arial Narrow" w:hAnsi="Arial Narrow"/>
          <w:b/>
        </w:rPr>
        <w:tab/>
        <w:t>Business Meeting: The Society for the Study of Rebecca Harding Davis and Her World</w:t>
      </w:r>
    </w:p>
    <w:p w14:paraId="7596D896" w14:textId="77777777" w:rsidR="009F0C60" w:rsidRPr="005308DC" w:rsidRDefault="009F0C60" w:rsidP="003F6D6D">
      <w:pPr>
        <w:rPr>
          <w:rFonts w:ascii="Arial Narrow" w:hAnsi="Arial Narrow"/>
          <w:b/>
        </w:rPr>
      </w:pPr>
    </w:p>
    <w:p w14:paraId="36FFF17F" w14:textId="77777777" w:rsidR="003F6D6D" w:rsidRPr="005308DC" w:rsidRDefault="003F6D6D" w:rsidP="003F6D6D">
      <w:pPr>
        <w:rPr>
          <w:rFonts w:ascii="Arial Narrow" w:hAnsi="Arial Narrow"/>
          <w:b/>
        </w:rPr>
      </w:pPr>
      <w:r w:rsidRPr="005308DC">
        <w:rPr>
          <w:rFonts w:ascii="Arial Narrow" w:hAnsi="Arial Narrow"/>
          <w:b/>
        </w:rPr>
        <w:t>Session 1</w:t>
      </w:r>
      <w:r w:rsidR="00DF6A70" w:rsidRPr="005308DC">
        <w:rPr>
          <w:rFonts w:ascii="Arial Narrow" w:hAnsi="Arial Narrow"/>
          <w:b/>
        </w:rPr>
        <w:t>7</w:t>
      </w:r>
      <w:r w:rsidRPr="005308DC">
        <w:rPr>
          <w:rFonts w:ascii="Arial Narrow" w:hAnsi="Arial Narrow"/>
          <w:b/>
        </w:rPr>
        <w:t>-O</w:t>
      </w:r>
      <w:r w:rsidR="009F0C60" w:rsidRPr="005308DC">
        <w:rPr>
          <w:rFonts w:ascii="Arial Narrow" w:hAnsi="Arial Narrow"/>
          <w:b/>
        </w:rPr>
        <w:tab/>
        <w:t>Business Meeting: The Norman Mailer Society</w:t>
      </w:r>
    </w:p>
    <w:p w14:paraId="13E06A7C" w14:textId="77777777" w:rsidR="009F0C60" w:rsidRPr="005308DC" w:rsidRDefault="009F0C60" w:rsidP="003F6D6D">
      <w:pPr>
        <w:rPr>
          <w:rFonts w:ascii="Arial Narrow" w:hAnsi="Arial Narrow"/>
          <w:b/>
        </w:rPr>
      </w:pPr>
    </w:p>
    <w:p w14:paraId="2361C641" w14:textId="77777777" w:rsidR="009F0C60" w:rsidRPr="005308DC" w:rsidRDefault="003F6D6D" w:rsidP="003F6D6D">
      <w:pPr>
        <w:rPr>
          <w:rFonts w:ascii="Arial Narrow" w:hAnsi="Arial Narrow"/>
          <w:b/>
        </w:rPr>
      </w:pPr>
      <w:r w:rsidRPr="005308DC">
        <w:rPr>
          <w:rFonts w:ascii="Arial Narrow" w:hAnsi="Arial Narrow"/>
          <w:b/>
        </w:rPr>
        <w:t>Session 1</w:t>
      </w:r>
      <w:r w:rsidR="00DF6A70" w:rsidRPr="005308DC">
        <w:rPr>
          <w:rFonts w:ascii="Arial Narrow" w:hAnsi="Arial Narrow"/>
          <w:b/>
        </w:rPr>
        <w:t>7-P</w:t>
      </w:r>
      <w:r w:rsidR="009F0C60" w:rsidRPr="005308DC">
        <w:rPr>
          <w:rFonts w:ascii="Arial Narrow" w:hAnsi="Arial Narrow"/>
          <w:b/>
        </w:rPr>
        <w:tab/>
        <w:t>Business Meeting: Flannery O’Conner Society</w:t>
      </w:r>
      <w:r w:rsidR="00DF6A70" w:rsidRPr="005308DC">
        <w:rPr>
          <w:rFonts w:ascii="Arial Narrow" w:hAnsi="Arial Narrow"/>
          <w:b/>
        </w:rPr>
        <w:br/>
      </w:r>
    </w:p>
    <w:p w14:paraId="78FF6FB8" w14:textId="77777777" w:rsidR="003F6D6D" w:rsidRPr="005308DC" w:rsidRDefault="00DF6A70" w:rsidP="003F6D6D">
      <w:pPr>
        <w:rPr>
          <w:rFonts w:ascii="Arial Narrow" w:hAnsi="Arial Narrow"/>
          <w:b/>
        </w:rPr>
      </w:pPr>
      <w:r w:rsidRPr="005308DC">
        <w:rPr>
          <w:rFonts w:ascii="Arial Narrow" w:hAnsi="Arial Narrow"/>
          <w:b/>
        </w:rPr>
        <w:t>Session 17</w:t>
      </w:r>
      <w:r w:rsidR="003F6D6D" w:rsidRPr="005308DC">
        <w:rPr>
          <w:rFonts w:ascii="Arial Narrow" w:hAnsi="Arial Narrow"/>
          <w:b/>
        </w:rPr>
        <w:t>-Q</w:t>
      </w:r>
      <w:r w:rsidR="009F0C60" w:rsidRPr="005308DC">
        <w:rPr>
          <w:rFonts w:ascii="Arial Narrow" w:hAnsi="Arial Narrow"/>
          <w:b/>
        </w:rPr>
        <w:tab/>
        <w:t>Business Meeting: Katherine Anne Porter Society</w:t>
      </w:r>
    </w:p>
    <w:p w14:paraId="7A6DEA50" w14:textId="77777777" w:rsidR="003F6D6D" w:rsidRPr="00AF3CA4" w:rsidRDefault="003F6D6D" w:rsidP="003F6D6D">
      <w:pPr>
        <w:rPr>
          <w:rFonts w:ascii="Arial Narrow" w:hAnsi="Arial Narrow"/>
        </w:rPr>
      </w:pPr>
    </w:p>
    <w:p w14:paraId="65C304A8" w14:textId="77777777" w:rsidR="009702D9" w:rsidRPr="005308DC" w:rsidRDefault="009702D9" w:rsidP="009702D9">
      <w:pPr>
        <w:jc w:val="center"/>
        <w:rPr>
          <w:rFonts w:ascii="Arial Narrow" w:hAnsi="Arial Narrow"/>
          <w:sz w:val="32"/>
        </w:rPr>
      </w:pPr>
      <w:r w:rsidRPr="005308DC">
        <w:rPr>
          <w:rFonts w:ascii="Arial Narrow" w:hAnsi="Arial Narrow"/>
          <w:sz w:val="32"/>
        </w:rPr>
        <w:t>2:10 – 3:30 pm</w:t>
      </w:r>
    </w:p>
    <w:p w14:paraId="05969C24" w14:textId="77777777" w:rsidR="009702D9" w:rsidRPr="00AF3CA4" w:rsidRDefault="009702D9" w:rsidP="003F6D6D">
      <w:pPr>
        <w:rPr>
          <w:rFonts w:ascii="Arial Narrow" w:hAnsi="Arial Narrow"/>
        </w:rPr>
      </w:pPr>
    </w:p>
    <w:p w14:paraId="7DF0D542" w14:textId="77777777" w:rsidR="009702D9" w:rsidRPr="005308DC" w:rsidRDefault="003F6D6D" w:rsidP="009702D9">
      <w:pPr>
        <w:shd w:val="clear" w:color="auto" w:fill="FFFFFF"/>
        <w:rPr>
          <w:rFonts w:ascii="Arial Narrow" w:eastAsia="Times New Roman" w:hAnsi="Arial Narrow"/>
          <w:b/>
          <w:color w:val="222222"/>
        </w:rPr>
      </w:pPr>
      <w:r w:rsidRPr="005308DC">
        <w:rPr>
          <w:rFonts w:ascii="Arial Narrow" w:hAnsi="Arial Narrow"/>
          <w:b/>
        </w:rPr>
        <w:t>Session 1</w:t>
      </w:r>
      <w:r w:rsidR="009702D9" w:rsidRPr="005308DC">
        <w:rPr>
          <w:rFonts w:ascii="Arial Narrow" w:hAnsi="Arial Narrow"/>
          <w:b/>
        </w:rPr>
        <w:t>8</w:t>
      </w:r>
      <w:r w:rsidRPr="005308DC">
        <w:rPr>
          <w:rFonts w:ascii="Arial Narrow" w:hAnsi="Arial Narrow"/>
          <w:b/>
        </w:rPr>
        <w:t>-A</w:t>
      </w:r>
      <w:r w:rsidR="009702D9" w:rsidRPr="005308DC">
        <w:rPr>
          <w:rFonts w:ascii="Arial Narrow" w:hAnsi="Arial Narrow"/>
          <w:b/>
        </w:rPr>
        <w:tab/>
      </w:r>
      <w:r w:rsidR="009702D9" w:rsidRPr="005308DC">
        <w:rPr>
          <w:rFonts w:ascii="Arial Narrow" w:eastAsia="Times New Roman" w:hAnsi="Arial Narrow"/>
          <w:b/>
          <w:color w:val="222222"/>
        </w:rPr>
        <w:t>Voice, Tone, and Music in Elizabeth Bishop’s Writings (I)</w:t>
      </w:r>
    </w:p>
    <w:p w14:paraId="1B32506C" w14:textId="77777777" w:rsidR="009702D9" w:rsidRPr="00AF3CA4" w:rsidRDefault="009702D9" w:rsidP="009702D9">
      <w:pPr>
        <w:shd w:val="clear" w:color="auto" w:fill="FFFFFF"/>
        <w:spacing w:line="240" w:lineRule="auto"/>
        <w:rPr>
          <w:rFonts w:ascii="Arial Narrow" w:eastAsia="Times New Roman" w:hAnsi="Arial Narrow"/>
          <w:color w:val="222222"/>
        </w:rPr>
      </w:pPr>
      <w:r w:rsidRPr="00AF3CA4">
        <w:rPr>
          <w:rFonts w:ascii="Arial Narrow" w:eastAsia="Times New Roman" w:hAnsi="Arial Narrow"/>
          <w:color w:val="222222"/>
        </w:rPr>
        <w:t>Organized by the Elizabeth Bishop Society</w:t>
      </w:r>
    </w:p>
    <w:p w14:paraId="7443F40E" w14:textId="77777777" w:rsidR="009702D9" w:rsidRPr="00AF3CA4" w:rsidRDefault="009702D9" w:rsidP="009702D9">
      <w:pPr>
        <w:shd w:val="clear" w:color="auto" w:fill="FFFFFF"/>
        <w:spacing w:line="240" w:lineRule="auto"/>
        <w:rPr>
          <w:rFonts w:ascii="Arial Narrow" w:eastAsia="Times New Roman" w:hAnsi="Arial Narrow"/>
          <w:color w:val="222222"/>
        </w:rPr>
      </w:pPr>
      <w:r w:rsidRPr="00AF3CA4">
        <w:rPr>
          <w:rFonts w:ascii="Arial Narrow" w:eastAsia="Times New Roman" w:hAnsi="Arial Narrow"/>
          <w:color w:val="222222"/>
        </w:rPr>
        <w:t>Chair: Thomas Travisano, Hartwick College</w:t>
      </w:r>
    </w:p>
    <w:p w14:paraId="6DF6BF75" w14:textId="77777777" w:rsidR="009702D9" w:rsidRPr="00AF3CA4" w:rsidRDefault="009702D9" w:rsidP="009702D9">
      <w:pPr>
        <w:shd w:val="clear" w:color="auto" w:fill="FFFFFF"/>
        <w:spacing w:line="240" w:lineRule="auto"/>
        <w:rPr>
          <w:rFonts w:ascii="Arial Narrow" w:eastAsia="Times New Roman" w:hAnsi="Arial Narrow"/>
          <w:color w:val="222222"/>
        </w:rPr>
      </w:pPr>
      <w:r w:rsidRPr="00AF3CA4">
        <w:rPr>
          <w:rFonts w:ascii="Arial Narrow" w:eastAsia="Times New Roman" w:hAnsi="Arial Narrow"/>
          <w:color w:val="222222"/>
        </w:rPr>
        <w:t> </w:t>
      </w:r>
    </w:p>
    <w:p w14:paraId="2E1BEDCE" w14:textId="77777777" w:rsidR="009702D9" w:rsidRPr="00AF3CA4" w:rsidRDefault="005308DC" w:rsidP="009702D9">
      <w:pPr>
        <w:shd w:val="clear" w:color="auto" w:fill="FFFFFF"/>
        <w:spacing w:line="240" w:lineRule="auto"/>
        <w:rPr>
          <w:rFonts w:ascii="Arial Narrow" w:eastAsia="Times New Roman" w:hAnsi="Arial Narrow"/>
          <w:color w:val="222222"/>
        </w:rPr>
      </w:pPr>
      <w:r>
        <w:rPr>
          <w:rFonts w:ascii="Arial Narrow" w:eastAsia="Times New Roman" w:hAnsi="Arial Narrow"/>
          <w:color w:val="222222"/>
        </w:rPr>
        <w:t>1.    “</w:t>
      </w:r>
      <w:r w:rsidR="009702D9" w:rsidRPr="00AF3CA4">
        <w:rPr>
          <w:rFonts w:ascii="Arial Narrow" w:eastAsia="Times New Roman" w:hAnsi="Arial Narrow"/>
          <w:color w:val="222222"/>
        </w:rPr>
        <w:t>Music of the Sea: Elizabeth Bishop and Symbolist Poetics,</w:t>
      </w:r>
      <w:r>
        <w:rPr>
          <w:rFonts w:ascii="Arial Narrow" w:eastAsia="Times New Roman" w:hAnsi="Arial Narrow"/>
          <w:color w:val="222222"/>
        </w:rPr>
        <w:t>”</w:t>
      </w:r>
      <w:r w:rsidR="009702D9" w:rsidRPr="00AF3CA4">
        <w:rPr>
          <w:rFonts w:ascii="Arial Narrow" w:eastAsia="Times New Roman" w:hAnsi="Arial Narrow"/>
          <w:color w:val="222222"/>
        </w:rPr>
        <w:t> Lisa Goldfarb, New York University</w:t>
      </w:r>
    </w:p>
    <w:p w14:paraId="007ECCE2" w14:textId="77777777" w:rsidR="009702D9" w:rsidRPr="00AF3CA4" w:rsidRDefault="005308DC" w:rsidP="009702D9">
      <w:pPr>
        <w:shd w:val="clear" w:color="auto" w:fill="FFFFFF"/>
        <w:spacing w:line="240" w:lineRule="auto"/>
        <w:rPr>
          <w:rFonts w:ascii="Arial Narrow" w:eastAsia="Times New Roman" w:hAnsi="Arial Narrow"/>
          <w:color w:val="222222"/>
        </w:rPr>
      </w:pPr>
      <w:r>
        <w:rPr>
          <w:rFonts w:ascii="Arial Narrow" w:eastAsia="Times New Roman" w:hAnsi="Arial Narrow"/>
          <w:color w:val="222222"/>
        </w:rPr>
        <w:t>2.    </w:t>
      </w:r>
      <w:r w:rsidR="009702D9" w:rsidRPr="00AF3CA4">
        <w:rPr>
          <w:rFonts w:ascii="Arial Narrow" w:eastAsia="Times New Roman" w:hAnsi="Arial Narrow"/>
          <w:color w:val="222222"/>
        </w:rPr>
        <w:t>“The Music of Syntax in Elizabeth Bishop’s ‘At the Fishhouses,’” Yuki Tanaka, University of Texas at Austin</w:t>
      </w:r>
    </w:p>
    <w:p w14:paraId="1B86B3CD" w14:textId="77777777" w:rsidR="009702D9" w:rsidRDefault="009702D9" w:rsidP="009702D9">
      <w:pPr>
        <w:shd w:val="clear" w:color="auto" w:fill="FFFFFF"/>
        <w:spacing w:line="240" w:lineRule="auto"/>
        <w:rPr>
          <w:rFonts w:ascii="Arial Narrow" w:eastAsia="Times New Roman" w:hAnsi="Arial Narrow"/>
          <w:color w:val="222222"/>
        </w:rPr>
      </w:pPr>
      <w:r w:rsidRPr="00AF3CA4">
        <w:rPr>
          <w:rFonts w:ascii="Arial Narrow" w:eastAsia="Times New Roman" w:hAnsi="Arial Narrow"/>
          <w:color w:val="222222"/>
        </w:rPr>
        <w:t>3.    “Voice Control in Late Bishop,” Angus Cleghorn, Seneca College, Toronto</w:t>
      </w:r>
    </w:p>
    <w:p w14:paraId="19AC6DB5" w14:textId="77777777" w:rsidR="00063BC0" w:rsidRDefault="00063BC0" w:rsidP="009702D9">
      <w:pPr>
        <w:shd w:val="clear" w:color="auto" w:fill="FFFFFF"/>
        <w:spacing w:line="240" w:lineRule="auto"/>
        <w:rPr>
          <w:rFonts w:ascii="Arial Narrow" w:eastAsia="Times New Roman" w:hAnsi="Arial Narrow"/>
          <w:color w:val="222222"/>
        </w:rPr>
      </w:pPr>
    </w:p>
    <w:p w14:paraId="06F97A82" w14:textId="77777777" w:rsidR="00063BC0" w:rsidRPr="00063BC0" w:rsidRDefault="00063BC0" w:rsidP="00063BC0">
      <w:pPr>
        <w:shd w:val="clear" w:color="auto" w:fill="FFFFFF"/>
        <w:spacing w:line="240" w:lineRule="auto"/>
        <w:rPr>
          <w:rFonts w:ascii="Arial Narrow" w:eastAsia="Times New Roman" w:hAnsi="Arial Narrow"/>
          <w:color w:val="222222"/>
        </w:rPr>
      </w:pPr>
      <w:r w:rsidRPr="00063BC0">
        <w:rPr>
          <w:rFonts w:ascii="Arial Narrow" w:eastAsia="Times New Roman" w:hAnsi="Arial Narrow"/>
          <w:color w:val="222222"/>
        </w:rPr>
        <w:t>A/V Required</w:t>
      </w:r>
    </w:p>
    <w:p w14:paraId="2BDD7C78" w14:textId="77777777" w:rsidR="00063BC0" w:rsidRPr="00AF3CA4" w:rsidRDefault="00063BC0" w:rsidP="009702D9">
      <w:pPr>
        <w:shd w:val="clear" w:color="auto" w:fill="FFFFFF"/>
        <w:spacing w:line="240" w:lineRule="auto"/>
        <w:rPr>
          <w:rFonts w:ascii="Arial Narrow" w:eastAsia="Times New Roman" w:hAnsi="Arial Narrow"/>
          <w:color w:val="222222"/>
        </w:rPr>
      </w:pPr>
    </w:p>
    <w:p w14:paraId="6AFCE25E" w14:textId="77777777" w:rsidR="009702D9" w:rsidRPr="005308DC" w:rsidRDefault="003F6D6D" w:rsidP="009702D9">
      <w:pPr>
        <w:rPr>
          <w:rFonts w:ascii="Arial Narrow" w:hAnsi="Arial Narrow"/>
          <w:b/>
        </w:rPr>
      </w:pPr>
      <w:r w:rsidRPr="00AF3CA4">
        <w:rPr>
          <w:rFonts w:ascii="Arial Narrow" w:hAnsi="Arial Narrow"/>
        </w:rPr>
        <w:br/>
      </w:r>
      <w:r w:rsidRPr="005308DC">
        <w:rPr>
          <w:rFonts w:ascii="Arial Narrow" w:hAnsi="Arial Narrow"/>
          <w:b/>
        </w:rPr>
        <w:t>Session 1</w:t>
      </w:r>
      <w:r w:rsidR="009702D9" w:rsidRPr="005308DC">
        <w:rPr>
          <w:rFonts w:ascii="Arial Narrow" w:hAnsi="Arial Narrow"/>
          <w:b/>
        </w:rPr>
        <w:t>8</w:t>
      </w:r>
      <w:r w:rsidRPr="005308DC">
        <w:rPr>
          <w:rFonts w:ascii="Arial Narrow" w:hAnsi="Arial Narrow"/>
          <w:b/>
        </w:rPr>
        <w:t>-B</w:t>
      </w:r>
      <w:r w:rsidR="009702D9" w:rsidRPr="005308DC">
        <w:rPr>
          <w:rFonts w:ascii="Arial Narrow" w:hAnsi="Arial Narrow"/>
          <w:b/>
        </w:rPr>
        <w:tab/>
        <w:t>Walt Whitman in/and the Digital Humanities</w:t>
      </w:r>
    </w:p>
    <w:p w14:paraId="02851F62" w14:textId="77777777" w:rsidR="009702D9" w:rsidRPr="00AF3CA4" w:rsidRDefault="009702D9" w:rsidP="009702D9">
      <w:pPr>
        <w:rPr>
          <w:rFonts w:ascii="Arial Narrow" w:hAnsi="Arial Narrow"/>
        </w:rPr>
      </w:pPr>
      <w:r w:rsidRPr="00AF3CA4">
        <w:rPr>
          <w:rFonts w:ascii="Arial Narrow" w:hAnsi="Arial Narrow"/>
        </w:rPr>
        <w:t>Organized by the Whitman Studies Association</w:t>
      </w:r>
    </w:p>
    <w:p w14:paraId="4811ABC6" w14:textId="77777777" w:rsidR="009702D9" w:rsidRPr="00AF3CA4" w:rsidRDefault="009702D9" w:rsidP="009702D9">
      <w:pPr>
        <w:rPr>
          <w:rFonts w:ascii="Arial Narrow" w:hAnsi="Arial Narrow"/>
        </w:rPr>
      </w:pPr>
      <w:r w:rsidRPr="00AF3CA4">
        <w:rPr>
          <w:rFonts w:ascii="Arial Narrow" w:hAnsi="Arial Narrow"/>
        </w:rPr>
        <w:t>Chair: Stephanie M. Blalock, University of Iowa</w:t>
      </w:r>
    </w:p>
    <w:p w14:paraId="68F7951C" w14:textId="77777777" w:rsidR="009702D9" w:rsidRPr="00AF3CA4" w:rsidRDefault="009702D9" w:rsidP="009702D9">
      <w:pPr>
        <w:rPr>
          <w:rFonts w:ascii="Arial Narrow" w:hAnsi="Arial Narrow"/>
        </w:rPr>
      </w:pPr>
      <w:r w:rsidRPr="00AF3CA4">
        <w:rPr>
          <w:rFonts w:ascii="Arial Narrow" w:hAnsi="Arial Narrow"/>
        </w:rPr>
        <w:t> </w:t>
      </w:r>
    </w:p>
    <w:p w14:paraId="7D203D44" w14:textId="77777777" w:rsidR="009702D9" w:rsidRPr="00AF3CA4" w:rsidRDefault="009702D9" w:rsidP="009702D9">
      <w:pPr>
        <w:rPr>
          <w:rFonts w:ascii="Arial Narrow" w:hAnsi="Arial Narrow"/>
        </w:rPr>
      </w:pPr>
      <w:r w:rsidRPr="00AF3CA4">
        <w:rPr>
          <w:rFonts w:ascii="Arial Narrow" w:hAnsi="Arial Narrow"/>
        </w:rPr>
        <w:t>1.    “Animating Whitman’s Correspondence: Pedagogy and Practice,” Alex Ashland, University of Iowa</w:t>
      </w:r>
    </w:p>
    <w:p w14:paraId="58DB61B2" w14:textId="77777777" w:rsidR="009702D9" w:rsidRPr="00AF3CA4" w:rsidRDefault="009702D9" w:rsidP="009702D9">
      <w:pPr>
        <w:rPr>
          <w:rFonts w:ascii="Arial Narrow" w:hAnsi="Arial Narrow"/>
        </w:rPr>
      </w:pPr>
      <w:r w:rsidRPr="00AF3CA4">
        <w:rPr>
          <w:rFonts w:ascii="Arial Narrow" w:hAnsi="Arial Narrow"/>
        </w:rPr>
        <w:t>2. </w:t>
      </w:r>
      <w:proofErr w:type="gramStart"/>
      <w:r w:rsidRPr="00AF3CA4">
        <w:rPr>
          <w:rFonts w:ascii="Arial Narrow" w:hAnsi="Arial Narrow"/>
        </w:rPr>
        <w:t xml:space="preserve">   “</w:t>
      </w:r>
      <w:proofErr w:type="gramEnd"/>
      <w:r w:rsidRPr="00AF3CA4">
        <w:rPr>
          <w:rFonts w:ascii="Arial Narrow" w:hAnsi="Arial Narrow"/>
        </w:rPr>
        <w:t>‘Who Is He Who Would Become My Follower?’: Mapping Letters to and from Walt Whitman Using ArcGIS Pro,” Kyle Brett, Lehigh University</w:t>
      </w:r>
    </w:p>
    <w:p w14:paraId="733FDD93" w14:textId="77777777" w:rsidR="009702D9" w:rsidRPr="00AF3CA4" w:rsidRDefault="009702D9" w:rsidP="009702D9">
      <w:pPr>
        <w:rPr>
          <w:rFonts w:ascii="Arial Narrow" w:hAnsi="Arial Narrow"/>
        </w:rPr>
      </w:pPr>
      <w:r w:rsidRPr="00AF3CA4">
        <w:rPr>
          <w:rFonts w:ascii="Arial Narrow" w:hAnsi="Arial Narrow"/>
        </w:rPr>
        <w:t>3.    “‘A Hundred Years Hence’: Digital Eventualities and the Future of Whitman Studies,” Zachary Turpin, University of Houston</w:t>
      </w:r>
    </w:p>
    <w:p w14:paraId="74245087" w14:textId="77777777" w:rsidR="009702D9" w:rsidRPr="00AF3CA4" w:rsidRDefault="009702D9" w:rsidP="009702D9">
      <w:pPr>
        <w:rPr>
          <w:rFonts w:ascii="Arial Narrow" w:hAnsi="Arial Narrow"/>
        </w:rPr>
      </w:pPr>
      <w:r w:rsidRPr="00AF3CA4">
        <w:rPr>
          <w:rFonts w:ascii="Arial Narrow" w:hAnsi="Arial Narrow"/>
        </w:rPr>
        <w:t> </w:t>
      </w:r>
    </w:p>
    <w:p w14:paraId="30323C43" w14:textId="77777777" w:rsidR="009702D9" w:rsidRPr="00AF3CA4" w:rsidRDefault="009702D9" w:rsidP="009702D9">
      <w:pPr>
        <w:rPr>
          <w:rFonts w:ascii="Arial Narrow" w:hAnsi="Arial Narrow"/>
        </w:rPr>
      </w:pPr>
      <w:r w:rsidRPr="00AF3CA4">
        <w:rPr>
          <w:rFonts w:ascii="Arial Narrow" w:hAnsi="Arial Narrow"/>
        </w:rPr>
        <w:t>Audio-Visual Equipment required: Digital Projector/Screen for PowerPoint presentations; HDMI and mini-HDMI (if possible), Internet Access (if possible)</w:t>
      </w:r>
    </w:p>
    <w:p w14:paraId="123E9B80" w14:textId="77777777" w:rsidR="003F6D6D" w:rsidRPr="00AF3CA4" w:rsidRDefault="003F6D6D" w:rsidP="003F6D6D">
      <w:pPr>
        <w:rPr>
          <w:rFonts w:ascii="Arial Narrow" w:hAnsi="Arial Narrow"/>
        </w:rPr>
      </w:pPr>
    </w:p>
    <w:p w14:paraId="06E04A15" w14:textId="77777777" w:rsidR="009702D9" w:rsidRPr="005308DC" w:rsidRDefault="003F6D6D" w:rsidP="009702D9">
      <w:pPr>
        <w:rPr>
          <w:rFonts w:ascii="Arial Narrow" w:hAnsi="Arial Narrow"/>
          <w:b/>
        </w:rPr>
      </w:pPr>
      <w:r w:rsidRPr="005308DC">
        <w:rPr>
          <w:rFonts w:ascii="Arial Narrow" w:hAnsi="Arial Narrow"/>
          <w:b/>
        </w:rPr>
        <w:t>Session 1</w:t>
      </w:r>
      <w:r w:rsidR="009702D9" w:rsidRPr="005308DC">
        <w:rPr>
          <w:rFonts w:ascii="Arial Narrow" w:hAnsi="Arial Narrow"/>
          <w:b/>
        </w:rPr>
        <w:t>8</w:t>
      </w:r>
      <w:r w:rsidRPr="005308DC">
        <w:rPr>
          <w:rFonts w:ascii="Arial Narrow" w:hAnsi="Arial Narrow"/>
          <w:b/>
        </w:rPr>
        <w:t xml:space="preserve">-C </w:t>
      </w:r>
      <w:r w:rsidR="009702D9" w:rsidRPr="005308DC">
        <w:rPr>
          <w:rFonts w:ascii="Arial Narrow" w:hAnsi="Arial Narrow"/>
          <w:b/>
        </w:rPr>
        <w:tab/>
        <w:t>Fake News in Early America II: Information Networks in the National Public Sphere</w:t>
      </w:r>
    </w:p>
    <w:p w14:paraId="6586AD2B" w14:textId="77777777" w:rsidR="009702D9" w:rsidRPr="00AF3CA4" w:rsidRDefault="009702D9" w:rsidP="009702D9">
      <w:pPr>
        <w:rPr>
          <w:rFonts w:ascii="Arial Narrow" w:hAnsi="Arial Narrow"/>
        </w:rPr>
      </w:pPr>
      <w:r w:rsidRPr="00AF3CA4">
        <w:rPr>
          <w:rFonts w:ascii="Arial Narrow" w:hAnsi="Arial Narrow"/>
        </w:rPr>
        <w:t>Organized by the Society of Early Americanists</w:t>
      </w:r>
    </w:p>
    <w:p w14:paraId="7AAE2488" w14:textId="77777777" w:rsidR="009702D9" w:rsidRPr="00AF3CA4" w:rsidRDefault="009702D9" w:rsidP="009702D9">
      <w:pPr>
        <w:rPr>
          <w:rFonts w:ascii="Arial Narrow" w:hAnsi="Arial Narrow"/>
        </w:rPr>
      </w:pPr>
      <w:r w:rsidRPr="00AF3CA4">
        <w:rPr>
          <w:rFonts w:ascii="Arial Narrow" w:hAnsi="Arial Narrow"/>
        </w:rPr>
        <w:t>Chair: Lydia G. Fash, Simmons College</w:t>
      </w:r>
    </w:p>
    <w:p w14:paraId="05BC746A" w14:textId="77777777" w:rsidR="009702D9" w:rsidRPr="00AF3CA4" w:rsidRDefault="009702D9" w:rsidP="009702D9">
      <w:pPr>
        <w:rPr>
          <w:rFonts w:ascii="Arial Narrow" w:hAnsi="Arial Narrow"/>
        </w:rPr>
      </w:pPr>
    </w:p>
    <w:p w14:paraId="29CAB57D" w14:textId="77777777" w:rsidR="009702D9" w:rsidRPr="00AF3CA4" w:rsidRDefault="005308DC" w:rsidP="009702D9">
      <w:pPr>
        <w:rPr>
          <w:rFonts w:ascii="Arial Narrow" w:hAnsi="Arial Narrow"/>
        </w:rPr>
      </w:pPr>
      <w:r>
        <w:rPr>
          <w:rFonts w:ascii="Arial Narrow" w:hAnsi="Arial Narrow"/>
        </w:rPr>
        <w:t xml:space="preserve">1. </w:t>
      </w:r>
      <w:proofErr w:type="gramStart"/>
      <w:r>
        <w:rPr>
          <w:rFonts w:ascii="Arial Narrow" w:hAnsi="Arial Narrow"/>
        </w:rPr>
        <w:t xml:space="preserve">   </w:t>
      </w:r>
      <w:r w:rsidR="009702D9" w:rsidRPr="00AF3CA4">
        <w:rPr>
          <w:rFonts w:ascii="Arial Narrow" w:hAnsi="Arial Narrow"/>
        </w:rPr>
        <w:t>“</w:t>
      </w:r>
      <w:proofErr w:type="gramEnd"/>
      <w:r w:rsidR="009702D9" w:rsidRPr="00AF3CA4">
        <w:rPr>
          <w:rFonts w:ascii="Arial Narrow" w:hAnsi="Arial Narrow"/>
        </w:rPr>
        <w:t>The Algerines are Coming!: Fake News and Islamophobia in the Early Republic,” Jacob Crane, Bentley University</w:t>
      </w:r>
    </w:p>
    <w:p w14:paraId="60A151FA" w14:textId="77777777" w:rsidR="009702D9" w:rsidRPr="00AF3CA4" w:rsidRDefault="009702D9" w:rsidP="009702D9">
      <w:pPr>
        <w:rPr>
          <w:rFonts w:ascii="Arial Narrow" w:hAnsi="Arial Narrow"/>
        </w:rPr>
      </w:pPr>
      <w:r w:rsidRPr="00AF3CA4">
        <w:rPr>
          <w:rFonts w:ascii="Arial Narrow" w:hAnsi="Arial Narrow"/>
        </w:rPr>
        <w:t>2.    “Atheism, Treason, and the ‘Columbian Illuminati,’” Kirsten Fischer, University of Minnesota</w:t>
      </w:r>
    </w:p>
    <w:p w14:paraId="27D2CE4C" w14:textId="77777777" w:rsidR="009702D9" w:rsidRPr="00AF3CA4" w:rsidRDefault="009702D9" w:rsidP="009702D9">
      <w:pPr>
        <w:rPr>
          <w:rFonts w:ascii="Arial Narrow" w:hAnsi="Arial Narrow"/>
        </w:rPr>
      </w:pPr>
      <w:r w:rsidRPr="00AF3CA4">
        <w:rPr>
          <w:rFonts w:ascii="Arial Narrow" w:hAnsi="Arial Narrow"/>
        </w:rPr>
        <w:t>3.    “The Invisible King: Searching for Authentic News in an Age of Revolution,” Jordan Taylor, Indiana University</w:t>
      </w:r>
    </w:p>
    <w:p w14:paraId="5D40F15B" w14:textId="77777777" w:rsidR="009702D9" w:rsidRPr="00AF3CA4" w:rsidRDefault="009702D9" w:rsidP="009702D9">
      <w:pPr>
        <w:rPr>
          <w:rFonts w:ascii="Arial Narrow" w:hAnsi="Arial Narrow"/>
        </w:rPr>
      </w:pPr>
      <w:r w:rsidRPr="00AF3CA4">
        <w:rPr>
          <w:rFonts w:ascii="Arial Narrow" w:hAnsi="Arial Narrow"/>
        </w:rPr>
        <w:t>4.    “Thomas Paine: Celebrity Hypocrite,” Justine S. Murison, University of Illinois</w:t>
      </w:r>
    </w:p>
    <w:p w14:paraId="1F780F4B" w14:textId="77777777" w:rsidR="009702D9" w:rsidRPr="00AF3CA4" w:rsidRDefault="009702D9" w:rsidP="009702D9">
      <w:pPr>
        <w:rPr>
          <w:rFonts w:ascii="Arial Narrow" w:hAnsi="Arial Narrow"/>
        </w:rPr>
      </w:pPr>
      <w:r w:rsidRPr="00AF3CA4">
        <w:rPr>
          <w:rFonts w:ascii="Arial Narrow" w:hAnsi="Arial Narrow"/>
        </w:rPr>
        <w:t>5.    “</w:t>
      </w:r>
      <w:r w:rsidRPr="00AF3CA4">
        <w:rPr>
          <w:rFonts w:ascii="Arial Narrow" w:hAnsi="Arial Narrow"/>
          <w:i/>
          <w:iCs/>
        </w:rPr>
        <w:t>The American Museum or Universal Magazine</w:t>
      </w:r>
      <w:r w:rsidRPr="00AF3CA4">
        <w:rPr>
          <w:rFonts w:ascii="Arial Narrow" w:hAnsi="Arial Narrow"/>
        </w:rPr>
        <w:t>: A Case Study in the Emergence of Public Happiness and the Collapse of the Public Sphere,” Thomas Scanlan, Ohio University</w:t>
      </w:r>
    </w:p>
    <w:p w14:paraId="5BEF84EA" w14:textId="77777777" w:rsidR="009702D9" w:rsidRPr="00AF3CA4" w:rsidRDefault="009702D9" w:rsidP="009702D9">
      <w:pPr>
        <w:rPr>
          <w:rFonts w:ascii="Arial Narrow" w:hAnsi="Arial Narrow"/>
        </w:rPr>
      </w:pPr>
    </w:p>
    <w:p w14:paraId="0ECAE897" w14:textId="77777777" w:rsidR="009702D9" w:rsidRPr="00AF3CA4" w:rsidRDefault="009702D9" w:rsidP="009702D9">
      <w:pPr>
        <w:rPr>
          <w:rFonts w:ascii="Arial Narrow" w:hAnsi="Arial Narrow"/>
        </w:rPr>
      </w:pPr>
      <w:r w:rsidRPr="00AF3CA4">
        <w:rPr>
          <w:rFonts w:ascii="Arial Narrow" w:hAnsi="Arial Narrow"/>
        </w:rPr>
        <w:t>Audio-Visual Equipment Required: projector with hook-ups for a laptop</w:t>
      </w:r>
    </w:p>
    <w:p w14:paraId="1949ABB2" w14:textId="77777777" w:rsidR="003F6D6D" w:rsidRPr="00AF3CA4" w:rsidRDefault="003F6D6D" w:rsidP="003F6D6D">
      <w:pPr>
        <w:rPr>
          <w:rFonts w:ascii="Arial Narrow" w:hAnsi="Arial Narrow"/>
        </w:rPr>
      </w:pPr>
    </w:p>
    <w:p w14:paraId="3A4C800A" w14:textId="77777777" w:rsidR="009702D9" w:rsidRPr="005308DC" w:rsidRDefault="009702D9" w:rsidP="009702D9">
      <w:pPr>
        <w:rPr>
          <w:rFonts w:ascii="Arial Narrow" w:hAnsi="Arial Narrow"/>
          <w:b/>
        </w:rPr>
      </w:pPr>
      <w:r w:rsidRPr="005308DC">
        <w:rPr>
          <w:rFonts w:ascii="Arial Narrow" w:hAnsi="Arial Narrow"/>
          <w:b/>
        </w:rPr>
        <w:t>Session 18</w:t>
      </w:r>
      <w:r w:rsidR="003F6D6D" w:rsidRPr="005308DC">
        <w:rPr>
          <w:rFonts w:ascii="Arial Narrow" w:hAnsi="Arial Narrow"/>
          <w:b/>
        </w:rPr>
        <w:t>-D</w:t>
      </w:r>
      <w:r w:rsidRPr="005308DC">
        <w:rPr>
          <w:rFonts w:ascii="Arial Narrow" w:hAnsi="Arial Narrow"/>
          <w:b/>
        </w:rPr>
        <w:tab/>
        <w:t>Kerouac and Kerouac: Legacies</w:t>
      </w:r>
    </w:p>
    <w:p w14:paraId="23D8D833" w14:textId="77777777" w:rsidR="009702D9" w:rsidRPr="00AF3CA4" w:rsidRDefault="009702D9" w:rsidP="009702D9">
      <w:pPr>
        <w:rPr>
          <w:rFonts w:ascii="Arial Narrow" w:hAnsi="Arial Narrow"/>
        </w:rPr>
      </w:pPr>
      <w:r w:rsidRPr="00AF3CA4">
        <w:rPr>
          <w:rFonts w:ascii="Arial Narrow" w:hAnsi="Arial Narrow"/>
        </w:rPr>
        <w:t>Chair: Nancy Grace, College of Wooster</w:t>
      </w:r>
    </w:p>
    <w:p w14:paraId="50EAEAD4" w14:textId="77777777" w:rsidR="009702D9" w:rsidRPr="00AF3CA4" w:rsidRDefault="009702D9" w:rsidP="009702D9">
      <w:pPr>
        <w:rPr>
          <w:rFonts w:ascii="Arial Narrow" w:hAnsi="Arial Narrow"/>
        </w:rPr>
      </w:pPr>
    </w:p>
    <w:p w14:paraId="5F3F99BC" w14:textId="77777777" w:rsidR="009702D9" w:rsidRPr="00AF3CA4" w:rsidRDefault="009702D9" w:rsidP="009702D9">
      <w:pPr>
        <w:rPr>
          <w:rFonts w:ascii="Arial Narrow" w:hAnsi="Arial Narrow"/>
        </w:rPr>
      </w:pPr>
      <w:r w:rsidRPr="00AF3CA4">
        <w:rPr>
          <w:rFonts w:ascii="Arial Narrow" w:hAnsi="Arial Narrow"/>
        </w:rPr>
        <w:t>1.</w:t>
      </w:r>
      <w:r w:rsidR="005308DC">
        <w:rPr>
          <w:rFonts w:ascii="Arial Narrow" w:hAnsi="Arial Narrow"/>
        </w:rPr>
        <w:t xml:space="preserve">   </w:t>
      </w:r>
      <w:r w:rsidRPr="00AF3CA4">
        <w:rPr>
          <w:rFonts w:ascii="Arial Narrow" w:hAnsi="Arial Narrow"/>
        </w:rPr>
        <w:t xml:space="preserve"> </w:t>
      </w:r>
      <w:r w:rsidR="005308DC">
        <w:rPr>
          <w:rFonts w:ascii="Arial Narrow" w:hAnsi="Arial Narrow"/>
        </w:rPr>
        <w:t>“</w:t>
      </w:r>
      <w:r w:rsidRPr="00AF3CA4">
        <w:rPr>
          <w:rFonts w:ascii="Arial Narrow" w:hAnsi="Arial Narrow"/>
        </w:rPr>
        <w:t>L</w:t>
      </w:r>
      <w:r w:rsidR="005308DC">
        <w:rPr>
          <w:rFonts w:ascii="Arial Narrow" w:hAnsi="Arial Narrow"/>
        </w:rPr>
        <w:t>e Club Jack Kerouac,”</w:t>
      </w:r>
      <w:r w:rsidRPr="00AF3CA4">
        <w:rPr>
          <w:rFonts w:ascii="Arial Narrow" w:hAnsi="Arial Narrow"/>
        </w:rPr>
        <w:t xml:space="preserve"> Sara Villa, John Abbott College</w:t>
      </w:r>
    </w:p>
    <w:p w14:paraId="25F9AF85" w14:textId="77777777" w:rsidR="009702D9" w:rsidRPr="00AF3CA4" w:rsidRDefault="009702D9" w:rsidP="009702D9">
      <w:pPr>
        <w:rPr>
          <w:rFonts w:ascii="Arial Narrow" w:hAnsi="Arial Narrow"/>
        </w:rPr>
      </w:pPr>
      <w:r w:rsidRPr="00AF3CA4">
        <w:rPr>
          <w:rFonts w:ascii="Arial Narrow" w:hAnsi="Arial Narrow"/>
        </w:rPr>
        <w:t xml:space="preserve">2. </w:t>
      </w:r>
      <w:r w:rsidR="005308DC">
        <w:rPr>
          <w:rFonts w:ascii="Arial Narrow" w:hAnsi="Arial Narrow"/>
        </w:rPr>
        <w:t xml:space="preserve">   “</w:t>
      </w:r>
      <w:r w:rsidRPr="00AF3CA4">
        <w:rPr>
          <w:rFonts w:ascii="Arial Narrow" w:hAnsi="Arial Narrow"/>
        </w:rPr>
        <w:t>Kerouac's Fathers and Sons: Masculine Lineage in Jack Kerouac</w:t>
      </w:r>
      <w:r w:rsidRPr="00AF3CA4">
        <w:rPr>
          <w:rFonts w:ascii="Arial Narrow" w:hAnsi="Arial Narrow"/>
          <w:i/>
          <w:iCs/>
        </w:rPr>
        <w:t>'s The Sea is My Brother</w:t>
      </w:r>
      <w:r w:rsidRPr="00AF3CA4">
        <w:rPr>
          <w:rFonts w:ascii="Arial Narrow" w:hAnsi="Arial Narrow"/>
        </w:rPr>
        <w:t> and </w:t>
      </w:r>
      <w:r w:rsidRPr="00AF3CA4">
        <w:rPr>
          <w:rFonts w:ascii="Arial Narrow" w:hAnsi="Arial Narrow"/>
          <w:i/>
          <w:iCs/>
        </w:rPr>
        <w:t>The Haunted Life</w:t>
      </w:r>
      <w:r w:rsidRPr="00AF3CA4">
        <w:rPr>
          <w:rFonts w:ascii="Arial Narrow" w:hAnsi="Arial Narrow"/>
        </w:rPr>
        <w:t>,</w:t>
      </w:r>
      <w:r w:rsidR="005308DC">
        <w:rPr>
          <w:rFonts w:ascii="Arial Narrow" w:hAnsi="Arial Narrow"/>
        </w:rPr>
        <w:t>”</w:t>
      </w:r>
      <w:r w:rsidRPr="00AF3CA4">
        <w:rPr>
          <w:rFonts w:ascii="Arial Narrow" w:hAnsi="Arial Narrow"/>
        </w:rPr>
        <w:t xml:space="preserve"> Daniel Dissinger, Univ. of Southern California</w:t>
      </w:r>
    </w:p>
    <w:p w14:paraId="76CF3C35" w14:textId="77777777" w:rsidR="009702D9" w:rsidRPr="00AF3CA4" w:rsidRDefault="005308DC" w:rsidP="009702D9">
      <w:pPr>
        <w:rPr>
          <w:rFonts w:ascii="Arial Narrow" w:hAnsi="Arial Narrow"/>
        </w:rPr>
      </w:pPr>
      <w:r>
        <w:rPr>
          <w:rFonts w:ascii="Arial Narrow" w:hAnsi="Arial Narrow"/>
        </w:rPr>
        <w:t>3.    “</w:t>
      </w:r>
      <w:r w:rsidR="009702D9" w:rsidRPr="00AF3CA4">
        <w:rPr>
          <w:rFonts w:ascii="Arial Narrow" w:hAnsi="Arial Narrow"/>
        </w:rPr>
        <w:t>A Road of Her Own: Jan Kerouac's Trilogy,</w:t>
      </w:r>
      <w:r>
        <w:rPr>
          <w:rFonts w:ascii="Arial Narrow" w:hAnsi="Arial Narrow"/>
        </w:rPr>
        <w:t>”</w:t>
      </w:r>
      <w:r w:rsidR="009702D9" w:rsidRPr="00AF3CA4">
        <w:rPr>
          <w:rFonts w:ascii="Arial Narrow" w:hAnsi="Arial Narrow"/>
        </w:rPr>
        <w:t xml:space="preserve"> Laura Kuhlman, University of Iowa</w:t>
      </w:r>
    </w:p>
    <w:p w14:paraId="0745B49E" w14:textId="77777777" w:rsidR="005308DC" w:rsidRDefault="005308DC" w:rsidP="009702D9">
      <w:pPr>
        <w:rPr>
          <w:rFonts w:ascii="Arial Narrow" w:hAnsi="Arial Narrow"/>
        </w:rPr>
      </w:pPr>
    </w:p>
    <w:p w14:paraId="182ED284" w14:textId="77777777" w:rsidR="003F6D6D" w:rsidRPr="00AF3CA4" w:rsidRDefault="009702D9" w:rsidP="009702D9">
      <w:pPr>
        <w:rPr>
          <w:rFonts w:ascii="Arial Narrow" w:hAnsi="Arial Narrow"/>
        </w:rPr>
      </w:pPr>
      <w:r w:rsidRPr="00AF3CA4">
        <w:rPr>
          <w:rFonts w:ascii="Arial Narrow" w:hAnsi="Arial Narrow"/>
        </w:rPr>
        <w:t>Audiovisual Equipment: Powerpoint/DVD</w:t>
      </w:r>
    </w:p>
    <w:p w14:paraId="574EBF82" w14:textId="77777777" w:rsidR="005308DC" w:rsidRDefault="005308DC" w:rsidP="009702D9">
      <w:pPr>
        <w:rPr>
          <w:rFonts w:ascii="Arial Narrow" w:hAnsi="Arial Narrow"/>
        </w:rPr>
      </w:pPr>
    </w:p>
    <w:p w14:paraId="0315C8DB" w14:textId="77777777" w:rsidR="009702D9" w:rsidRPr="005308DC" w:rsidRDefault="003F6D6D" w:rsidP="009702D9">
      <w:pPr>
        <w:rPr>
          <w:rFonts w:ascii="Arial Narrow" w:hAnsi="Arial Narrow"/>
          <w:b/>
        </w:rPr>
      </w:pPr>
      <w:r w:rsidRPr="005308DC">
        <w:rPr>
          <w:rFonts w:ascii="Arial Narrow" w:hAnsi="Arial Narrow"/>
          <w:b/>
        </w:rPr>
        <w:t>Session 1</w:t>
      </w:r>
      <w:r w:rsidR="009702D9" w:rsidRPr="005308DC">
        <w:rPr>
          <w:rFonts w:ascii="Arial Narrow" w:hAnsi="Arial Narrow"/>
          <w:b/>
        </w:rPr>
        <w:t>8</w:t>
      </w:r>
      <w:r w:rsidRPr="005308DC">
        <w:rPr>
          <w:rFonts w:ascii="Arial Narrow" w:hAnsi="Arial Narrow"/>
          <w:b/>
        </w:rPr>
        <w:t>-E</w:t>
      </w:r>
      <w:r w:rsidR="009702D9" w:rsidRPr="005308DC">
        <w:rPr>
          <w:rFonts w:ascii="Arial Narrow" w:hAnsi="Arial Narrow"/>
          <w:b/>
        </w:rPr>
        <w:tab/>
        <w:t>U.S. Women’s Post-Millennial Poetics of Resistance: Intersectionality, Provisionality, and Politics of a Community</w:t>
      </w:r>
    </w:p>
    <w:p w14:paraId="75C718E0" w14:textId="77777777" w:rsidR="009702D9" w:rsidRPr="00AF3CA4" w:rsidRDefault="009702D9" w:rsidP="009702D9">
      <w:pPr>
        <w:rPr>
          <w:rFonts w:ascii="Arial Narrow" w:hAnsi="Arial Narrow"/>
        </w:rPr>
      </w:pPr>
      <w:r w:rsidRPr="00AF3CA4">
        <w:rPr>
          <w:rFonts w:ascii="Arial Narrow" w:hAnsi="Arial Narrow"/>
        </w:rPr>
        <w:t>Organizer: Laura Hinton, Professor of English, the City College of New York of CUNY</w:t>
      </w:r>
    </w:p>
    <w:p w14:paraId="721246BB" w14:textId="77777777" w:rsidR="009702D9" w:rsidRPr="00AF3CA4" w:rsidRDefault="009702D9" w:rsidP="009702D9">
      <w:pPr>
        <w:rPr>
          <w:rFonts w:ascii="Arial Narrow" w:hAnsi="Arial Narrow"/>
        </w:rPr>
      </w:pPr>
      <w:r w:rsidRPr="00AF3CA4">
        <w:rPr>
          <w:rFonts w:ascii="Arial Narrow" w:hAnsi="Arial Narrow"/>
        </w:rPr>
        <w:t>Chair: (*chair needs to be appointed*)</w:t>
      </w:r>
    </w:p>
    <w:p w14:paraId="4230605B" w14:textId="77777777" w:rsidR="009702D9" w:rsidRPr="00AF3CA4" w:rsidRDefault="009702D9" w:rsidP="009702D9">
      <w:pPr>
        <w:rPr>
          <w:rFonts w:ascii="Arial Narrow" w:hAnsi="Arial Narrow"/>
          <w:u w:val="single"/>
        </w:rPr>
      </w:pPr>
    </w:p>
    <w:p w14:paraId="54ED569A" w14:textId="77777777" w:rsidR="009702D9" w:rsidRPr="00AF3CA4" w:rsidRDefault="005308DC" w:rsidP="009702D9">
      <w:pPr>
        <w:rPr>
          <w:rFonts w:ascii="Arial Narrow" w:hAnsi="Arial Narrow"/>
        </w:rPr>
      </w:pPr>
      <w:r>
        <w:rPr>
          <w:rFonts w:ascii="Arial Narrow" w:hAnsi="Arial Narrow"/>
        </w:rPr>
        <w:t>1.</w:t>
      </w:r>
      <w:r w:rsidR="009702D9" w:rsidRPr="00AF3CA4">
        <w:rPr>
          <w:rFonts w:ascii="Arial Narrow" w:hAnsi="Arial Narrow"/>
        </w:rPr>
        <w:t xml:space="preserve">    “Common selves? Not just yet,” Carla Billitteri, Associate Professor of English, University of Maine</w:t>
      </w:r>
    </w:p>
    <w:p w14:paraId="30204017" w14:textId="77777777" w:rsidR="009702D9" w:rsidRPr="00AF3CA4" w:rsidRDefault="009702D9" w:rsidP="009702D9">
      <w:pPr>
        <w:rPr>
          <w:rFonts w:ascii="Arial Narrow" w:hAnsi="Arial Narrow"/>
        </w:rPr>
      </w:pPr>
      <w:r w:rsidRPr="00AF3CA4">
        <w:rPr>
          <w:rFonts w:ascii="Arial Narrow" w:hAnsi="Arial Narrow"/>
        </w:rPr>
        <w:t>2.    “The Identity that ‘Slips’:  Black Embodiment and Erica Hunt’s Post-Millennial Multi-Media Poetry,” Laura Hinton, City College of New York (CUNY)</w:t>
      </w:r>
    </w:p>
    <w:p w14:paraId="60478CA4" w14:textId="77777777" w:rsidR="009702D9" w:rsidRPr="00AF3CA4" w:rsidRDefault="009702D9" w:rsidP="009702D9">
      <w:pPr>
        <w:rPr>
          <w:rFonts w:ascii="Arial Narrow" w:hAnsi="Arial Narrow"/>
        </w:rPr>
      </w:pPr>
      <w:r w:rsidRPr="00AF3CA4">
        <w:rPr>
          <w:rFonts w:ascii="Arial Narrow" w:hAnsi="Arial Narrow"/>
        </w:rPr>
        <w:t>3.    “U.S. Women’s Poetry, Protest, and Reproductive Precarity: Amy Sara Carroll and Anne Waldman,” Julia Bloch, University of Pennsylvania</w:t>
      </w:r>
    </w:p>
    <w:p w14:paraId="33EB6B10" w14:textId="77777777" w:rsidR="009702D9" w:rsidRPr="00AF3CA4" w:rsidRDefault="009702D9" w:rsidP="009702D9">
      <w:pPr>
        <w:rPr>
          <w:rFonts w:ascii="Arial Narrow" w:hAnsi="Arial Narrow"/>
        </w:rPr>
      </w:pPr>
      <w:r w:rsidRPr="00AF3CA4">
        <w:rPr>
          <w:rFonts w:ascii="Arial Narrow" w:hAnsi="Arial Narrow"/>
        </w:rPr>
        <w:t>4.    “A Provisional World in the Protest and Critique of Post-millennial Women’s Poetry,” Carla Harryman, Eastern Michigan University</w:t>
      </w:r>
    </w:p>
    <w:p w14:paraId="69770579" w14:textId="77777777" w:rsidR="009702D9" w:rsidRPr="00AF3CA4" w:rsidRDefault="009702D9" w:rsidP="009702D9">
      <w:pPr>
        <w:rPr>
          <w:rFonts w:ascii="Arial Narrow" w:hAnsi="Arial Narrow"/>
        </w:rPr>
      </w:pPr>
    </w:p>
    <w:p w14:paraId="1619E9CC" w14:textId="77777777" w:rsidR="009702D9" w:rsidRPr="00AF3CA4" w:rsidRDefault="009702D9" w:rsidP="009702D9">
      <w:pPr>
        <w:rPr>
          <w:rFonts w:ascii="Arial Narrow" w:hAnsi="Arial Narrow"/>
        </w:rPr>
      </w:pPr>
      <w:r w:rsidRPr="00AF3CA4">
        <w:rPr>
          <w:rFonts w:ascii="Arial Narrow" w:hAnsi="Arial Narrow"/>
        </w:rPr>
        <w:t xml:space="preserve">AV request for LCD projector and screen. </w:t>
      </w:r>
    </w:p>
    <w:p w14:paraId="7B2AEDBB" w14:textId="77777777" w:rsidR="003F6D6D" w:rsidRPr="00AF3CA4" w:rsidRDefault="003F6D6D" w:rsidP="003F6D6D">
      <w:pPr>
        <w:rPr>
          <w:rFonts w:ascii="Arial Narrow" w:hAnsi="Arial Narrow"/>
        </w:rPr>
      </w:pPr>
    </w:p>
    <w:p w14:paraId="38EF08BC" w14:textId="77777777" w:rsidR="009702D9" w:rsidRPr="005308DC" w:rsidRDefault="009702D9" w:rsidP="009702D9">
      <w:pPr>
        <w:rPr>
          <w:rFonts w:ascii="Arial Narrow" w:hAnsi="Arial Narrow"/>
          <w:b/>
        </w:rPr>
      </w:pPr>
      <w:r w:rsidRPr="005308DC">
        <w:rPr>
          <w:rFonts w:ascii="Arial Narrow" w:hAnsi="Arial Narrow"/>
          <w:b/>
        </w:rPr>
        <w:t>Session 18-F</w:t>
      </w:r>
      <w:r w:rsidRPr="005308DC">
        <w:rPr>
          <w:rFonts w:ascii="Arial Narrow" w:hAnsi="Arial Narrow"/>
          <w:b/>
        </w:rPr>
        <w:tab/>
        <w:t>Visualizing America</w:t>
      </w:r>
    </w:p>
    <w:p w14:paraId="452EDA0E" w14:textId="77777777" w:rsidR="009702D9" w:rsidRPr="00AF3CA4" w:rsidRDefault="009702D9" w:rsidP="009702D9">
      <w:pPr>
        <w:rPr>
          <w:rFonts w:ascii="Arial Narrow" w:hAnsi="Arial Narrow"/>
        </w:rPr>
      </w:pPr>
      <w:r w:rsidRPr="00AF3CA4">
        <w:rPr>
          <w:rFonts w:ascii="Arial Narrow" w:hAnsi="Arial Narrow"/>
        </w:rPr>
        <w:t>Chair:</w:t>
      </w:r>
    </w:p>
    <w:p w14:paraId="3170290C" w14:textId="77777777" w:rsidR="009702D9" w:rsidRPr="00AF3CA4" w:rsidRDefault="009702D9" w:rsidP="009702D9">
      <w:pPr>
        <w:rPr>
          <w:rFonts w:ascii="Arial Narrow" w:hAnsi="Arial Narrow"/>
        </w:rPr>
      </w:pPr>
    </w:p>
    <w:p w14:paraId="36E382A8" w14:textId="77777777" w:rsidR="009702D9" w:rsidRPr="00AF3CA4" w:rsidRDefault="009702D9" w:rsidP="009702D9">
      <w:pPr>
        <w:rPr>
          <w:rFonts w:ascii="Arial Narrow" w:hAnsi="Arial Narrow"/>
        </w:rPr>
      </w:pPr>
      <w:r w:rsidRPr="00AF3CA4">
        <w:rPr>
          <w:rFonts w:ascii="Arial Narrow" w:hAnsi="Arial Narrow"/>
        </w:rPr>
        <w:t>1.</w:t>
      </w:r>
      <w:r w:rsidR="009C3059" w:rsidRPr="00AF3CA4">
        <w:rPr>
          <w:rFonts w:ascii="Arial Narrow" w:hAnsi="Arial Narrow"/>
        </w:rPr>
        <w:t xml:space="preserve">   </w:t>
      </w:r>
      <w:r w:rsidRPr="00AF3CA4">
        <w:rPr>
          <w:rFonts w:ascii="Arial Narrow" w:hAnsi="Arial Narrow"/>
        </w:rPr>
        <w:t xml:space="preserve"> </w:t>
      </w:r>
      <w:r w:rsidR="009C3059" w:rsidRPr="00AF3CA4">
        <w:rPr>
          <w:rFonts w:ascii="Arial Narrow" w:hAnsi="Arial Narrow"/>
        </w:rPr>
        <w:t>“Reading between the Lines: Resistance within the Visual Rhetoric of African American Antislavery Works,” Martha J. Cutter, University of Connecticut</w:t>
      </w:r>
    </w:p>
    <w:p w14:paraId="511843F1" w14:textId="77777777" w:rsidR="009C3059" w:rsidRPr="00AF3CA4" w:rsidRDefault="009C3059" w:rsidP="009702D9">
      <w:pPr>
        <w:rPr>
          <w:rFonts w:ascii="Arial Narrow" w:hAnsi="Arial Narrow"/>
          <w:iCs/>
        </w:rPr>
      </w:pPr>
      <w:r w:rsidRPr="00AF3CA4">
        <w:rPr>
          <w:rFonts w:ascii="Arial Narrow" w:hAnsi="Arial Narrow"/>
        </w:rPr>
        <w:t xml:space="preserve">2. </w:t>
      </w:r>
      <w:proofErr w:type="gramStart"/>
      <w:r w:rsidRPr="00AF3CA4">
        <w:rPr>
          <w:rFonts w:ascii="Arial Narrow" w:hAnsi="Arial Narrow"/>
        </w:rPr>
        <w:t xml:space="preserve">   “</w:t>
      </w:r>
      <w:proofErr w:type="gramEnd"/>
      <w:r w:rsidRPr="00AF3CA4">
        <w:rPr>
          <w:rFonts w:ascii="Arial Narrow" w:hAnsi="Arial Narrow"/>
        </w:rPr>
        <w:t>Game Play in</w:t>
      </w:r>
      <w:r w:rsidRPr="00AF3CA4">
        <w:rPr>
          <w:rFonts w:ascii="Arial Narrow" w:hAnsi="Arial Narrow"/>
          <w:i/>
          <w:iCs/>
        </w:rPr>
        <w:t> Friday Night Lights</w:t>
      </w:r>
      <w:r w:rsidRPr="00AF3CA4">
        <w:rPr>
          <w:rFonts w:ascii="Arial Narrow" w:hAnsi="Arial Narrow"/>
        </w:rPr>
        <w:t> and </w:t>
      </w:r>
      <w:r w:rsidRPr="00AF3CA4">
        <w:rPr>
          <w:rFonts w:ascii="Arial Narrow" w:hAnsi="Arial Narrow"/>
          <w:i/>
          <w:iCs/>
        </w:rPr>
        <w:t>The Last Shot</w:t>
      </w:r>
      <w:r w:rsidRPr="00AF3CA4">
        <w:rPr>
          <w:rFonts w:ascii="Arial Narrow" w:hAnsi="Arial Narrow"/>
          <w:iCs/>
        </w:rPr>
        <w:t>,” John Ronan, Kutztown University of Pennsylvania</w:t>
      </w:r>
    </w:p>
    <w:p w14:paraId="2AF35762" w14:textId="77777777" w:rsidR="009C3059" w:rsidRDefault="009C3059" w:rsidP="009702D9">
      <w:pPr>
        <w:rPr>
          <w:rFonts w:ascii="Arial Narrow" w:hAnsi="Arial Narrow"/>
          <w:iCs/>
        </w:rPr>
      </w:pPr>
      <w:r w:rsidRPr="00AF3CA4">
        <w:rPr>
          <w:rFonts w:ascii="Arial Narrow" w:hAnsi="Arial Narrow"/>
          <w:iCs/>
        </w:rPr>
        <w:t>3.    “Blood in the Gutter, Blood on Our Hands: Humanitarianism, Politics, and Comics Journalism,” Brian Yost, Abraham Baldwin Agricultural College</w:t>
      </w:r>
    </w:p>
    <w:p w14:paraId="546C147B" w14:textId="77777777" w:rsidR="00063BC0" w:rsidRPr="00AF3CA4" w:rsidRDefault="00063BC0" w:rsidP="009702D9">
      <w:pPr>
        <w:rPr>
          <w:rFonts w:ascii="Arial Narrow" w:hAnsi="Arial Narrow"/>
        </w:rPr>
      </w:pPr>
    </w:p>
    <w:p w14:paraId="515A9045" w14:textId="77777777" w:rsidR="00063BC0" w:rsidRPr="00063BC0" w:rsidRDefault="00063BC0" w:rsidP="00063BC0">
      <w:pPr>
        <w:rPr>
          <w:rFonts w:ascii="Arial Narrow" w:hAnsi="Arial Narrow"/>
        </w:rPr>
      </w:pPr>
      <w:r w:rsidRPr="00063BC0">
        <w:rPr>
          <w:rFonts w:ascii="Arial Narrow" w:hAnsi="Arial Narrow"/>
        </w:rPr>
        <w:t>A/V Required</w:t>
      </w:r>
    </w:p>
    <w:p w14:paraId="1A5D7BE3" w14:textId="77777777" w:rsidR="009702D9" w:rsidRPr="00AF3CA4" w:rsidRDefault="009702D9" w:rsidP="009702D9">
      <w:pPr>
        <w:rPr>
          <w:rFonts w:ascii="Arial Narrow" w:hAnsi="Arial Narrow"/>
        </w:rPr>
      </w:pPr>
    </w:p>
    <w:p w14:paraId="0F667E9F" w14:textId="77777777" w:rsidR="009702D9" w:rsidRPr="005308DC" w:rsidRDefault="003F6D6D" w:rsidP="009702D9">
      <w:pPr>
        <w:rPr>
          <w:rFonts w:ascii="Arial Narrow" w:hAnsi="Arial Narrow"/>
          <w:b/>
        </w:rPr>
      </w:pPr>
      <w:r w:rsidRPr="005308DC">
        <w:rPr>
          <w:rFonts w:ascii="Arial Narrow" w:hAnsi="Arial Narrow"/>
          <w:b/>
        </w:rPr>
        <w:t>Session 1</w:t>
      </w:r>
      <w:r w:rsidR="009702D9" w:rsidRPr="005308DC">
        <w:rPr>
          <w:rFonts w:ascii="Arial Narrow" w:hAnsi="Arial Narrow"/>
          <w:b/>
        </w:rPr>
        <w:t>8-G</w:t>
      </w:r>
      <w:r w:rsidR="009702D9" w:rsidRPr="005308DC">
        <w:rPr>
          <w:rFonts w:ascii="Arial Narrow" w:hAnsi="Arial Narrow"/>
          <w:b/>
        </w:rPr>
        <w:tab/>
        <w:t>Genre Crossings in African American Literature</w:t>
      </w:r>
    </w:p>
    <w:p w14:paraId="6A14545A" w14:textId="77777777" w:rsidR="009702D9" w:rsidRPr="00AF3CA4" w:rsidRDefault="009702D9" w:rsidP="009702D9">
      <w:pPr>
        <w:rPr>
          <w:rFonts w:ascii="Arial Narrow" w:hAnsi="Arial Narrow"/>
        </w:rPr>
      </w:pPr>
      <w:r w:rsidRPr="00AF3CA4">
        <w:rPr>
          <w:rFonts w:ascii="Arial Narrow" w:hAnsi="Arial Narrow"/>
        </w:rPr>
        <w:t xml:space="preserve">Organized by the African American Literature and Culture Society </w:t>
      </w:r>
    </w:p>
    <w:p w14:paraId="28F5028C" w14:textId="77777777" w:rsidR="009702D9" w:rsidRPr="00AF3CA4" w:rsidRDefault="009702D9" w:rsidP="009702D9">
      <w:pPr>
        <w:rPr>
          <w:rFonts w:ascii="Arial Narrow" w:hAnsi="Arial Narrow"/>
        </w:rPr>
      </w:pPr>
    </w:p>
    <w:p w14:paraId="5A6F8661" w14:textId="77777777" w:rsidR="009702D9" w:rsidRPr="00AF3CA4" w:rsidRDefault="009702D9" w:rsidP="009702D9">
      <w:pPr>
        <w:rPr>
          <w:rFonts w:ascii="Arial Narrow" w:hAnsi="Arial Narrow"/>
        </w:rPr>
      </w:pPr>
      <w:r w:rsidRPr="00AF3CA4">
        <w:rPr>
          <w:rFonts w:ascii="Arial Narrow" w:hAnsi="Arial Narrow"/>
        </w:rPr>
        <w:lastRenderedPageBreak/>
        <w:t>Chair: Grégory Pierrot, University of Connecticut-Stamford</w:t>
      </w:r>
    </w:p>
    <w:p w14:paraId="0383290F" w14:textId="77777777" w:rsidR="009702D9" w:rsidRPr="005308DC" w:rsidRDefault="005308DC" w:rsidP="005308DC">
      <w:pPr>
        <w:rPr>
          <w:rFonts w:ascii="Arial Narrow" w:hAnsi="Arial Narrow"/>
        </w:rPr>
      </w:pPr>
      <w:r>
        <w:rPr>
          <w:rFonts w:ascii="Arial Narrow" w:hAnsi="Arial Narrow"/>
          <w:bCs/>
        </w:rPr>
        <w:t xml:space="preserve">1.    </w:t>
      </w:r>
      <w:r w:rsidR="009702D9" w:rsidRPr="00AF3CA4">
        <w:rPr>
          <w:rFonts w:ascii="Arial Narrow" w:hAnsi="Arial Narrow"/>
          <w:bCs/>
        </w:rPr>
        <w:t>“David Walker, Black Pamphleteering, and the First African American Novel,” Eric Curry, Independent Scholar</w:t>
      </w:r>
      <w:r>
        <w:rPr>
          <w:rFonts w:ascii="Arial Narrow" w:hAnsi="Arial Narrow"/>
        </w:rPr>
        <w:br/>
        <w:t xml:space="preserve">2.    </w:t>
      </w:r>
      <w:r w:rsidR="009702D9" w:rsidRPr="00AF3CA4">
        <w:rPr>
          <w:rFonts w:ascii="Arial Narrow" w:hAnsi="Arial Narrow"/>
        </w:rPr>
        <w:t xml:space="preserve">“‘Days of my childhood I woo you not back’: Dislocating Childhood in Frances E.W. Harper’s </w:t>
      </w:r>
      <w:r w:rsidR="009702D9" w:rsidRPr="00AF3CA4">
        <w:rPr>
          <w:rFonts w:ascii="Arial Narrow" w:hAnsi="Arial Narrow"/>
          <w:i/>
        </w:rPr>
        <w:t>Iola Leroy</w:t>
      </w:r>
      <w:r w:rsidR="009702D9" w:rsidRPr="00AF3CA4">
        <w:rPr>
          <w:rFonts w:ascii="Arial Narrow" w:hAnsi="Arial Narrow"/>
        </w:rPr>
        <w:t>,” Shannon Brennan, Carthage College</w:t>
      </w:r>
    </w:p>
    <w:p w14:paraId="59CAD48D" w14:textId="77777777" w:rsidR="009702D9" w:rsidRPr="005308DC" w:rsidRDefault="005308DC" w:rsidP="005308DC">
      <w:pPr>
        <w:rPr>
          <w:rFonts w:ascii="Arial Narrow" w:hAnsi="Arial Narrow"/>
        </w:rPr>
      </w:pPr>
      <w:r>
        <w:rPr>
          <w:rFonts w:ascii="Arial Narrow" w:hAnsi="Arial Narrow"/>
        </w:rPr>
        <w:t xml:space="preserve">3.    </w:t>
      </w:r>
      <w:r w:rsidR="009702D9" w:rsidRPr="005308DC">
        <w:rPr>
          <w:rFonts w:ascii="Arial Narrow" w:hAnsi="Arial Narrow"/>
        </w:rPr>
        <w:t>“The Death Spaces of Homewood</w:t>
      </w:r>
      <w:r>
        <w:rPr>
          <w:rFonts w:ascii="Arial Narrow" w:hAnsi="Arial Narrow"/>
        </w:rPr>
        <w:t xml:space="preserve"> and Prison: John Edgar Wideman’</w:t>
      </w:r>
      <w:r w:rsidR="009702D9" w:rsidRPr="005308DC">
        <w:rPr>
          <w:rFonts w:ascii="Arial Narrow" w:hAnsi="Arial Narrow"/>
        </w:rPr>
        <w:t>s Brothers and Keepers,</w:t>
      </w:r>
      <w:r w:rsidR="009702D9" w:rsidRPr="005308DC">
        <w:rPr>
          <w:rFonts w:ascii="Arial Narrow" w:hAnsi="Arial Narrow"/>
          <w:i/>
        </w:rPr>
        <w:t>”</w:t>
      </w:r>
      <w:r w:rsidR="009702D9" w:rsidRPr="005308DC">
        <w:rPr>
          <w:rFonts w:ascii="Arial Narrow" w:hAnsi="Arial Narrow"/>
        </w:rPr>
        <w:t xml:space="preserve"> JuYoun Jang, The University of Mississippi</w:t>
      </w:r>
    </w:p>
    <w:p w14:paraId="55491697" w14:textId="77777777" w:rsidR="003F6D6D" w:rsidRDefault="003F6D6D" w:rsidP="003F6D6D">
      <w:pPr>
        <w:rPr>
          <w:rFonts w:ascii="Arial Narrow" w:hAnsi="Arial Narrow"/>
        </w:rPr>
      </w:pPr>
    </w:p>
    <w:p w14:paraId="6FF471E0" w14:textId="77777777" w:rsidR="00063BC0" w:rsidRPr="00063BC0" w:rsidRDefault="00063BC0" w:rsidP="00063BC0">
      <w:pPr>
        <w:rPr>
          <w:rFonts w:ascii="Arial Narrow" w:hAnsi="Arial Narrow"/>
        </w:rPr>
      </w:pPr>
      <w:r w:rsidRPr="00063BC0">
        <w:rPr>
          <w:rFonts w:ascii="Arial Narrow" w:hAnsi="Arial Narrow"/>
        </w:rPr>
        <w:t>A/V Required</w:t>
      </w:r>
    </w:p>
    <w:p w14:paraId="0FC1821C" w14:textId="77777777" w:rsidR="00063BC0" w:rsidRPr="00AF3CA4" w:rsidRDefault="00063BC0" w:rsidP="003F6D6D">
      <w:pPr>
        <w:rPr>
          <w:rFonts w:ascii="Arial Narrow" w:hAnsi="Arial Narrow"/>
        </w:rPr>
      </w:pPr>
    </w:p>
    <w:p w14:paraId="0DA916A9" w14:textId="77777777" w:rsidR="00886970" w:rsidRDefault="009702D9" w:rsidP="00886970">
      <w:pPr>
        <w:rPr>
          <w:rFonts w:ascii="Arial Narrow" w:hAnsi="Arial Narrow"/>
        </w:rPr>
      </w:pPr>
      <w:r w:rsidRPr="005308DC">
        <w:rPr>
          <w:rFonts w:ascii="Arial Narrow" w:hAnsi="Arial Narrow"/>
          <w:b/>
        </w:rPr>
        <w:t>Session 18</w:t>
      </w:r>
      <w:r w:rsidR="003F6D6D" w:rsidRPr="005308DC">
        <w:rPr>
          <w:rFonts w:ascii="Arial Narrow" w:hAnsi="Arial Narrow"/>
          <w:b/>
        </w:rPr>
        <w:t>-H</w:t>
      </w:r>
      <w:r w:rsidR="009C3059" w:rsidRPr="005308DC">
        <w:rPr>
          <w:rFonts w:ascii="Arial Narrow" w:hAnsi="Arial Narrow"/>
          <w:b/>
        </w:rPr>
        <w:tab/>
        <w:t>Simms and Poe:  The Role of Boston in American Literature</w:t>
      </w:r>
      <w:r w:rsidR="009C3059" w:rsidRPr="00AF3CA4">
        <w:rPr>
          <w:rFonts w:ascii="Arial Narrow" w:hAnsi="Arial Narrow"/>
        </w:rPr>
        <w:br/>
      </w:r>
      <w:r w:rsidR="00886970" w:rsidRPr="00886970">
        <w:rPr>
          <w:rFonts w:ascii="Arial Narrow" w:hAnsi="Arial Narrow"/>
        </w:rPr>
        <w:t>Organized by the William Gilmore Simms Society</w:t>
      </w:r>
    </w:p>
    <w:p w14:paraId="2AD7047F" w14:textId="77777777" w:rsidR="00886970" w:rsidRDefault="00886970" w:rsidP="00886970">
      <w:pPr>
        <w:rPr>
          <w:rFonts w:ascii="Arial Narrow" w:hAnsi="Arial Narrow"/>
        </w:rPr>
      </w:pPr>
      <w:r w:rsidRPr="00886970">
        <w:rPr>
          <w:rFonts w:ascii="Arial Narrow" w:hAnsi="Arial Narrow"/>
        </w:rPr>
        <w:t>Chair: Benjamin B. Alexander, Franciscan University of Steubenville</w:t>
      </w:r>
    </w:p>
    <w:p w14:paraId="15D45155" w14:textId="77777777" w:rsidR="00886970" w:rsidRPr="00886970" w:rsidRDefault="00886970" w:rsidP="00886970">
      <w:pPr>
        <w:rPr>
          <w:rFonts w:ascii="Arial Narrow" w:hAnsi="Arial Narrow"/>
        </w:rPr>
      </w:pPr>
    </w:p>
    <w:p w14:paraId="0D40F184" w14:textId="77777777" w:rsidR="00886970" w:rsidRPr="00886970" w:rsidRDefault="00886970" w:rsidP="00886970">
      <w:pPr>
        <w:rPr>
          <w:rFonts w:ascii="Arial Narrow" w:hAnsi="Arial Narrow"/>
        </w:rPr>
      </w:pPr>
      <w:r w:rsidRPr="00886970">
        <w:rPr>
          <w:rFonts w:ascii="Arial Narrow" w:hAnsi="Arial Narrow"/>
        </w:rPr>
        <w:t>1.            "Poe, Simms, and the Narrative Function of Sullivan’s Island in “The Gold-Bug” and “A Passage of Arms in ‘76,” Sam Lackey, University of South Carolina.</w:t>
      </w:r>
    </w:p>
    <w:p w14:paraId="0F7DFAF2" w14:textId="77777777" w:rsidR="00886970" w:rsidRPr="00886970" w:rsidRDefault="00886970" w:rsidP="00886970">
      <w:pPr>
        <w:rPr>
          <w:rFonts w:ascii="Arial Narrow" w:hAnsi="Arial Narrow"/>
        </w:rPr>
      </w:pPr>
      <w:r w:rsidRPr="00886970">
        <w:rPr>
          <w:rFonts w:ascii="Arial Narrow" w:hAnsi="Arial Narrow"/>
        </w:rPr>
        <w:t>2.            "A Nation of Artists: William Gilmore Simms and Edgar Allan Poe as Codifiers of an American Literature," Emily S. Yost, Southern New Hampshire University.</w:t>
      </w:r>
    </w:p>
    <w:p w14:paraId="6F10CCE9" w14:textId="77777777" w:rsidR="00886970" w:rsidRPr="00886970" w:rsidRDefault="00886970" w:rsidP="00886970">
      <w:pPr>
        <w:rPr>
          <w:rFonts w:ascii="Arial Narrow" w:hAnsi="Arial Narrow"/>
        </w:rPr>
      </w:pPr>
      <w:r w:rsidRPr="00886970">
        <w:rPr>
          <w:rFonts w:ascii="Arial Narrow" w:hAnsi="Arial Narrow"/>
        </w:rPr>
        <w:t>3.            “Literary and Spiritual Aristocracy in William Gilmore Simms and Edgar Allan Poe,” Stephen Mirarchi, Benedictine College.</w:t>
      </w:r>
    </w:p>
    <w:p w14:paraId="7291ECEB" w14:textId="77777777" w:rsidR="00886970" w:rsidRPr="00886970" w:rsidRDefault="00886970" w:rsidP="00886970">
      <w:pPr>
        <w:rPr>
          <w:rFonts w:ascii="Arial Narrow" w:hAnsi="Arial Narrow"/>
        </w:rPr>
      </w:pPr>
      <w:r w:rsidRPr="00886970">
        <w:rPr>
          <w:rFonts w:ascii="Arial Narrow" w:hAnsi="Arial Narrow"/>
        </w:rPr>
        <w:t>4.           " William Gilmore Simms and Edgar Allan Poe’s Influence on Early American Literature," Meredith Grace Hawcroft, Independent Scholar.</w:t>
      </w:r>
    </w:p>
    <w:p w14:paraId="633AF153" w14:textId="77777777" w:rsidR="009C3059" w:rsidRPr="00AF3CA4" w:rsidRDefault="009C3059" w:rsidP="00886970">
      <w:pPr>
        <w:rPr>
          <w:rFonts w:ascii="Arial Narrow" w:hAnsi="Arial Narrow"/>
        </w:rPr>
      </w:pPr>
    </w:p>
    <w:p w14:paraId="6748E407" w14:textId="77777777" w:rsidR="009C3059" w:rsidRPr="00AF3CA4" w:rsidRDefault="009C3059" w:rsidP="009C3059">
      <w:pPr>
        <w:rPr>
          <w:rFonts w:ascii="Arial Narrow" w:hAnsi="Arial Narrow"/>
        </w:rPr>
      </w:pPr>
    </w:p>
    <w:p w14:paraId="7260C971" w14:textId="77777777" w:rsidR="009C3059" w:rsidRPr="00AF3CA4" w:rsidRDefault="009C3059" w:rsidP="009C3059">
      <w:pPr>
        <w:rPr>
          <w:rFonts w:ascii="Arial Narrow" w:hAnsi="Arial Narrow"/>
        </w:rPr>
      </w:pPr>
      <w:r w:rsidRPr="00AF3CA4">
        <w:rPr>
          <w:rFonts w:ascii="Arial Narrow" w:hAnsi="Arial Narrow"/>
        </w:rPr>
        <w:t>Audio-Visual Equipment required: None</w:t>
      </w:r>
    </w:p>
    <w:p w14:paraId="061CD948" w14:textId="77777777" w:rsidR="003F6D6D" w:rsidRPr="00AF3CA4" w:rsidRDefault="003F6D6D" w:rsidP="003F6D6D">
      <w:pPr>
        <w:rPr>
          <w:rFonts w:ascii="Arial Narrow" w:hAnsi="Arial Narrow"/>
        </w:rPr>
      </w:pPr>
    </w:p>
    <w:p w14:paraId="1BC861EB" w14:textId="77777777" w:rsidR="009C3059" w:rsidRPr="005308DC" w:rsidRDefault="009702D9" w:rsidP="009C3059">
      <w:pPr>
        <w:rPr>
          <w:rFonts w:ascii="Arial Narrow" w:hAnsi="Arial Narrow"/>
          <w:b/>
        </w:rPr>
      </w:pPr>
      <w:r w:rsidRPr="005308DC">
        <w:rPr>
          <w:rFonts w:ascii="Arial Narrow" w:hAnsi="Arial Narrow"/>
          <w:b/>
        </w:rPr>
        <w:t>Session 18</w:t>
      </w:r>
      <w:r w:rsidR="003F6D6D" w:rsidRPr="005308DC">
        <w:rPr>
          <w:rFonts w:ascii="Arial Narrow" w:hAnsi="Arial Narrow"/>
          <w:b/>
        </w:rPr>
        <w:t>-I</w:t>
      </w:r>
      <w:r w:rsidR="009C3059" w:rsidRPr="005308DC">
        <w:rPr>
          <w:rFonts w:ascii="Arial Narrow" w:hAnsi="Arial Narrow"/>
          <w:b/>
        </w:rPr>
        <w:tab/>
        <w:t>Cormac McCarthy II: Cormac McCarthy and Ron Rash</w:t>
      </w:r>
    </w:p>
    <w:p w14:paraId="71614823" w14:textId="77777777" w:rsidR="009C3059" w:rsidRPr="00AF3CA4" w:rsidRDefault="009C3059" w:rsidP="009C3059">
      <w:pPr>
        <w:rPr>
          <w:rFonts w:ascii="Arial Narrow" w:hAnsi="Arial Narrow"/>
        </w:rPr>
      </w:pPr>
      <w:r w:rsidRPr="00AF3CA4">
        <w:rPr>
          <w:rFonts w:ascii="Arial Narrow" w:hAnsi="Arial Narrow"/>
        </w:rPr>
        <w:t>Organized by the Cormac McCarthy Society</w:t>
      </w:r>
    </w:p>
    <w:p w14:paraId="3C1969C4" w14:textId="77777777" w:rsidR="009C3059" w:rsidRPr="00AF3CA4" w:rsidRDefault="009C3059" w:rsidP="009C3059">
      <w:pPr>
        <w:rPr>
          <w:rFonts w:ascii="Arial Narrow" w:hAnsi="Arial Narrow"/>
        </w:rPr>
      </w:pPr>
      <w:r w:rsidRPr="00AF3CA4">
        <w:rPr>
          <w:rFonts w:ascii="Arial Narrow" w:hAnsi="Arial Narrow"/>
        </w:rPr>
        <w:t xml:space="preserve">Chair: </w:t>
      </w:r>
      <w:r w:rsidR="00EC4677">
        <w:rPr>
          <w:rFonts w:ascii="Arial Narrow" w:hAnsi="Arial Narrow"/>
        </w:rPr>
        <w:t>Stephen Frye, California State University, Bakersfield</w:t>
      </w:r>
    </w:p>
    <w:p w14:paraId="35FB5234" w14:textId="77777777" w:rsidR="009C3059" w:rsidRPr="00AF3CA4" w:rsidRDefault="009C3059" w:rsidP="009C3059">
      <w:pPr>
        <w:rPr>
          <w:rFonts w:ascii="Arial Narrow" w:hAnsi="Arial Narrow"/>
        </w:rPr>
      </w:pPr>
      <w:r w:rsidRPr="00AF3CA4">
        <w:rPr>
          <w:rFonts w:ascii="Arial Narrow" w:hAnsi="Arial Narrow"/>
        </w:rPr>
        <w:t> </w:t>
      </w:r>
    </w:p>
    <w:p w14:paraId="058D721B" w14:textId="77777777" w:rsidR="009C3059" w:rsidRPr="00AF3CA4" w:rsidRDefault="005308DC" w:rsidP="009C3059">
      <w:pPr>
        <w:rPr>
          <w:rFonts w:ascii="Arial Narrow" w:hAnsi="Arial Narrow"/>
        </w:rPr>
      </w:pPr>
      <w:r>
        <w:rPr>
          <w:rFonts w:ascii="Arial Narrow" w:hAnsi="Arial Narrow"/>
        </w:rPr>
        <w:t xml:space="preserve">1. </w:t>
      </w:r>
      <w:proofErr w:type="gramStart"/>
      <w:r>
        <w:rPr>
          <w:rFonts w:ascii="Arial Narrow" w:hAnsi="Arial Narrow"/>
        </w:rPr>
        <w:t>   </w:t>
      </w:r>
      <w:r w:rsidR="009C3059" w:rsidRPr="00AF3CA4">
        <w:rPr>
          <w:rFonts w:ascii="Arial Narrow" w:hAnsi="Arial Narrow"/>
        </w:rPr>
        <w:t>“</w:t>
      </w:r>
      <w:proofErr w:type="gramEnd"/>
      <w:r w:rsidR="009C3059" w:rsidRPr="00AF3CA4">
        <w:rPr>
          <w:rFonts w:ascii="Arial Narrow" w:hAnsi="Arial Narrow"/>
        </w:rPr>
        <w:t>Classical Ethics and Modern Aesthetics: The Greek Chorus in Cormac McCarthy and Ron Rash,” Bill Hardwig, The University of Tennessee</w:t>
      </w:r>
    </w:p>
    <w:p w14:paraId="1E5F27CA" w14:textId="77777777" w:rsidR="009C3059" w:rsidRPr="00AF3CA4" w:rsidRDefault="009C3059" w:rsidP="009C3059">
      <w:pPr>
        <w:rPr>
          <w:rFonts w:ascii="Arial Narrow" w:hAnsi="Arial Narrow"/>
        </w:rPr>
      </w:pPr>
      <w:r w:rsidRPr="00AF3CA4">
        <w:rPr>
          <w:rFonts w:ascii="Arial Narrow" w:hAnsi="Arial Narrow"/>
        </w:rPr>
        <w:t>2.    “Rash Conclusions: The Problem of the Ending in Ron Rash’s Serena and Cormac McCarthy’s </w:t>
      </w:r>
      <w:r w:rsidRPr="00AF3CA4">
        <w:rPr>
          <w:rFonts w:ascii="Arial Narrow" w:hAnsi="Arial Narrow"/>
          <w:i/>
          <w:iCs/>
        </w:rPr>
        <w:t>Blood Meridian,</w:t>
      </w:r>
      <w:r w:rsidRPr="00AF3CA4">
        <w:rPr>
          <w:rFonts w:ascii="Arial Narrow" w:hAnsi="Arial Narrow"/>
        </w:rPr>
        <w:t>” Michael Degener and Joe Mathis, Boston University</w:t>
      </w:r>
    </w:p>
    <w:p w14:paraId="438629C7" w14:textId="77777777" w:rsidR="009C3059" w:rsidRPr="00AF3CA4" w:rsidRDefault="009C3059" w:rsidP="009C3059">
      <w:pPr>
        <w:rPr>
          <w:rFonts w:ascii="Arial Narrow" w:hAnsi="Arial Narrow"/>
        </w:rPr>
      </w:pPr>
      <w:r w:rsidRPr="00AF3CA4">
        <w:rPr>
          <w:rFonts w:ascii="Arial Narrow" w:hAnsi="Arial Narrow"/>
        </w:rPr>
        <w:t>3.    “Unnatural Visions: Landscape and Death in Cormac McCarthy and Ron Rash,” Randall Wilhelm, Anderson University</w:t>
      </w:r>
    </w:p>
    <w:p w14:paraId="0CFD9661" w14:textId="77777777" w:rsidR="009C3059" w:rsidRPr="00AF3CA4" w:rsidRDefault="009C3059" w:rsidP="009C3059">
      <w:pPr>
        <w:rPr>
          <w:rFonts w:ascii="Arial Narrow" w:hAnsi="Arial Narrow"/>
        </w:rPr>
      </w:pPr>
      <w:r w:rsidRPr="00AF3CA4">
        <w:rPr>
          <w:rFonts w:ascii="Arial Narrow" w:hAnsi="Arial Narrow"/>
        </w:rPr>
        <w:t> </w:t>
      </w:r>
    </w:p>
    <w:p w14:paraId="777ECDF8" w14:textId="77777777" w:rsidR="009C3059" w:rsidRPr="00AF3CA4" w:rsidRDefault="009C3059" w:rsidP="009C3059">
      <w:pPr>
        <w:rPr>
          <w:rFonts w:ascii="Arial Narrow" w:hAnsi="Arial Narrow"/>
        </w:rPr>
      </w:pPr>
      <w:r w:rsidRPr="00AF3CA4">
        <w:rPr>
          <w:rFonts w:ascii="Arial Narrow" w:hAnsi="Arial Narrow"/>
        </w:rPr>
        <w:t>Audio-Visual Equipment Required: None</w:t>
      </w:r>
    </w:p>
    <w:p w14:paraId="56B08EEA" w14:textId="77777777" w:rsidR="003F6D6D" w:rsidRPr="00AF3CA4" w:rsidRDefault="003F6D6D" w:rsidP="003F6D6D">
      <w:pPr>
        <w:rPr>
          <w:rFonts w:ascii="Arial Narrow" w:hAnsi="Arial Narrow"/>
        </w:rPr>
      </w:pPr>
    </w:p>
    <w:p w14:paraId="4E678F88" w14:textId="77777777" w:rsidR="009C3059" w:rsidRPr="005308DC" w:rsidRDefault="003F6D6D" w:rsidP="009C3059">
      <w:pPr>
        <w:rPr>
          <w:rFonts w:ascii="Arial Narrow" w:hAnsi="Arial Narrow"/>
          <w:b/>
        </w:rPr>
      </w:pPr>
      <w:r w:rsidRPr="005308DC">
        <w:rPr>
          <w:rFonts w:ascii="Arial Narrow" w:hAnsi="Arial Narrow"/>
          <w:b/>
        </w:rPr>
        <w:t>Session 1</w:t>
      </w:r>
      <w:r w:rsidR="009702D9" w:rsidRPr="005308DC">
        <w:rPr>
          <w:rFonts w:ascii="Arial Narrow" w:hAnsi="Arial Narrow"/>
          <w:b/>
        </w:rPr>
        <w:t>8</w:t>
      </w:r>
      <w:r w:rsidRPr="005308DC">
        <w:rPr>
          <w:rFonts w:ascii="Arial Narrow" w:hAnsi="Arial Narrow"/>
          <w:b/>
        </w:rPr>
        <w:t>-J</w:t>
      </w:r>
      <w:r w:rsidR="009C3059" w:rsidRPr="005308DC">
        <w:rPr>
          <w:rFonts w:ascii="Arial Narrow" w:hAnsi="Arial Narrow"/>
          <w:b/>
        </w:rPr>
        <w:tab/>
        <w:t>Regionalist Gothic in Nineteenth-Century American Women Writers</w:t>
      </w:r>
    </w:p>
    <w:p w14:paraId="75FA3D27" w14:textId="77777777" w:rsidR="009C3059" w:rsidRPr="00AF3CA4" w:rsidRDefault="009C3059" w:rsidP="009C3059">
      <w:pPr>
        <w:rPr>
          <w:rFonts w:ascii="Arial Narrow" w:hAnsi="Arial Narrow"/>
        </w:rPr>
      </w:pPr>
      <w:r w:rsidRPr="00AF3CA4">
        <w:rPr>
          <w:rFonts w:ascii="Arial Narrow" w:hAnsi="Arial Narrow"/>
        </w:rPr>
        <w:t>Chair:  Monika Elbert, Montclair State University </w:t>
      </w:r>
    </w:p>
    <w:p w14:paraId="1C08FED3" w14:textId="77777777" w:rsidR="009C3059" w:rsidRPr="00AF3CA4" w:rsidRDefault="009C3059" w:rsidP="009C3059">
      <w:pPr>
        <w:rPr>
          <w:rFonts w:ascii="Arial Narrow" w:hAnsi="Arial Narrow"/>
        </w:rPr>
      </w:pPr>
    </w:p>
    <w:p w14:paraId="2024AFA8" w14:textId="77777777" w:rsidR="009C3059" w:rsidRPr="00AF3CA4" w:rsidRDefault="005308DC" w:rsidP="009C3059">
      <w:pPr>
        <w:rPr>
          <w:rFonts w:ascii="Arial Narrow" w:hAnsi="Arial Narrow"/>
        </w:rPr>
      </w:pPr>
      <w:r>
        <w:rPr>
          <w:rFonts w:ascii="Arial Narrow" w:hAnsi="Arial Narrow"/>
        </w:rPr>
        <w:lastRenderedPageBreak/>
        <w:t>1.    </w:t>
      </w:r>
      <w:r w:rsidR="009C3059" w:rsidRPr="00AF3CA4">
        <w:rPr>
          <w:rFonts w:ascii="Arial Narrow" w:hAnsi="Arial Narrow"/>
        </w:rPr>
        <w:t>“Gothic Woods and the Shining City on a Hill:  Harriet Prescott Spofford’s ‘Circumstance’,” Nancy Sweet, California State University, Sacramento</w:t>
      </w:r>
    </w:p>
    <w:p w14:paraId="3A73930D" w14:textId="77777777" w:rsidR="009C3059" w:rsidRPr="00AF3CA4" w:rsidRDefault="009C3059" w:rsidP="009C3059">
      <w:pPr>
        <w:rPr>
          <w:rFonts w:ascii="Arial Narrow" w:hAnsi="Arial Narrow"/>
        </w:rPr>
      </w:pPr>
      <w:r w:rsidRPr="00AF3CA4">
        <w:rPr>
          <w:rFonts w:ascii="Arial Narrow" w:hAnsi="Arial Narrow"/>
        </w:rPr>
        <w:t>2.    “New England Gothic/New England Guilt: Mary Wilkins Freeman’s </w:t>
      </w:r>
      <w:r w:rsidRPr="00AF3CA4">
        <w:rPr>
          <w:rFonts w:ascii="Arial Narrow" w:hAnsi="Arial Narrow"/>
          <w:i/>
          <w:iCs/>
        </w:rPr>
        <w:t>Giles Corey</w:t>
      </w:r>
      <w:r w:rsidRPr="00AF3CA4">
        <w:rPr>
          <w:rFonts w:ascii="Arial Narrow" w:hAnsi="Arial Narrow"/>
        </w:rPr>
        <w:t> and the Salem Witchcraft Episode,” Melissa Pennell, University of Massachusetts, Lowell</w:t>
      </w:r>
    </w:p>
    <w:p w14:paraId="7EDD3D73" w14:textId="77777777" w:rsidR="009C3059" w:rsidRPr="00AF3CA4" w:rsidRDefault="009C3059" w:rsidP="009C3059">
      <w:pPr>
        <w:rPr>
          <w:rFonts w:ascii="Arial Narrow" w:hAnsi="Arial Narrow"/>
        </w:rPr>
      </w:pPr>
      <w:r w:rsidRPr="00AF3CA4">
        <w:rPr>
          <w:rFonts w:ascii="Arial Narrow" w:hAnsi="Arial Narrow"/>
        </w:rPr>
        <w:t>3.    “Local Habitations as Gothic Terrain in Rose Terry Cooke,” Rita Bode, Trent University</w:t>
      </w:r>
    </w:p>
    <w:p w14:paraId="088B5BEB" w14:textId="77777777" w:rsidR="009C3059" w:rsidRPr="00AF3CA4" w:rsidRDefault="009C3059" w:rsidP="009C3059">
      <w:pPr>
        <w:rPr>
          <w:rFonts w:ascii="Arial Narrow" w:hAnsi="Arial Narrow"/>
        </w:rPr>
      </w:pPr>
      <w:r w:rsidRPr="00AF3CA4">
        <w:rPr>
          <w:rFonts w:ascii="Arial Narrow" w:hAnsi="Arial Narrow"/>
        </w:rPr>
        <w:t>4.    “The Regional Gothic in Rebecca Harding Davis’s </w:t>
      </w:r>
      <w:r w:rsidRPr="00AF3CA4">
        <w:rPr>
          <w:rFonts w:ascii="Arial Narrow" w:hAnsi="Arial Narrow"/>
          <w:i/>
          <w:iCs/>
        </w:rPr>
        <w:t>Peterson’s</w:t>
      </w:r>
      <w:r w:rsidRPr="00AF3CA4">
        <w:rPr>
          <w:rFonts w:ascii="Arial Narrow" w:hAnsi="Arial Narrow"/>
        </w:rPr>
        <w:t> Fiction,” Mischa Renfroe, Middle Tennessee State University</w:t>
      </w:r>
    </w:p>
    <w:p w14:paraId="6551F2A7" w14:textId="77777777" w:rsidR="009C3059" w:rsidRPr="00AF3CA4" w:rsidRDefault="009C3059" w:rsidP="009C3059">
      <w:pPr>
        <w:rPr>
          <w:rFonts w:ascii="Arial Narrow" w:hAnsi="Arial Narrow"/>
        </w:rPr>
      </w:pPr>
    </w:p>
    <w:p w14:paraId="13D6D7EC" w14:textId="77777777" w:rsidR="009C3059" w:rsidRPr="00AF3CA4" w:rsidRDefault="009C3059" w:rsidP="009C3059">
      <w:pPr>
        <w:rPr>
          <w:rFonts w:ascii="Arial Narrow" w:hAnsi="Arial Narrow"/>
        </w:rPr>
      </w:pPr>
      <w:r w:rsidRPr="00AF3CA4">
        <w:rPr>
          <w:rFonts w:ascii="Arial Narrow" w:hAnsi="Arial Narrow"/>
        </w:rPr>
        <w:t>Audio-Visual Equipment required:  none</w:t>
      </w:r>
    </w:p>
    <w:p w14:paraId="342637C0" w14:textId="77777777" w:rsidR="009C3059" w:rsidRPr="00AF3CA4" w:rsidRDefault="009C3059" w:rsidP="009C3059">
      <w:pPr>
        <w:rPr>
          <w:rFonts w:ascii="Arial Narrow" w:hAnsi="Arial Narrow"/>
        </w:rPr>
      </w:pPr>
    </w:p>
    <w:p w14:paraId="39359160" w14:textId="77777777" w:rsidR="009C3059" w:rsidRPr="005308DC" w:rsidRDefault="009702D9" w:rsidP="009C3059">
      <w:pPr>
        <w:rPr>
          <w:rFonts w:ascii="Arial Narrow" w:hAnsi="Arial Narrow"/>
          <w:b/>
        </w:rPr>
      </w:pPr>
      <w:r w:rsidRPr="005308DC">
        <w:rPr>
          <w:rFonts w:ascii="Arial Narrow" w:hAnsi="Arial Narrow"/>
          <w:b/>
        </w:rPr>
        <w:t>Session 18</w:t>
      </w:r>
      <w:r w:rsidR="003F6D6D" w:rsidRPr="005308DC">
        <w:rPr>
          <w:rFonts w:ascii="Arial Narrow" w:hAnsi="Arial Narrow"/>
          <w:b/>
        </w:rPr>
        <w:t>-K</w:t>
      </w:r>
      <w:r w:rsidR="009C3059" w:rsidRPr="005308DC">
        <w:rPr>
          <w:rFonts w:ascii="Arial Narrow" w:hAnsi="Arial Narrow"/>
          <w:b/>
        </w:rPr>
        <w:tab/>
        <w:t>Lynching and Modern American Fiction</w:t>
      </w:r>
    </w:p>
    <w:p w14:paraId="5716D46F" w14:textId="77777777" w:rsidR="009C3059" w:rsidRPr="00AF3CA4" w:rsidRDefault="009C3059" w:rsidP="009C3059">
      <w:pPr>
        <w:rPr>
          <w:rFonts w:ascii="Arial Narrow" w:hAnsi="Arial Narrow"/>
        </w:rPr>
      </w:pPr>
      <w:r w:rsidRPr="00AF3CA4">
        <w:rPr>
          <w:rFonts w:ascii="Arial Narrow" w:hAnsi="Arial Narrow"/>
        </w:rPr>
        <w:t>Organizer and Chair: Yoshinobu Hakutani, Kent State University</w:t>
      </w:r>
    </w:p>
    <w:p w14:paraId="21E087E2" w14:textId="77777777" w:rsidR="009C3059" w:rsidRPr="00AF3CA4" w:rsidRDefault="009C3059" w:rsidP="009C3059">
      <w:pPr>
        <w:rPr>
          <w:rFonts w:ascii="Arial Narrow" w:hAnsi="Arial Narrow"/>
        </w:rPr>
      </w:pPr>
    </w:p>
    <w:p w14:paraId="3DC9AF9C" w14:textId="77777777" w:rsidR="009C3059" w:rsidRPr="00AF3CA4" w:rsidRDefault="005308DC" w:rsidP="009C3059">
      <w:pPr>
        <w:rPr>
          <w:rFonts w:ascii="Arial Narrow" w:hAnsi="Arial Narrow"/>
        </w:rPr>
      </w:pPr>
      <w:r>
        <w:rPr>
          <w:rFonts w:ascii="Arial Narrow" w:hAnsi="Arial Narrow"/>
        </w:rPr>
        <w:t xml:space="preserve">1.    </w:t>
      </w:r>
      <w:r w:rsidR="009C3059" w:rsidRPr="00AF3CA4">
        <w:rPr>
          <w:rFonts w:ascii="Arial Narrow" w:hAnsi="Arial Narrow"/>
        </w:rPr>
        <w:t>“Lynching as an American Tragedy in Theodore Dreiser’s ‘Nigger Jeff,’” Kiyohiko Murayama, Toyo University</w:t>
      </w:r>
    </w:p>
    <w:p w14:paraId="7D62CA96" w14:textId="77777777" w:rsidR="009C3059" w:rsidRPr="00AF3CA4" w:rsidRDefault="009C3059" w:rsidP="009C3059">
      <w:pPr>
        <w:rPr>
          <w:rFonts w:ascii="Arial Narrow" w:hAnsi="Arial Narrow"/>
        </w:rPr>
      </w:pPr>
      <w:r w:rsidRPr="00AF3CA4">
        <w:rPr>
          <w:rFonts w:ascii="Arial Narrow" w:hAnsi="Arial Narrow"/>
        </w:rPr>
        <w:t xml:space="preserve">2.    “Lynching Attempt and Castration in William Faulkner’s </w:t>
      </w:r>
      <w:r w:rsidRPr="00AF3CA4">
        <w:rPr>
          <w:rFonts w:ascii="Arial Narrow" w:hAnsi="Arial Narrow"/>
          <w:i/>
        </w:rPr>
        <w:t>Light in August</w:t>
      </w:r>
      <w:r w:rsidRPr="00AF3CA4">
        <w:rPr>
          <w:rFonts w:ascii="Arial Narrow" w:hAnsi="Arial Narrow"/>
        </w:rPr>
        <w:t>,” Robert Butler, Canisius College</w:t>
      </w:r>
    </w:p>
    <w:p w14:paraId="5202D14E" w14:textId="77777777" w:rsidR="009C3059" w:rsidRPr="00AF3CA4" w:rsidRDefault="009C3059" w:rsidP="009C3059">
      <w:pPr>
        <w:rPr>
          <w:rFonts w:ascii="Arial Narrow" w:hAnsi="Arial Narrow"/>
        </w:rPr>
      </w:pPr>
      <w:r w:rsidRPr="00AF3CA4">
        <w:rPr>
          <w:rFonts w:ascii="Arial Narrow" w:hAnsi="Arial Narrow"/>
        </w:rPr>
        <w:t xml:space="preserve">3.    “Lynching in Richard Wright’s ‘Big Boy Leaves Home,’” Toru Kiuchi, Nihon University </w:t>
      </w:r>
    </w:p>
    <w:p w14:paraId="51247E11" w14:textId="77777777" w:rsidR="009C3059" w:rsidRPr="00AF3CA4" w:rsidRDefault="009C3059" w:rsidP="009C3059">
      <w:pPr>
        <w:rPr>
          <w:rFonts w:ascii="Arial Narrow" w:hAnsi="Arial Narrow"/>
        </w:rPr>
      </w:pPr>
    </w:p>
    <w:p w14:paraId="00053F20" w14:textId="77777777" w:rsidR="009C3059" w:rsidRPr="00AF3CA4" w:rsidRDefault="009C3059" w:rsidP="009C3059">
      <w:pPr>
        <w:rPr>
          <w:rFonts w:ascii="Arial Narrow" w:hAnsi="Arial Narrow"/>
        </w:rPr>
      </w:pPr>
      <w:r w:rsidRPr="00AF3CA4">
        <w:rPr>
          <w:rFonts w:ascii="Arial Narrow" w:hAnsi="Arial Narrow"/>
        </w:rPr>
        <w:t>Audio-Visual Equipment required: None</w:t>
      </w:r>
    </w:p>
    <w:p w14:paraId="64536625" w14:textId="77777777" w:rsidR="005308DC" w:rsidRDefault="005308DC" w:rsidP="003F6D6D">
      <w:pPr>
        <w:rPr>
          <w:rFonts w:ascii="Arial Narrow" w:hAnsi="Arial Narrow"/>
        </w:rPr>
      </w:pPr>
    </w:p>
    <w:p w14:paraId="6E828A22" w14:textId="77777777" w:rsidR="003F6D6D" w:rsidRDefault="003F6D6D" w:rsidP="003F6D6D">
      <w:pPr>
        <w:rPr>
          <w:rFonts w:ascii="Arial Narrow" w:hAnsi="Arial Narrow"/>
          <w:b/>
        </w:rPr>
      </w:pPr>
      <w:r w:rsidRPr="005308DC">
        <w:rPr>
          <w:rFonts w:ascii="Arial Narrow" w:hAnsi="Arial Narrow"/>
          <w:b/>
        </w:rPr>
        <w:t>Session 1</w:t>
      </w:r>
      <w:r w:rsidR="009702D9" w:rsidRPr="005308DC">
        <w:rPr>
          <w:rFonts w:ascii="Arial Narrow" w:hAnsi="Arial Narrow"/>
          <w:b/>
        </w:rPr>
        <w:t>8</w:t>
      </w:r>
      <w:r w:rsidRPr="005308DC">
        <w:rPr>
          <w:rFonts w:ascii="Arial Narrow" w:hAnsi="Arial Narrow"/>
          <w:b/>
        </w:rPr>
        <w:t>-L</w:t>
      </w:r>
      <w:r w:rsidR="009C3059" w:rsidRPr="005308DC">
        <w:rPr>
          <w:rFonts w:ascii="Arial Narrow" w:hAnsi="Arial Narrow"/>
          <w:b/>
        </w:rPr>
        <w:tab/>
      </w:r>
      <w:r w:rsidR="00953EF7">
        <w:rPr>
          <w:rFonts w:ascii="Arial Narrow" w:hAnsi="Arial Narrow"/>
          <w:b/>
        </w:rPr>
        <w:t>Environmental Citizenship</w:t>
      </w:r>
    </w:p>
    <w:p w14:paraId="20FA293F" w14:textId="77777777" w:rsidR="00953EF7" w:rsidRDefault="00953EF7" w:rsidP="003F6D6D">
      <w:pPr>
        <w:rPr>
          <w:rFonts w:ascii="Arial Narrow" w:hAnsi="Arial Narrow"/>
        </w:rPr>
      </w:pPr>
      <w:r>
        <w:rPr>
          <w:rFonts w:ascii="Arial Narrow" w:hAnsi="Arial Narrow"/>
        </w:rPr>
        <w:t>Chair:</w:t>
      </w:r>
      <w:r>
        <w:rPr>
          <w:rFonts w:ascii="Arial Narrow" w:hAnsi="Arial Narrow"/>
        </w:rPr>
        <w:tab/>
      </w:r>
    </w:p>
    <w:p w14:paraId="380D2922" w14:textId="77777777" w:rsidR="00953EF7" w:rsidRDefault="00953EF7" w:rsidP="003F6D6D">
      <w:pPr>
        <w:rPr>
          <w:rFonts w:ascii="Arial Narrow" w:hAnsi="Arial Narrow"/>
        </w:rPr>
      </w:pPr>
    </w:p>
    <w:p w14:paraId="6BEFCF9F" w14:textId="77777777" w:rsidR="00953EF7" w:rsidRDefault="00953EF7" w:rsidP="003F6D6D">
      <w:pPr>
        <w:rPr>
          <w:rFonts w:ascii="Arial Narrow" w:hAnsi="Arial Narrow"/>
        </w:rPr>
      </w:pPr>
      <w:r>
        <w:rPr>
          <w:rFonts w:ascii="Arial Narrow" w:hAnsi="Arial Narrow"/>
        </w:rPr>
        <w:t xml:space="preserve">1.    </w:t>
      </w:r>
      <w:r w:rsidRPr="00953EF7">
        <w:rPr>
          <w:rFonts w:ascii="Arial Narrow" w:hAnsi="Arial Narrow"/>
        </w:rPr>
        <w:t>“William Cullen Bryant’s Illinois Travels</w:t>
      </w:r>
      <w:r>
        <w:rPr>
          <w:rFonts w:ascii="Arial Narrow" w:hAnsi="Arial Narrow"/>
        </w:rPr>
        <w:t>,</w:t>
      </w:r>
      <w:r w:rsidRPr="00953EF7">
        <w:rPr>
          <w:rFonts w:ascii="Arial Narrow" w:hAnsi="Arial Narrow"/>
        </w:rPr>
        <w:t>”</w:t>
      </w:r>
      <w:r>
        <w:rPr>
          <w:rFonts w:ascii="Arial Narrow" w:hAnsi="Arial Narrow"/>
        </w:rPr>
        <w:t xml:space="preserve"> Susan L. Roberson, Texas A&amp;M University, Kingsville</w:t>
      </w:r>
    </w:p>
    <w:p w14:paraId="69FCF188" w14:textId="77777777" w:rsidR="00953EF7" w:rsidRDefault="00953EF7" w:rsidP="00953EF7">
      <w:pPr>
        <w:rPr>
          <w:rFonts w:ascii="Arial Narrow" w:hAnsi="Arial Narrow"/>
        </w:rPr>
      </w:pPr>
      <w:r>
        <w:rPr>
          <w:rFonts w:ascii="Arial Narrow" w:hAnsi="Arial Narrow"/>
        </w:rPr>
        <w:t>2.    “</w:t>
      </w:r>
      <w:r w:rsidRPr="00953EF7">
        <w:rPr>
          <w:rFonts w:ascii="Arial Narrow" w:hAnsi="Arial Narrow"/>
        </w:rPr>
        <w:t>The Poet and the Park:  William Cullen Bryant and the Creation of New York’s Central Park</w:t>
      </w:r>
      <w:r>
        <w:rPr>
          <w:rFonts w:ascii="Arial Narrow" w:hAnsi="Arial Narrow"/>
        </w:rPr>
        <w:t>,” James Tackach, Rogers Williams University</w:t>
      </w:r>
    </w:p>
    <w:p w14:paraId="27CAE877" w14:textId="77777777" w:rsidR="00953EF7" w:rsidRPr="00953EF7" w:rsidRDefault="00953EF7" w:rsidP="00953EF7">
      <w:pPr>
        <w:rPr>
          <w:rFonts w:ascii="Arial Narrow" w:hAnsi="Arial Narrow"/>
        </w:rPr>
      </w:pPr>
      <w:r>
        <w:rPr>
          <w:rFonts w:ascii="Arial Narrow" w:hAnsi="Arial Narrow"/>
        </w:rPr>
        <w:t>3.    “Engendering Children’s Environmental Agency: “Farming for Boys,’” Karen L. Kilcup, University of North Carolina, Greensboro</w:t>
      </w:r>
    </w:p>
    <w:p w14:paraId="2E44F2F3" w14:textId="77777777" w:rsidR="00F5288C" w:rsidRPr="005308DC" w:rsidRDefault="00F5288C" w:rsidP="003F6D6D">
      <w:pPr>
        <w:rPr>
          <w:rFonts w:ascii="Arial Narrow" w:hAnsi="Arial Narrow"/>
          <w:b/>
        </w:rPr>
      </w:pPr>
    </w:p>
    <w:p w14:paraId="26292653" w14:textId="77777777" w:rsidR="003F6D6D" w:rsidRPr="005308DC" w:rsidRDefault="009702D9" w:rsidP="003F6D6D">
      <w:pPr>
        <w:rPr>
          <w:rFonts w:ascii="Arial Narrow" w:hAnsi="Arial Narrow"/>
          <w:b/>
        </w:rPr>
      </w:pPr>
      <w:r w:rsidRPr="005308DC">
        <w:rPr>
          <w:rFonts w:ascii="Arial Narrow" w:hAnsi="Arial Narrow"/>
          <w:b/>
        </w:rPr>
        <w:t>Session 18</w:t>
      </w:r>
      <w:r w:rsidR="003F6D6D" w:rsidRPr="005308DC">
        <w:rPr>
          <w:rFonts w:ascii="Arial Narrow" w:hAnsi="Arial Narrow"/>
          <w:b/>
        </w:rPr>
        <w:t>-M</w:t>
      </w:r>
      <w:r w:rsidR="00F5288C" w:rsidRPr="005308DC">
        <w:rPr>
          <w:rFonts w:ascii="Arial Narrow" w:hAnsi="Arial Narrow"/>
          <w:b/>
        </w:rPr>
        <w:tab/>
      </w:r>
      <w:r w:rsidR="0004536E">
        <w:rPr>
          <w:rFonts w:ascii="Arial Narrow" w:hAnsi="Arial Narrow"/>
          <w:b/>
        </w:rPr>
        <w:t>Business Meeting: Lydia Maria Child Society</w:t>
      </w:r>
    </w:p>
    <w:p w14:paraId="13B01406" w14:textId="77777777" w:rsidR="00F5288C" w:rsidRPr="005308DC" w:rsidRDefault="00F5288C" w:rsidP="003F6D6D">
      <w:pPr>
        <w:rPr>
          <w:rFonts w:ascii="Arial Narrow" w:hAnsi="Arial Narrow"/>
          <w:b/>
        </w:rPr>
      </w:pPr>
    </w:p>
    <w:p w14:paraId="64FCE3CC" w14:textId="77777777" w:rsidR="003F6D6D" w:rsidRPr="005308DC" w:rsidRDefault="009702D9" w:rsidP="003F6D6D">
      <w:pPr>
        <w:rPr>
          <w:rFonts w:ascii="Arial Narrow" w:hAnsi="Arial Narrow"/>
          <w:b/>
        </w:rPr>
      </w:pPr>
      <w:r w:rsidRPr="005308DC">
        <w:rPr>
          <w:rFonts w:ascii="Arial Narrow" w:hAnsi="Arial Narrow"/>
          <w:b/>
        </w:rPr>
        <w:t>Session 18</w:t>
      </w:r>
      <w:r w:rsidR="003F6D6D" w:rsidRPr="005308DC">
        <w:rPr>
          <w:rFonts w:ascii="Arial Narrow" w:hAnsi="Arial Narrow"/>
          <w:b/>
        </w:rPr>
        <w:t>-N</w:t>
      </w:r>
      <w:r w:rsidR="00F5288C" w:rsidRPr="005308DC">
        <w:rPr>
          <w:rFonts w:ascii="Arial Narrow" w:hAnsi="Arial Narrow"/>
          <w:b/>
        </w:rPr>
        <w:tab/>
        <w:t>Business Meeting: Kay Boyle Society</w:t>
      </w:r>
    </w:p>
    <w:p w14:paraId="54BBFD19" w14:textId="77777777" w:rsidR="00F5288C" w:rsidRPr="005308DC" w:rsidRDefault="00F5288C" w:rsidP="003F6D6D">
      <w:pPr>
        <w:rPr>
          <w:rFonts w:ascii="Arial Narrow" w:hAnsi="Arial Narrow"/>
          <w:b/>
        </w:rPr>
      </w:pPr>
    </w:p>
    <w:p w14:paraId="4AE988D0" w14:textId="77777777" w:rsidR="00F5288C" w:rsidRPr="005308DC" w:rsidRDefault="003F6D6D" w:rsidP="003F6D6D">
      <w:pPr>
        <w:rPr>
          <w:rFonts w:ascii="Arial Narrow" w:hAnsi="Arial Narrow"/>
          <w:b/>
        </w:rPr>
      </w:pPr>
      <w:r w:rsidRPr="005308DC">
        <w:rPr>
          <w:rFonts w:ascii="Arial Narrow" w:hAnsi="Arial Narrow"/>
          <w:b/>
        </w:rPr>
        <w:t>Sessio</w:t>
      </w:r>
      <w:r w:rsidR="009702D9" w:rsidRPr="005308DC">
        <w:rPr>
          <w:rFonts w:ascii="Arial Narrow" w:hAnsi="Arial Narrow"/>
          <w:b/>
        </w:rPr>
        <w:t>n 18</w:t>
      </w:r>
      <w:r w:rsidRPr="005308DC">
        <w:rPr>
          <w:rFonts w:ascii="Arial Narrow" w:hAnsi="Arial Narrow"/>
          <w:b/>
        </w:rPr>
        <w:t>-O</w:t>
      </w:r>
      <w:r w:rsidR="00F5288C" w:rsidRPr="005308DC">
        <w:rPr>
          <w:rFonts w:ascii="Arial Narrow" w:hAnsi="Arial Narrow"/>
          <w:b/>
        </w:rPr>
        <w:tab/>
        <w:t>Business Meeting: Arthur Miller Society</w:t>
      </w:r>
    </w:p>
    <w:p w14:paraId="7C328081" w14:textId="77777777" w:rsidR="00F5288C" w:rsidRPr="005308DC" w:rsidRDefault="00F5288C" w:rsidP="00DF6A70">
      <w:pPr>
        <w:rPr>
          <w:rFonts w:ascii="Arial Narrow" w:hAnsi="Arial Narrow"/>
          <w:b/>
        </w:rPr>
      </w:pPr>
    </w:p>
    <w:p w14:paraId="3878D91D" w14:textId="77777777" w:rsidR="00F5288C" w:rsidRPr="005308DC" w:rsidRDefault="003F6D6D" w:rsidP="00DF6A70">
      <w:pPr>
        <w:rPr>
          <w:rFonts w:ascii="Arial Narrow" w:hAnsi="Arial Narrow"/>
          <w:b/>
        </w:rPr>
      </w:pPr>
      <w:r w:rsidRPr="005308DC">
        <w:rPr>
          <w:rFonts w:ascii="Arial Narrow" w:hAnsi="Arial Narrow"/>
          <w:b/>
        </w:rPr>
        <w:t>Session 1</w:t>
      </w:r>
      <w:r w:rsidR="009702D9" w:rsidRPr="005308DC">
        <w:rPr>
          <w:rFonts w:ascii="Arial Narrow" w:hAnsi="Arial Narrow"/>
          <w:b/>
        </w:rPr>
        <w:t>8-P</w:t>
      </w:r>
      <w:r w:rsidR="00F5288C" w:rsidRPr="005308DC">
        <w:rPr>
          <w:rFonts w:ascii="Arial Narrow" w:hAnsi="Arial Narrow"/>
          <w:b/>
        </w:rPr>
        <w:tab/>
        <w:t>Business Meeting: The Edwidge Danticat Society</w:t>
      </w:r>
      <w:r w:rsidR="009702D9" w:rsidRPr="005308DC">
        <w:rPr>
          <w:rFonts w:ascii="Arial Narrow" w:hAnsi="Arial Narrow"/>
          <w:b/>
        </w:rPr>
        <w:br/>
      </w:r>
    </w:p>
    <w:p w14:paraId="0F2DF7F1" w14:textId="77777777" w:rsidR="00023A36" w:rsidRDefault="009702D9" w:rsidP="00F5288C">
      <w:pPr>
        <w:rPr>
          <w:rFonts w:ascii="Arial Narrow" w:hAnsi="Arial Narrow"/>
        </w:rPr>
      </w:pPr>
      <w:r w:rsidRPr="005308DC">
        <w:rPr>
          <w:rFonts w:ascii="Arial Narrow" w:hAnsi="Arial Narrow"/>
          <w:b/>
        </w:rPr>
        <w:t>Session 18</w:t>
      </w:r>
      <w:r w:rsidR="003F6D6D" w:rsidRPr="005308DC">
        <w:rPr>
          <w:rFonts w:ascii="Arial Narrow" w:hAnsi="Arial Narrow"/>
          <w:b/>
        </w:rPr>
        <w:t>-Q</w:t>
      </w:r>
      <w:r w:rsidR="00F5288C" w:rsidRPr="005308DC">
        <w:rPr>
          <w:rFonts w:ascii="Arial Narrow" w:hAnsi="Arial Narrow"/>
          <w:b/>
        </w:rPr>
        <w:tab/>
        <w:t>Business Meeting: Society for the Study of Working-Class Literature</w:t>
      </w:r>
      <w:r w:rsidR="003F6D6D" w:rsidRPr="005308DC">
        <w:rPr>
          <w:rFonts w:ascii="Arial Narrow" w:hAnsi="Arial Narrow"/>
          <w:b/>
        </w:rPr>
        <w:br/>
      </w:r>
      <w:r w:rsidR="00F5288C" w:rsidRPr="00AF3CA4">
        <w:rPr>
          <w:rFonts w:ascii="Arial Narrow" w:hAnsi="Arial Narrow"/>
        </w:rPr>
        <w:br/>
      </w:r>
      <w:r w:rsidR="00F5288C" w:rsidRPr="00AF3CA4">
        <w:rPr>
          <w:rFonts w:ascii="Arial Narrow" w:hAnsi="Arial Narrow"/>
        </w:rPr>
        <w:tab/>
      </w:r>
      <w:r w:rsidR="00F5288C" w:rsidRPr="00AF3CA4">
        <w:rPr>
          <w:rFonts w:ascii="Arial Narrow" w:hAnsi="Arial Narrow"/>
        </w:rPr>
        <w:tab/>
      </w:r>
      <w:r w:rsidR="00F5288C" w:rsidRPr="00AF3CA4">
        <w:rPr>
          <w:rFonts w:ascii="Arial Narrow" w:hAnsi="Arial Narrow"/>
        </w:rPr>
        <w:tab/>
      </w:r>
      <w:r w:rsidR="00F5288C" w:rsidRPr="00AF3CA4">
        <w:rPr>
          <w:rFonts w:ascii="Arial Narrow" w:hAnsi="Arial Narrow"/>
        </w:rPr>
        <w:tab/>
      </w:r>
      <w:r w:rsidR="00F5288C" w:rsidRPr="00AF3CA4">
        <w:rPr>
          <w:rFonts w:ascii="Arial Narrow" w:hAnsi="Arial Narrow"/>
        </w:rPr>
        <w:tab/>
      </w:r>
      <w:r w:rsidR="00F5288C" w:rsidRPr="00AF3CA4">
        <w:rPr>
          <w:rFonts w:ascii="Arial Narrow" w:hAnsi="Arial Narrow"/>
        </w:rPr>
        <w:tab/>
      </w:r>
    </w:p>
    <w:p w14:paraId="718D9A2F" w14:textId="77777777" w:rsidR="00023A36" w:rsidRDefault="00023A36" w:rsidP="00F5288C">
      <w:pPr>
        <w:rPr>
          <w:rFonts w:ascii="Arial Narrow" w:hAnsi="Arial Narrow"/>
        </w:rPr>
      </w:pPr>
    </w:p>
    <w:p w14:paraId="606101C5" w14:textId="77777777" w:rsidR="00023A36" w:rsidRDefault="00023A36" w:rsidP="00F5288C">
      <w:pPr>
        <w:rPr>
          <w:rFonts w:ascii="Arial Narrow" w:hAnsi="Arial Narrow"/>
        </w:rPr>
      </w:pPr>
    </w:p>
    <w:p w14:paraId="048DD6C9" w14:textId="77777777" w:rsidR="00F5288C" w:rsidRPr="00AF3CA4" w:rsidRDefault="00F5288C" w:rsidP="00023A36">
      <w:pPr>
        <w:jc w:val="center"/>
        <w:rPr>
          <w:rFonts w:ascii="Arial Narrow" w:hAnsi="Arial Narrow"/>
        </w:rPr>
      </w:pPr>
      <w:r w:rsidRPr="005308DC">
        <w:rPr>
          <w:rFonts w:ascii="Arial Narrow" w:hAnsi="Arial Narrow"/>
          <w:sz w:val="32"/>
        </w:rPr>
        <w:lastRenderedPageBreak/>
        <w:t>3:40 – 5:00 pm</w:t>
      </w:r>
    </w:p>
    <w:p w14:paraId="507585EE" w14:textId="77777777" w:rsidR="00F5288C" w:rsidRPr="00AF3CA4" w:rsidRDefault="00F5288C" w:rsidP="00DF6A70">
      <w:pPr>
        <w:rPr>
          <w:rFonts w:ascii="Arial Narrow" w:hAnsi="Arial Narrow"/>
        </w:rPr>
      </w:pPr>
    </w:p>
    <w:p w14:paraId="479FDC0B" w14:textId="77777777" w:rsidR="00023A36" w:rsidRDefault="00023A36" w:rsidP="00F5288C">
      <w:pPr>
        <w:rPr>
          <w:rFonts w:ascii="Arial Narrow" w:hAnsi="Arial Narrow"/>
          <w:b/>
        </w:rPr>
      </w:pPr>
    </w:p>
    <w:p w14:paraId="5AC97101" w14:textId="77777777" w:rsidR="00F5288C" w:rsidRPr="005308DC" w:rsidRDefault="00F5288C" w:rsidP="00F5288C">
      <w:pPr>
        <w:rPr>
          <w:rFonts w:ascii="Arial Narrow" w:hAnsi="Arial Narrow"/>
          <w:b/>
        </w:rPr>
      </w:pPr>
      <w:r w:rsidRPr="005308DC">
        <w:rPr>
          <w:rFonts w:ascii="Arial Narrow" w:hAnsi="Arial Narrow"/>
          <w:b/>
        </w:rPr>
        <w:t>Session 19-A</w:t>
      </w:r>
      <w:r w:rsidRPr="005308DC">
        <w:rPr>
          <w:rFonts w:ascii="Arial Narrow" w:hAnsi="Arial Narrow"/>
          <w:b/>
        </w:rPr>
        <w:tab/>
        <w:t>Voice, Tone, and Music in Elizabeth Bishop’s Writings (II)</w:t>
      </w:r>
    </w:p>
    <w:p w14:paraId="7D01197D" w14:textId="77777777" w:rsidR="00F5288C" w:rsidRPr="00AF3CA4" w:rsidRDefault="00F5288C" w:rsidP="00F5288C">
      <w:pPr>
        <w:rPr>
          <w:rFonts w:ascii="Arial Narrow" w:hAnsi="Arial Narrow"/>
        </w:rPr>
      </w:pPr>
      <w:r w:rsidRPr="00AF3CA4">
        <w:rPr>
          <w:rFonts w:ascii="Arial Narrow" w:hAnsi="Arial Narrow"/>
        </w:rPr>
        <w:t>Organized by the Elizabeth Bishop Society</w:t>
      </w:r>
    </w:p>
    <w:p w14:paraId="2E3BC05B" w14:textId="77777777" w:rsidR="00F5288C" w:rsidRPr="00AF3CA4" w:rsidRDefault="00F5288C" w:rsidP="00F5288C">
      <w:pPr>
        <w:rPr>
          <w:rFonts w:ascii="Arial Narrow" w:hAnsi="Arial Narrow"/>
        </w:rPr>
      </w:pPr>
      <w:r w:rsidRPr="00AF3CA4">
        <w:rPr>
          <w:rFonts w:ascii="Arial Narrow" w:hAnsi="Arial Narrow"/>
        </w:rPr>
        <w:t>Chair: Angus Cleghorn, Seneca College, Toronto</w:t>
      </w:r>
    </w:p>
    <w:p w14:paraId="454F24EC" w14:textId="77777777" w:rsidR="00F5288C" w:rsidRPr="00AF3CA4" w:rsidRDefault="00F5288C" w:rsidP="00F5288C">
      <w:pPr>
        <w:rPr>
          <w:rFonts w:ascii="Arial Narrow" w:hAnsi="Arial Narrow"/>
        </w:rPr>
      </w:pPr>
      <w:r w:rsidRPr="00AF3CA4">
        <w:rPr>
          <w:rFonts w:ascii="Arial Narrow" w:hAnsi="Arial Narrow"/>
        </w:rPr>
        <w:t> </w:t>
      </w:r>
    </w:p>
    <w:p w14:paraId="08483E9D" w14:textId="77777777" w:rsidR="00F5288C" w:rsidRPr="00AF3CA4" w:rsidRDefault="00F5288C" w:rsidP="00F5288C">
      <w:pPr>
        <w:rPr>
          <w:rFonts w:ascii="Arial Narrow" w:hAnsi="Arial Narrow"/>
        </w:rPr>
      </w:pPr>
      <w:r w:rsidRPr="00AF3CA4">
        <w:rPr>
          <w:rFonts w:ascii="Arial Narrow" w:hAnsi="Arial Narrow"/>
        </w:rPr>
        <w:t>1.    “Speech-Soundscapes and Aural Vision in Elizabeth Bishop’s Poems,” Andrew Eastman, University of Strasbourg</w:t>
      </w:r>
    </w:p>
    <w:p w14:paraId="5696CE72" w14:textId="77777777" w:rsidR="00F5288C" w:rsidRPr="00AF3CA4" w:rsidRDefault="00F5288C" w:rsidP="00F5288C">
      <w:pPr>
        <w:rPr>
          <w:rFonts w:ascii="Arial Narrow" w:hAnsi="Arial Narrow"/>
        </w:rPr>
      </w:pPr>
      <w:r w:rsidRPr="00AF3CA4">
        <w:rPr>
          <w:rFonts w:ascii="Arial Narrow" w:hAnsi="Arial Narrow"/>
        </w:rPr>
        <w:t>2.    “Elizabeth Bishop’s Causes for Excess,” Christopher Spaide, Harvard University</w:t>
      </w:r>
    </w:p>
    <w:p w14:paraId="727ADB34" w14:textId="77777777" w:rsidR="00F5288C" w:rsidRPr="00AF3CA4" w:rsidRDefault="00F5288C" w:rsidP="00F5288C">
      <w:pPr>
        <w:rPr>
          <w:rFonts w:ascii="Arial Narrow" w:hAnsi="Arial Narrow"/>
        </w:rPr>
      </w:pPr>
      <w:r w:rsidRPr="00AF3CA4">
        <w:rPr>
          <w:rFonts w:ascii="Arial Narrow" w:hAnsi="Arial Narrow"/>
        </w:rPr>
        <w:t>3.    “‘A Very Important </w:t>
      </w:r>
      <w:r w:rsidRPr="00AF3CA4">
        <w:rPr>
          <w:rFonts w:ascii="Arial Narrow" w:hAnsi="Arial Narrow"/>
          <w:i/>
          <w:iCs/>
        </w:rPr>
        <w:t>Violence</w:t>
      </w:r>
      <w:r w:rsidRPr="00AF3CA4">
        <w:rPr>
          <w:rFonts w:ascii="Arial Narrow" w:hAnsi="Arial Narrow"/>
        </w:rPr>
        <w:t> of Tone’: Bishop’s ‘Roosters’ and Other Poems,” Thomas Travisano, Hartwick College</w:t>
      </w:r>
    </w:p>
    <w:p w14:paraId="6E385A64" w14:textId="77777777" w:rsidR="00F5288C" w:rsidRPr="00AF3CA4" w:rsidRDefault="00F5288C" w:rsidP="00F5288C">
      <w:pPr>
        <w:rPr>
          <w:rFonts w:ascii="Arial Narrow" w:hAnsi="Arial Narrow"/>
        </w:rPr>
      </w:pPr>
      <w:r w:rsidRPr="00AF3CA4">
        <w:rPr>
          <w:rFonts w:ascii="Arial Narrow" w:hAnsi="Arial Narrow"/>
        </w:rPr>
        <w:t> </w:t>
      </w:r>
    </w:p>
    <w:p w14:paraId="02F09BF4" w14:textId="77777777" w:rsidR="00F5288C" w:rsidRPr="00AF3CA4" w:rsidRDefault="00F5288C" w:rsidP="00F5288C">
      <w:pPr>
        <w:rPr>
          <w:rFonts w:ascii="Arial Narrow" w:hAnsi="Arial Narrow"/>
        </w:rPr>
      </w:pPr>
      <w:r w:rsidRPr="00AF3CA4">
        <w:rPr>
          <w:rFonts w:ascii="Arial Narrow" w:hAnsi="Arial Narrow"/>
        </w:rPr>
        <w:t>Audio-Visual Equipment required: for a Powerpoint presentation</w:t>
      </w:r>
    </w:p>
    <w:p w14:paraId="639B8939" w14:textId="77777777" w:rsidR="005308DC" w:rsidRDefault="00F5288C" w:rsidP="00F5288C">
      <w:pPr>
        <w:rPr>
          <w:rFonts w:ascii="Arial Narrow" w:hAnsi="Arial Narrow"/>
          <w:b/>
        </w:rPr>
      </w:pPr>
      <w:r w:rsidRPr="00AF3CA4">
        <w:rPr>
          <w:rFonts w:ascii="Arial Narrow" w:hAnsi="Arial Narrow"/>
        </w:rPr>
        <w:br/>
      </w:r>
    </w:p>
    <w:p w14:paraId="60EC48A4" w14:textId="77777777" w:rsidR="00F5288C" w:rsidRPr="005308DC" w:rsidRDefault="00F5288C" w:rsidP="00F5288C">
      <w:pPr>
        <w:rPr>
          <w:rFonts w:ascii="Arial Narrow" w:hAnsi="Arial Narrow"/>
          <w:b/>
        </w:rPr>
      </w:pPr>
      <w:r w:rsidRPr="005308DC">
        <w:rPr>
          <w:rFonts w:ascii="Arial Narrow" w:hAnsi="Arial Narrow"/>
          <w:b/>
        </w:rPr>
        <w:t>Session 19</w:t>
      </w:r>
      <w:r w:rsidR="00DF6A70" w:rsidRPr="005308DC">
        <w:rPr>
          <w:rFonts w:ascii="Arial Narrow" w:hAnsi="Arial Narrow"/>
          <w:b/>
        </w:rPr>
        <w:t>-B</w:t>
      </w:r>
      <w:r w:rsidRPr="005308DC">
        <w:rPr>
          <w:rFonts w:ascii="Arial Narrow" w:hAnsi="Arial Narrow"/>
          <w:b/>
        </w:rPr>
        <w:tab/>
        <w:t>Trails of Hawthorne: Personal Paths, Science Fiction, and Racial Fetishes</w:t>
      </w:r>
    </w:p>
    <w:p w14:paraId="63ABB2DD" w14:textId="77777777" w:rsidR="00F5288C" w:rsidRPr="00AF3CA4" w:rsidRDefault="00F5288C" w:rsidP="00F5288C">
      <w:pPr>
        <w:rPr>
          <w:rFonts w:ascii="Arial Narrow" w:hAnsi="Arial Narrow"/>
        </w:rPr>
      </w:pPr>
      <w:r w:rsidRPr="00AF3CA4">
        <w:rPr>
          <w:rFonts w:ascii="Arial Narrow" w:hAnsi="Arial Narrow"/>
        </w:rPr>
        <w:t>Organized by the Nathaniel Hawthorne Society</w:t>
      </w:r>
    </w:p>
    <w:p w14:paraId="4CF9A8B8" w14:textId="77777777" w:rsidR="00F5288C" w:rsidRPr="00AF3CA4" w:rsidRDefault="00F5288C" w:rsidP="00F5288C">
      <w:pPr>
        <w:rPr>
          <w:rFonts w:ascii="Arial Narrow" w:hAnsi="Arial Narrow"/>
        </w:rPr>
      </w:pPr>
      <w:r w:rsidRPr="00AF3CA4">
        <w:rPr>
          <w:rFonts w:ascii="Arial Narrow" w:hAnsi="Arial Narrow"/>
        </w:rPr>
        <w:t>Chair: Ivonne M. García, Kenyon College</w:t>
      </w:r>
    </w:p>
    <w:p w14:paraId="20CA6BEB" w14:textId="77777777" w:rsidR="00F5288C" w:rsidRPr="00AF3CA4" w:rsidRDefault="00F5288C" w:rsidP="00F5288C">
      <w:pPr>
        <w:rPr>
          <w:rFonts w:ascii="Arial Narrow" w:hAnsi="Arial Narrow"/>
        </w:rPr>
      </w:pPr>
      <w:r w:rsidRPr="00AF3CA4">
        <w:rPr>
          <w:rFonts w:ascii="Arial Narrow" w:hAnsi="Arial Narrow"/>
        </w:rPr>
        <w:t> </w:t>
      </w:r>
    </w:p>
    <w:p w14:paraId="109ADE61" w14:textId="77777777" w:rsidR="00F5288C" w:rsidRPr="00AF3CA4" w:rsidRDefault="005308DC" w:rsidP="00F5288C">
      <w:pPr>
        <w:rPr>
          <w:rFonts w:ascii="Arial Narrow" w:hAnsi="Arial Narrow"/>
        </w:rPr>
      </w:pPr>
      <w:r>
        <w:rPr>
          <w:rFonts w:ascii="Arial Narrow" w:hAnsi="Arial Narrow"/>
        </w:rPr>
        <w:t>1.    “Reading ‘</w:t>
      </w:r>
      <w:r w:rsidR="00F5288C" w:rsidRPr="00AF3CA4">
        <w:rPr>
          <w:rFonts w:ascii="Arial Narrow" w:hAnsi="Arial Narrow"/>
        </w:rPr>
        <w:t>Hawthorne’s Path</w:t>
      </w:r>
      <w:r>
        <w:rPr>
          <w:rFonts w:ascii="Arial Narrow" w:hAnsi="Arial Narrow"/>
        </w:rPr>
        <w:t>’: Writing, Photography, and ‘</w:t>
      </w:r>
      <w:r w:rsidR="00F5288C" w:rsidRPr="00AF3CA4">
        <w:rPr>
          <w:rFonts w:ascii="Arial Narrow" w:hAnsi="Arial Narrow"/>
        </w:rPr>
        <w:t>The Wayside, Home of Authors,</w:t>
      </w:r>
      <w:r>
        <w:rPr>
          <w:rFonts w:ascii="Arial Narrow" w:hAnsi="Arial Narrow"/>
        </w:rPr>
        <w:t>’</w:t>
      </w:r>
      <w:r w:rsidR="00F5288C" w:rsidRPr="00AF3CA4">
        <w:rPr>
          <w:rFonts w:ascii="Arial Narrow" w:hAnsi="Arial Narrow"/>
        </w:rPr>
        <w:t>” Charles Baraw, Southern Connecticut State University</w:t>
      </w:r>
    </w:p>
    <w:p w14:paraId="2051F812" w14:textId="77777777" w:rsidR="00F5288C" w:rsidRPr="00AF3CA4" w:rsidRDefault="00F5288C" w:rsidP="00F5288C">
      <w:pPr>
        <w:rPr>
          <w:rFonts w:ascii="Arial Narrow" w:hAnsi="Arial Narrow"/>
        </w:rPr>
      </w:pPr>
      <w:r w:rsidRPr="00AF3CA4">
        <w:rPr>
          <w:rFonts w:ascii="Arial Narrow" w:hAnsi="Arial Narrow"/>
        </w:rPr>
        <w:t>2.    “Fetishization and Jim Crow in Hawthorne’s </w:t>
      </w:r>
      <w:r w:rsidRPr="00AF3CA4">
        <w:rPr>
          <w:rFonts w:ascii="Arial Narrow" w:hAnsi="Arial Narrow"/>
          <w:i/>
          <w:iCs/>
        </w:rPr>
        <w:t>The House of the Seven Gables</w:t>
      </w:r>
      <w:r w:rsidRPr="00AF3CA4">
        <w:rPr>
          <w:rFonts w:ascii="Arial Narrow" w:hAnsi="Arial Narrow"/>
        </w:rPr>
        <w:t>,” Flore Chevaillier, Texas State University</w:t>
      </w:r>
    </w:p>
    <w:p w14:paraId="03A6934C" w14:textId="77777777" w:rsidR="00F5288C" w:rsidRPr="00AF3CA4" w:rsidRDefault="005308DC" w:rsidP="00F5288C">
      <w:pPr>
        <w:rPr>
          <w:rFonts w:ascii="Arial Narrow" w:hAnsi="Arial Narrow"/>
        </w:rPr>
      </w:pPr>
      <w:r>
        <w:rPr>
          <w:rFonts w:ascii="Arial Narrow" w:hAnsi="Arial Narrow"/>
        </w:rPr>
        <w:t>3.</w:t>
      </w:r>
      <w:r w:rsidR="00F5288C" w:rsidRPr="00AF3CA4">
        <w:rPr>
          <w:rFonts w:ascii="Arial Narrow" w:hAnsi="Arial Narrow"/>
        </w:rPr>
        <w:t xml:space="preserve">    </w:t>
      </w:r>
      <w:r>
        <w:rPr>
          <w:rFonts w:ascii="Arial Narrow" w:hAnsi="Arial Narrow"/>
        </w:rPr>
        <w:t>“</w:t>
      </w:r>
      <w:r w:rsidR="00F5288C" w:rsidRPr="00AF3CA4">
        <w:rPr>
          <w:rFonts w:ascii="Arial Narrow" w:hAnsi="Arial Narrow"/>
        </w:rPr>
        <w:t>Science Fiction as Romance: Ray Bradbury’s Visions of Nathaniel Hawthorne,” Matthew Kelley, The University of Alabama</w:t>
      </w:r>
    </w:p>
    <w:p w14:paraId="286D8C66" w14:textId="77777777" w:rsidR="00F5288C" w:rsidRPr="00AF3CA4" w:rsidRDefault="00F5288C" w:rsidP="00F5288C">
      <w:pPr>
        <w:rPr>
          <w:rFonts w:ascii="Arial Narrow" w:hAnsi="Arial Narrow"/>
        </w:rPr>
      </w:pPr>
      <w:r w:rsidRPr="00AF3CA4">
        <w:rPr>
          <w:rFonts w:ascii="Arial Narrow" w:hAnsi="Arial Narrow"/>
        </w:rPr>
        <w:t> </w:t>
      </w:r>
    </w:p>
    <w:p w14:paraId="0DAFEAF7" w14:textId="77777777" w:rsidR="00F5288C" w:rsidRPr="00AF3CA4" w:rsidRDefault="00F5288C" w:rsidP="00F5288C">
      <w:pPr>
        <w:rPr>
          <w:rFonts w:ascii="Arial Narrow" w:hAnsi="Arial Narrow"/>
        </w:rPr>
      </w:pPr>
      <w:r w:rsidRPr="00AF3CA4">
        <w:rPr>
          <w:rFonts w:ascii="Arial Narrow" w:hAnsi="Arial Narrow"/>
        </w:rPr>
        <w:t>Audio-Visual Equipment required: Projector, laptop hookup</w:t>
      </w:r>
    </w:p>
    <w:p w14:paraId="30D5CB44" w14:textId="77777777" w:rsidR="00DF6A70" w:rsidRPr="00AF3CA4" w:rsidRDefault="00DF6A70" w:rsidP="00DF6A70">
      <w:pPr>
        <w:rPr>
          <w:rFonts w:ascii="Arial Narrow" w:hAnsi="Arial Narrow"/>
        </w:rPr>
      </w:pPr>
    </w:p>
    <w:p w14:paraId="14E3B8C3" w14:textId="77777777" w:rsidR="00F5288C" w:rsidRPr="005308DC" w:rsidRDefault="00F5288C" w:rsidP="00F5288C">
      <w:pPr>
        <w:rPr>
          <w:rFonts w:ascii="Arial Narrow" w:hAnsi="Arial Narrow"/>
          <w:b/>
        </w:rPr>
      </w:pPr>
      <w:r w:rsidRPr="005308DC">
        <w:rPr>
          <w:rFonts w:ascii="Arial Narrow" w:hAnsi="Arial Narrow"/>
          <w:b/>
        </w:rPr>
        <w:t>Session 19-C</w:t>
      </w:r>
      <w:r w:rsidRPr="005308DC">
        <w:rPr>
          <w:rFonts w:ascii="Arial Narrow" w:hAnsi="Arial Narrow"/>
          <w:b/>
        </w:rPr>
        <w:tab/>
        <w:t>Postwar Geographies II:  Remapping the Mid-Century Landscape</w:t>
      </w:r>
    </w:p>
    <w:p w14:paraId="7F33C822" w14:textId="77777777" w:rsidR="00F5288C" w:rsidRPr="00AF3CA4" w:rsidRDefault="00F5288C" w:rsidP="00F5288C">
      <w:pPr>
        <w:rPr>
          <w:rFonts w:ascii="Arial Narrow" w:hAnsi="Arial Narrow"/>
        </w:rPr>
      </w:pPr>
      <w:r w:rsidRPr="00AF3CA4">
        <w:rPr>
          <w:rFonts w:ascii="Arial Narrow" w:hAnsi="Arial Narrow"/>
        </w:rPr>
        <w:t>Organized by the Postwar Area Literature Group</w:t>
      </w:r>
    </w:p>
    <w:p w14:paraId="0091C282" w14:textId="77777777" w:rsidR="00F5288C" w:rsidRPr="00AF3CA4" w:rsidRDefault="00F5288C" w:rsidP="00F5288C">
      <w:pPr>
        <w:rPr>
          <w:rFonts w:ascii="Arial Narrow" w:hAnsi="Arial Narrow"/>
        </w:rPr>
      </w:pPr>
      <w:r w:rsidRPr="00AF3CA4">
        <w:rPr>
          <w:rFonts w:ascii="Arial Narrow" w:hAnsi="Arial Narrow"/>
        </w:rPr>
        <w:t>Chair:  Jacqueline Foertsch, University of North Texas</w:t>
      </w:r>
    </w:p>
    <w:p w14:paraId="72DF95F8" w14:textId="77777777" w:rsidR="00F5288C" w:rsidRPr="00AF3CA4" w:rsidRDefault="00F5288C" w:rsidP="00F5288C">
      <w:pPr>
        <w:rPr>
          <w:rFonts w:ascii="Arial Narrow" w:hAnsi="Arial Narrow"/>
        </w:rPr>
      </w:pPr>
    </w:p>
    <w:p w14:paraId="06893366" w14:textId="77777777" w:rsidR="00F5288C" w:rsidRPr="00AF3CA4" w:rsidRDefault="00113DCD" w:rsidP="00F5288C">
      <w:pPr>
        <w:rPr>
          <w:rFonts w:ascii="Arial Narrow" w:hAnsi="Arial Narrow"/>
        </w:rPr>
      </w:pPr>
      <w:r>
        <w:rPr>
          <w:rFonts w:ascii="Arial Narrow" w:hAnsi="Arial Narrow"/>
        </w:rPr>
        <w:t>1.</w:t>
      </w:r>
      <w:r w:rsidR="00F5288C" w:rsidRPr="00AF3CA4">
        <w:rPr>
          <w:rFonts w:ascii="Arial Narrow" w:hAnsi="Arial Narrow"/>
        </w:rPr>
        <w:t xml:space="preserve"> </w:t>
      </w:r>
      <w:proofErr w:type="gramStart"/>
      <w:r w:rsidR="00F5288C" w:rsidRPr="00AF3CA4">
        <w:rPr>
          <w:rFonts w:ascii="Arial Narrow" w:hAnsi="Arial Narrow"/>
        </w:rPr>
        <w:t xml:space="preserve">   “</w:t>
      </w:r>
      <w:proofErr w:type="gramEnd"/>
      <w:r w:rsidR="00F5288C" w:rsidRPr="00AF3CA4">
        <w:rPr>
          <w:rFonts w:ascii="Arial Narrow" w:hAnsi="Arial Narrow"/>
        </w:rPr>
        <w:t>Cementing the Geography of Difference in Ross Macdonald’s Hardboiled Southern California</w:t>
      </w:r>
      <w:r>
        <w:rPr>
          <w:rFonts w:ascii="Arial Narrow" w:hAnsi="Arial Narrow"/>
        </w:rPr>
        <w:t>,</w:t>
      </w:r>
      <w:r w:rsidR="00F5288C" w:rsidRPr="00AF3CA4">
        <w:rPr>
          <w:rFonts w:ascii="Arial Narrow" w:hAnsi="Arial Narrow"/>
        </w:rPr>
        <w:t>”  Rowena Clarke, Boston College</w:t>
      </w:r>
    </w:p>
    <w:p w14:paraId="58858913" w14:textId="77777777" w:rsidR="00F5288C" w:rsidRPr="00AF3CA4" w:rsidRDefault="00F5288C" w:rsidP="00F5288C">
      <w:pPr>
        <w:rPr>
          <w:rFonts w:ascii="Arial Narrow" w:hAnsi="Arial Narrow"/>
        </w:rPr>
      </w:pPr>
      <w:r w:rsidRPr="00AF3CA4">
        <w:rPr>
          <w:rFonts w:ascii="Arial Narrow" w:hAnsi="Arial Narrow"/>
        </w:rPr>
        <w:t xml:space="preserve">2.    “Zoning the Garden:  Suburban Dreams and Ecologies of Protest in Lorraine Hansberry’s </w:t>
      </w:r>
      <w:r w:rsidRPr="00AF3CA4">
        <w:rPr>
          <w:rFonts w:ascii="Arial Narrow" w:hAnsi="Arial Narrow"/>
          <w:i/>
        </w:rPr>
        <w:t>A Raisin in the Sun</w:t>
      </w:r>
      <w:r w:rsidR="00113DCD">
        <w:rPr>
          <w:rFonts w:ascii="Arial Narrow" w:hAnsi="Arial Narrow"/>
          <w:i/>
        </w:rPr>
        <w:t>,</w:t>
      </w:r>
      <w:r w:rsidRPr="00AF3CA4">
        <w:rPr>
          <w:rFonts w:ascii="Arial Narrow" w:hAnsi="Arial Narrow"/>
        </w:rPr>
        <w:t>” Caroline Holland, The University of Toronto</w:t>
      </w:r>
    </w:p>
    <w:p w14:paraId="15E88083" w14:textId="77777777" w:rsidR="00F5288C" w:rsidRPr="00AF3CA4" w:rsidRDefault="00F5288C" w:rsidP="00F5288C">
      <w:pPr>
        <w:rPr>
          <w:rFonts w:ascii="Arial Narrow" w:hAnsi="Arial Narrow"/>
        </w:rPr>
      </w:pPr>
      <w:r w:rsidRPr="00AF3CA4">
        <w:rPr>
          <w:rFonts w:ascii="Arial Narrow" w:hAnsi="Arial Narrow"/>
        </w:rPr>
        <w:t>3.    “Planning for Hard Times:  E.L. Doctorow and the</w:t>
      </w:r>
      <w:r w:rsidR="00113DCD">
        <w:rPr>
          <w:rFonts w:ascii="Arial Narrow" w:hAnsi="Arial Narrow"/>
        </w:rPr>
        <w:t xml:space="preserve"> Mid-Century American City,</w:t>
      </w:r>
      <w:r w:rsidRPr="00AF3CA4">
        <w:rPr>
          <w:rFonts w:ascii="Arial Narrow" w:hAnsi="Arial Narrow"/>
        </w:rPr>
        <w:t>” Michael Gastiger, Brown University</w:t>
      </w:r>
    </w:p>
    <w:p w14:paraId="1396D691" w14:textId="77777777" w:rsidR="00F5288C" w:rsidRDefault="00F5288C" w:rsidP="00F5288C">
      <w:pPr>
        <w:rPr>
          <w:rFonts w:ascii="Arial Narrow" w:hAnsi="Arial Narrow"/>
        </w:rPr>
      </w:pPr>
      <w:r w:rsidRPr="00AF3CA4">
        <w:rPr>
          <w:rFonts w:ascii="Arial Narrow" w:hAnsi="Arial Narrow"/>
        </w:rPr>
        <w:t>4.    “Atlas Besieged: Mapping the Suburb in the Postwar American Cultural Imagination,” Michael Soto, Trinity University</w:t>
      </w:r>
    </w:p>
    <w:p w14:paraId="1CB23C43" w14:textId="77777777" w:rsidR="001A18DF" w:rsidRDefault="001A18DF" w:rsidP="00F5288C">
      <w:pPr>
        <w:rPr>
          <w:rFonts w:ascii="Arial Narrow" w:hAnsi="Arial Narrow"/>
        </w:rPr>
      </w:pPr>
    </w:p>
    <w:p w14:paraId="7CBEAA08" w14:textId="77777777" w:rsidR="001A18DF" w:rsidRPr="00AF3CA4" w:rsidRDefault="001A18DF" w:rsidP="00F5288C">
      <w:pPr>
        <w:rPr>
          <w:rFonts w:ascii="Arial Narrow" w:hAnsi="Arial Narrow"/>
        </w:rPr>
      </w:pPr>
      <w:r>
        <w:rPr>
          <w:rFonts w:ascii="Arial Narrow" w:hAnsi="Arial Narrow"/>
        </w:rPr>
        <w:t>AV: REQUESTED</w:t>
      </w:r>
    </w:p>
    <w:p w14:paraId="398DF0FD" w14:textId="77777777" w:rsidR="00DF6A70" w:rsidRPr="00AF3CA4" w:rsidRDefault="00DF6A70" w:rsidP="00DF6A70">
      <w:pPr>
        <w:rPr>
          <w:rFonts w:ascii="Arial Narrow" w:hAnsi="Arial Narrow"/>
        </w:rPr>
      </w:pPr>
    </w:p>
    <w:p w14:paraId="1562EBF6" w14:textId="77777777" w:rsidR="00F5288C" w:rsidRPr="00113DCD" w:rsidRDefault="00F5288C" w:rsidP="00F5288C">
      <w:pPr>
        <w:rPr>
          <w:rFonts w:ascii="Arial Narrow" w:hAnsi="Arial Narrow"/>
          <w:b/>
        </w:rPr>
      </w:pPr>
      <w:r w:rsidRPr="00113DCD">
        <w:rPr>
          <w:rFonts w:ascii="Arial Narrow" w:hAnsi="Arial Narrow"/>
          <w:b/>
        </w:rPr>
        <w:t>Session 19</w:t>
      </w:r>
      <w:r w:rsidR="00DF6A70" w:rsidRPr="00113DCD">
        <w:rPr>
          <w:rFonts w:ascii="Arial Narrow" w:hAnsi="Arial Narrow"/>
          <w:b/>
        </w:rPr>
        <w:t>-D</w:t>
      </w:r>
      <w:r w:rsidRPr="00113DCD">
        <w:rPr>
          <w:rFonts w:ascii="Arial Narrow" w:hAnsi="Arial Narrow"/>
          <w:b/>
        </w:rPr>
        <w:tab/>
        <w:t>Theodicies in American Literature: Memory, Suffering, and Hope</w:t>
      </w:r>
    </w:p>
    <w:p w14:paraId="0F02EBE0" w14:textId="77777777" w:rsidR="00F5288C" w:rsidRPr="00AF3CA4" w:rsidRDefault="00F5288C" w:rsidP="00F5288C">
      <w:pPr>
        <w:rPr>
          <w:rFonts w:ascii="Arial Narrow" w:hAnsi="Arial Narrow"/>
        </w:rPr>
      </w:pPr>
      <w:r w:rsidRPr="00AF3CA4">
        <w:rPr>
          <w:rFonts w:ascii="Arial Narrow" w:hAnsi="Arial Narrow"/>
        </w:rPr>
        <w:t>Organized by the American Religion and Literature Society</w:t>
      </w:r>
    </w:p>
    <w:p w14:paraId="7E1FA9FE" w14:textId="77777777" w:rsidR="00F5288C" w:rsidRPr="00AF3CA4" w:rsidRDefault="00F5288C" w:rsidP="00F5288C">
      <w:pPr>
        <w:rPr>
          <w:rFonts w:ascii="Arial Narrow" w:hAnsi="Arial Narrow"/>
        </w:rPr>
      </w:pPr>
      <w:r w:rsidRPr="00AF3CA4">
        <w:rPr>
          <w:rFonts w:ascii="Arial Narrow" w:hAnsi="Arial Narrow"/>
        </w:rPr>
        <w:t>Chair:</w:t>
      </w:r>
    </w:p>
    <w:p w14:paraId="1FC96944" w14:textId="77777777" w:rsidR="00F5288C" w:rsidRPr="00AF3CA4" w:rsidRDefault="00F5288C" w:rsidP="00F5288C">
      <w:pPr>
        <w:rPr>
          <w:rFonts w:ascii="Arial Narrow" w:hAnsi="Arial Narrow"/>
        </w:rPr>
      </w:pPr>
    </w:p>
    <w:p w14:paraId="0CD81013" w14:textId="77777777" w:rsidR="00F5288C" w:rsidRPr="00AF3CA4" w:rsidRDefault="00F5288C" w:rsidP="00F5288C">
      <w:pPr>
        <w:rPr>
          <w:rFonts w:ascii="Arial Narrow" w:hAnsi="Arial Narrow"/>
        </w:rPr>
      </w:pPr>
      <w:r w:rsidRPr="00AF3CA4">
        <w:rPr>
          <w:rFonts w:ascii="Arial Narrow" w:hAnsi="Arial Narrow"/>
        </w:rPr>
        <w:t>1.    “Kingdom Come: The Rejection of Theodicy in American Labor Literature,” Andrew Ball, Lindenwood University</w:t>
      </w:r>
    </w:p>
    <w:p w14:paraId="57ED6F7C" w14:textId="77777777" w:rsidR="00F5288C" w:rsidRPr="00AF3CA4" w:rsidRDefault="00F5288C" w:rsidP="00F5288C">
      <w:pPr>
        <w:rPr>
          <w:rFonts w:ascii="Arial Narrow" w:hAnsi="Arial Narrow"/>
        </w:rPr>
      </w:pPr>
      <w:r w:rsidRPr="00AF3CA4">
        <w:rPr>
          <w:rFonts w:ascii="Arial Narrow" w:hAnsi="Arial Narrow"/>
        </w:rPr>
        <w:t>2.    “‘My griefs to sing’: Christian Wiman and Poetic Theodicy after Unbelief,” Jonathan McGregor, Washington University in St. Louis</w:t>
      </w:r>
    </w:p>
    <w:p w14:paraId="4ADAC5EF" w14:textId="77777777" w:rsidR="00F5288C" w:rsidRPr="00AF3CA4" w:rsidRDefault="00F5288C" w:rsidP="00F5288C">
      <w:pPr>
        <w:rPr>
          <w:rFonts w:ascii="Arial Narrow" w:hAnsi="Arial Narrow"/>
        </w:rPr>
      </w:pPr>
      <w:r w:rsidRPr="00AF3CA4">
        <w:rPr>
          <w:rFonts w:ascii="Arial Narrow" w:hAnsi="Arial Narrow"/>
        </w:rPr>
        <w:t>3.    “Parodic Confession in Nabokov’s </w:t>
      </w:r>
      <w:r w:rsidRPr="00AF3CA4">
        <w:rPr>
          <w:rFonts w:ascii="Arial Narrow" w:hAnsi="Arial Narrow"/>
          <w:i/>
          <w:iCs/>
        </w:rPr>
        <w:t>Lolita</w:t>
      </w:r>
      <w:r w:rsidRPr="00AF3CA4">
        <w:rPr>
          <w:rFonts w:ascii="Arial Narrow" w:hAnsi="Arial Narrow"/>
        </w:rPr>
        <w:t>,” Ryan Seimers, The University of Utah</w:t>
      </w:r>
    </w:p>
    <w:p w14:paraId="45E82C27" w14:textId="77777777" w:rsidR="00F5288C" w:rsidRPr="00AF3CA4" w:rsidRDefault="00F5288C" w:rsidP="00F5288C">
      <w:pPr>
        <w:rPr>
          <w:rFonts w:ascii="Arial Narrow" w:hAnsi="Arial Narrow"/>
        </w:rPr>
      </w:pPr>
    </w:p>
    <w:p w14:paraId="76F2B532" w14:textId="77777777" w:rsidR="00F5288C" w:rsidRPr="00AF3CA4" w:rsidRDefault="00F5288C" w:rsidP="00F5288C">
      <w:pPr>
        <w:rPr>
          <w:rFonts w:ascii="Arial Narrow" w:hAnsi="Arial Narrow"/>
        </w:rPr>
      </w:pPr>
      <w:r w:rsidRPr="00AF3CA4">
        <w:rPr>
          <w:rFonts w:ascii="Arial Narrow" w:hAnsi="Arial Narrow"/>
        </w:rPr>
        <w:t>Audio-Visual Equipment requirement: Projector</w:t>
      </w:r>
    </w:p>
    <w:p w14:paraId="581E47FB" w14:textId="77777777" w:rsidR="00F5288C" w:rsidRPr="00AF3CA4" w:rsidRDefault="00F5288C" w:rsidP="00F5288C">
      <w:pPr>
        <w:rPr>
          <w:rFonts w:ascii="Arial Narrow" w:hAnsi="Arial Narrow"/>
        </w:rPr>
      </w:pPr>
      <w:r w:rsidRPr="00AF3CA4">
        <w:rPr>
          <w:rFonts w:ascii="Arial Narrow" w:hAnsi="Arial Narrow"/>
        </w:rPr>
        <w:t> </w:t>
      </w:r>
    </w:p>
    <w:p w14:paraId="1CBC5C1A" w14:textId="77777777" w:rsidR="00DF6A70" w:rsidRPr="00AF3CA4" w:rsidRDefault="00DF6A70" w:rsidP="00DF6A70">
      <w:pPr>
        <w:rPr>
          <w:rFonts w:ascii="Arial Narrow" w:hAnsi="Arial Narrow"/>
        </w:rPr>
      </w:pPr>
    </w:p>
    <w:p w14:paraId="012604DA" w14:textId="77777777" w:rsidR="00DF6A70" w:rsidRPr="00113DCD" w:rsidRDefault="00F5288C" w:rsidP="00DF6A70">
      <w:pPr>
        <w:rPr>
          <w:rFonts w:ascii="Arial Narrow" w:hAnsi="Arial Narrow"/>
          <w:b/>
        </w:rPr>
      </w:pPr>
      <w:r w:rsidRPr="00113DCD">
        <w:rPr>
          <w:rFonts w:ascii="Arial Narrow" w:hAnsi="Arial Narrow"/>
          <w:b/>
        </w:rPr>
        <w:t>Session 19</w:t>
      </w:r>
      <w:r w:rsidR="00DF6A70" w:rsidRPr="00113DCD">
        <w:rPr>
          <w:rFonts w:ascii="Arial Narrow" w:hAnsi="Arial Narrow"/>
          <w:b/>
        </w:rPr>
        <w:t>-E</w:t>
      </w:r>
      <w:r w:rsidRPr="00113DCD">
        <w:rPr>
          <w:rFonts w:ascii="Arial Narrow" w:hAnsi="Arial Narrow"/>
          <w:b/>
        </w:rPr>
        <w:tab/>
        <w:t>Cultural Politics in the 20</w:t>
      </w:r>
      <w:r w:rsidRPr="00113DCD">
        <w:rPr>
          <w:rFonts w:ascii="Arial Narrow" w:hAnsi="Arial Narrow"/>
          <w:b/>
          <w:vertAlign w:val="superscript"/>
        </w:rPr>
        <w:t>th</w:t>
      </w:r>
      <w:r w:rsidRPr="00113DCD">
        <w:rPr>
          <w:rFonts w:ascii="Arial Narrow" w:hAnsi="Arial Narrow"/>
          <w:b/>
        </w:rPr>
        <w:t xml:space="preserve"> Century</w:t>
      </w:r>
    </w:p>
    <w:p w14:paraId="2A94C38A" w14:textId="77777777" w:rsidR="00F5288C" w:rsidRPr="00AF3CA4" w:rsidRDefault="00F5288C" w:rsidP="00DF6A70">
      <w:pPr>
        <w:rPr>
          <w:rFonts w:ascii="Arial Narrow" w:hAnsi="Arial Narrow"/>
        </w:rPr>
      </w:pPr>
      <w:r w:rsidRPr="00AF3CA4">
        <w:rPr>
          <w:rFonts w:ascii="Arial Narrow" w:hAnsi="Arial Narrow"/>
        </w:rPr>
        <w:t>Chair:</w:t>
      </w:r>
    </w:p>
    <w:p w14:paraId="281E3C48" w14:textId="77777777" w:rsidR="00F5288C" w:rsidRPr="00AF3CA4" w:rsidRDefault="00F5288C" w:rsidP="00DF6A70">
      <w:pPr>
        <w:rPr>
          <w:rFonts w:ascii="Arial Narrow" w:hAnsi="Arial Narrow"/>
        </w:rPr>
      </w:pPr>
    </w:p>
    <w:p w14:paraId="2AFB6F83" w14:textId="77777777" w:rsidR="00A861D9" w:rsidRPr="00AF3CA4" w:rsidRDefault="00F5288C" w:rsidP="00F5288C">
      <w:pPr>
        <w:rPr>
          <w:rFonts w:ascii="Arial Narrow" w:hAnsi="Arial Narrow"/>
        </w:rPr>
      </w:pPr>
      <w:r w:rsidRPr="00AF3CA4">
        <w:rPr>
          <w:rFonts w:ascii="Arial Narrow" w:hAnsi="Arial Narrow"/>
        </w:rPr>
        <w:t xml:space="preserve">1.    “‘The Situation in American Writing’: </w:t>
      </w:r>
      <w:r w:rsidRPr="00AF3CA4">
        <w:rPr>
          <w:rFonts w:ascii="Arial Narrow" w:hAnsi="Arial Narrow"/>
          <w:i/>
        </w:rPr>
        <w:t xml:space="preserve">Partisan Review </w:t>
      </w:r>
      <w:r w:rsidRPr="00AF3CA4">
        <w:rPr>
          <w:rFonts w:ascii="Arial Narrow" w:hAnsi="Arial Narrow"/>
        </w:rPr>
        <w:t>and the Cultural Politics</w:t>
      </w:r>
      <w:r w:rsidR="00A861D9" w:rsidRPr="00AF3CA4">
        <w:rPr>
          <w:rFonts w:ascii="Arial Narrow" w:hAnsi="Arial Narrow"/>
        </w:rPr>
        <w:t xml:space="preserve"> of the Modernist Questionnaire,</w:t>
      </w:r>
      <w:r w:rsidRPr="00AF3CA4">
        <w:rPr>
          <w:rFonts w:ascii="Arial Narrow" w:hAnsi="Arial Narrow"/>
        </w:rPr>
        <w:t>”</w:t>
      </w:r>
      <w:r w:rsidR="00A861D9" w:rsidRPr="00AF3CA4">
        <w:rPr>
          <w:rFonts w:ascii="Arial Narrow" w:hAnsi="Arial Narrow"/>
        </w:rPr>
        <w:t xml:space="preserve"> Ian Afflerbach, Georgia Institute of Technology</w:t>
      </w:r>
    </w:p>
    <w:p w14:paraId="0AF1AC27" w14:textId="77777777" w:rsidR="00F5288C" w:rsidRPr="00AF3CA4" w:rsidRDefault="00A861D9" w:rsidP="00F5288C">
      <w:pPr>
        <w:rPr>
          <w:rFonts w:ascii="Arial Narrow" w:hAnsi="Arial Narrow"/>
          <w:b/>
        </w:rPr>
      </w:pPr>
      <w:r w:rsidRPr="00AF3CA4">
        <w:rPr>
          <w:rFonts w:ascii="Arial Narrow" w:hAnsi="Arial Narrow"/>
        </w:rPr>
        <w:t>2.    “Malcolm Cowley, ‘American Books Abroad’ and Perspectives USA: Forging an American Canon at Mid-century – For the Nation and the World,” Hans Bak, Radboud University, Nijmegen, Netherlands</w:t>
      </w:r>
    </w:p>
    <w:p w14:paraId="74660ECC" w14:textId="77777777" w:rsidR="00F5288C" w:rsidRDefault="00A861D9" w:rsidP="00DF6A70">
      <w:pPr>
        <w:rPr>
          <w:rFonts w:ascii="Arial Narrow" w:hAnsi="Arial Narrow"/>
          <w:iCs/>
        </w:rPr>
      </w:pPr>
      <w:r w:rsidRPr="00AF3CA4">
        <w:rPr>
          <w:rFonts w:ascii="Arial Narrow" w:hAnsi="Arial Narrow"/>
        </w:rPr>
        <w:t xml:space="preserve">3. </w:t>
      </w:r>
      <w:proofErr w:type="gramStart"/>
      <w:r w:rsidRPr="00AF3CA4">
        <w:rPr>
          <w:rFonts w:ascii="Arial Narrow" w:hAnsi="Arial Narrow"/>
        </w:rPr>
        <w:t xml:space="preserve">   “</w:t>
      </w:r>
      <w:proofErr w:type="gramEnd"/>
      <w:r w:rsidR="00113DCD">
        <w:rPr>
          <w:rFonts w:ascii="Arial Narrow" w:hAnsi="Arial Narrow"/>
        </w:rPr>
        <w:t>F</w:t>
      </w:r>
      <w:r w:rsidRPr="00AF3CA4">
        <w:rPr>
          <w:rFonts w:ascii="Arial Narrow" w:hAnsi="Arial Narrow"/>
        </w:rPr>
        <w:t>rom Life to Literature: The  Historical Context of Thomas Wolfe’s </w:t>
      </w:r>
      <w:r w:rsidRPr="00AF3CA4">
        <w:rPr>
          <w:rFonts w:ascii="Arial Narrow" w:hAnsi="Arial Narrow"/>
          <w:i/>
          <w:iCs/>
        </w:rPr>
        <w:t>The Party at Jack’s</w:t>
      </w:r>
      <w:r w:rsidRPr="00AF3CA4">
        <w:rPr>
          <w:rFonts w:ascii="Arial Narrow" w:hAnsi="Arial Narrow"/>
          <w:iCs/>
        </w:rPr>
        <w:t>,” Jon Falsarella Dawson, University of Georgia</w:t>
      </w:r>
    </w:p>
    <w:p w14:paraId="0A529A44" w14:textId="77777777" w:rsidR="00063BC0" w:rsidRPr="00AF3CA4" w:rsidRDefault="00063BC0" w:rsidP="00DF6A70">
      <w:pPr>
        <w:rPr>
          <w:rFonts w:ascii="Arial Narrow" w:hAnsi="Arial Narrow"/>
          <w:iCs/>
        </w:rPr>
      </w:pPr>
    </w:p>
    <w:p w14:paraId="1DF4DF06" w14:textId="77777777" w:rsidR="00063BC0" w:rsidRPr="00063BC0" w:rsidRDefault="00063BC0" w:rsidP="00063BC0">
      <w:pPr>
        <w:rPr>
          <w:rFonts w:ascii="Arial Narrow" w:hAnsi="Arial Narrow"/>
        </w:rPr>
      </w:pPr>
      <w:r w:rsidRPr="00063BC0">
        <w:rPr>
          <w:rFonts w:ascii="Arial Narrow" w:hAnsi="Arial Narrow"/>
        </w:rPr>
        <w:t>A/V Required</w:t>
      </w:r>
    </w:p>
    <w:p w14:paraId="561CA51F" w14:textId="77777777" w:rsidR="00A861D9" w:rsidRPr="00AF3CA4" w:rsidRDefault="00A861D9" w:rsidP="00DF6A70">
      <w:pPr>
        <w:rPr>
          <w:rFonts w:ascii="Arial Narrow" w:hAnsi="Arial Narrow"/>
        </w:rPr>
      </w:pPr>
    </w:p>
    <w:p w14:paraId="23F77C17" w14:textId="77777777" w:rsidR="00DF6A70" w:rsidRPr="00113DCD" w:rsidRDefault="00F5288C" w:rsidP="00DF6A70">
      <w:pPr>
        <w:rPr>
          <w:rFonts w:ascii="Arial Narrow" w:hAnsi="Arial Narrow"/>
          <w:b/>
        </w:rPr>
      </w:pPr>
      <w:r w:rsidRPr="00113DCD">
        <w:rPr>
          <w:rFonts w:ascii="Arial Narrow" w:hAnsi="Arial Narrow"/>
          <w:b/>
        </w:rPr>
        <w:t>Session 19</w:t>
      </w:r>
      <w:r w:rsidR="00DF6A70" w:rsidRPr="00113DCD">
        <w:rPr>
          <w:rFonts w:ascii="Arial Narrow" w:hAnsi="Arial Narrow"/>
          <w:b/>
        </w:rPr>
        <w:t>-F</w:t>
      </w:r>
      <w:r w:rsidR="00A861D9" w:rsidRPr="00113DCD">
        <w:rPr>
          <w:rFonts w:ascii="Arial Narrow" w:hAnsi="Arial Narrow"/>
          <w:b/>
        </w:rPr>
        <w:tab/>
        <w:t>Reading American Literature in the Age of Trump</w:t>
      </w:r>
    </w:p>
    <w:p w14:paraId="6860526C" w14:textId="77777777" w:rsidR="00A861D9" w:rsidRPr="00AF3CA4" w:rsidRDefault="00A861D9" w:rsidP="00DF6A70">
      <w:pPr>
        <w:rPr>
          <w:rFonts w:ascii="Arial Narrow" w:hAnsi="Arial Narrow"/>
        </w:rPr>
      </w:pPr>
      <w:r w:rsidRPr="00AF3CA4">
        <w:rPr>
          <w:rFonts w:ascii="Arial Narrow" w:hAnsi="Arial Narrow"/>
        </w:rPr>
        <w:t xml:space="preserve">Chair: </w:t>
      </w:r>
    </w:p>
    <w:p w14:paraId="5246F1CB" w14:textId="77777777" w:rsidR="00A861D9" w:rsidRPr="00AF3CA4" w:rsidRDefault="00A861D9" w:rsidP="00DF6A70">
      <w:pPr>
        <w:rPr>
          <w:rFonts w:ascii="Arial Narrow" w:hAnsi="Arial Narrow"/>
        </w:rPr>
      </w:pPr>
    </w:p>
    <w:p w14:paraId="06B6DC8E" w14:textId="77777777" w:rsidR="00A861D9" w:rsidRPr="00AF3CA4" w:rsidRDefault="00A861D9" w:rsidP="00DF6A70">
      <w:pPr>
        <w:rPr>
          <w:rFonts w:ascii="Arial Narrow" w:hAnsi="Arial Narrow"/>
        </w:rPr>
      </w:pPr>
      <w:r w:rsidRPr="00AF3CA4">
        <w:rPr>
          <w:rFonts w:ascii="Arial Narrow" w:hAnsi="Arial Narrow"/>
        </w:rPr>
        <w:t>1.    “From Liberty Caps to Pussyhats: The Headwear of Resistance in Revolutionary Discourse,” Bonnie Carr O’Neill, Mississippi State University</w:t>
      </w:r>
    </w:p>
    <w:p w14:paraId="3037E4F7" w14:textId="77777777" w:rsidR="00A861D9" w:rsidRPr="00AF3CA4" w:rsidRDefault="00A861D9" w:rsidP="00A861D9">
      <w:pPr>
        <w:rPr>
          <w:rFonts w:ascii="Arial Narrow" w:hAnsi="Arial Narrow"/>
        </w:rPr>
      </w:pPr>
      <w:r w:rsidRPr="00AF3CA4">
        <w:rPr>
          <w:rFonts w:ascii="Arial Narrow" w:hAnsi="Arial Narrow"/>
        </w:rPr>
        <w:t>2.    “Poetics and the Voice of Protest in Black Lives Matter Literature,” Leila Kamali, King’s College London</w:t>
      </w:r>
    </w:p>
    <w:p w14:paraId="6B57A61A" w14:textId="77777777" w:rsidR="00A861D9" w:rsidRPr="00AF3CA4" w:rsidRDefault="00A861D9" w:rsidP="00A861D9">
      <w:pPr>
        <w:rPr>
          <w:rFonts w:ascii="Arial Narrow" w:hAnsi="Arial Narrow"/>
        </w:rPr>
      </w:pPr>
      <w:r w:rsidRPr="00AF3CA4">
        <w:rPr>
          <w:rFonts w:ascii="Arial Narrow" w:hAnsi="Arial Narrow"/>
        </w:rPr>
        <w:t>3.    “‘Ill-Omen amongst Us’: Reviving Republicanism to Read Lincoln, Delany, and Ruiz de Burton in Trump’s America,” Daniel S. Malachuk, Western Illinois University</w:t>
      </w:r>
    </w:p>
    <w:p w14:paraId="1C8C3380" w14:textId="77777777" w:rsidR="00A861D9" w:rsidRPr="00AF3CA4" w:rsidRDefault="00A861D9" w:rsidP="00A861D9">
      <w:pPr>
        <w:rPr>
          <w:rFonts w:ascii="Arial Narrow" w:hAnsi="Arial Narrow"/>
        </w:rPr>
      </w:pPr>
    </w:p>
    <w:p w14:paraId="49A0794F" w14:textId="77777777" w:rsidR="00063BC0" w:rsidRPr="00063BC0" w:rsidRDefault="00063BC0" w:rsidP="00063BC0">
      <w:pPr>
        <w:rPr>
          <w:rFonts w:ascii="Arial Narrow" w:hAnsi="Arial Narrow"/>
        </w:rPr>
      </w:pPr>
      <w:r w:rsidRPr="00063BC0">
        <w:rPr>
          <w:rFonts w:ascii="Arial Narrow" w:hAnsi="Arial Narrow"/>
        </w:rPr>
        <w:t>A/V Required</w:t>
      </w:r>
    </w:p>
    <w:p w14:paraId="2C5AB44D" w14:textId="77777777" w:rsidR="00A861D9" w:rsidRPr="00AF3CA4" w:rsidRDefault="00A861D9" w:rsidP="00A861D9">
      <w:pPr>
        <w:rPr>
          <w:rFonts w:ascii="Arial Narrow" w:hAnsi="Arial Narrow"/>
        </w:rPr>
      </w:pPr>
    </w:p>
    <w:p w14:paraId="2EC3B754" w14:textId="77777777" w:rsidR="00A861D9" w:rsidRPr="00AF3CA4" w:rsidRDefault="00A861D9" w:rsidP="00A861D9">
      <w:pPr>
        <w:rPr>
          <w:rFonts w:ascii="Arial Narrow" w:hAnsi="Arial Narrow"/>
        </w:rPr>
      </w:pPr>
    </w:p>
    <w:p w14:paraId="255CE4B0" w14:textId="77777777" w:rsidR="00B97722" w:rsidRPr="00113DCD" w:rsidRDefault="00DF6A70" w:rsidP="00B97722">
      <w:pPr>
        <w:rPr>
          <w:rFonts w:ascii="Arial Narrow" w:hAnsi="Arial Narrow"/>
          <w:b/>
        </w:rPr>
      </w:pPr>
      <w:r w:rsidRPr="00113DCD">
        <w:rPr>
          <w:rFonts w:ascii="Arial Narrow" w:hAnsi="Arial Narrow"/>
          <w:b/>
        </w:rPr>
        <w:t>Session 1</w:t>
      </w:r>
      <w:r w:rsidR="00F5288C" w:rsidRPr="00113DCD">
        <w:rPr>
          <w:rFonts w:ascii="Arial Narrow" w:hAnsi="Arial Narrow"/>
          <w:b/>
        </w:rPr>
        <w:t>9</w:t>
      </w:r>
      <w:r w:rsidRPr="00113DCD">
        <w:rPr>
          <w:rFonts w:ascii="Arial Narrow" w:hAnsi="Arial Narrow"/>
          <w:b/>
        </w:rPr>
        <w:t>-G</w:t>
      </w:r>
      <w:r w:rsidR="00B97722" w:rsidRPr="00113DCD">
        <w:rPr>
          <w:rFonts w:ascii="Arial Narrow" w:hAnsi="Arial Narrow"/>
          <w:b/>
        </w:rPr>
        <w:tab/>
        <w:t>Non-Literary Influences on Olson's Poetics and Poetry</w:t>
      </w:r>
    </w:p>
    <w:p w14:paraId="77BDFF3D" w14:textId="77777777" w:rsidR="00B97722" w:rsidRPr="00AF3CA4" w:rsidRDefault="00B97722" w:rsidP="00B97722">
      <w:pPr>
        <w:rPr>
          <w:rFonts w:ascii="Arial Narrow" w:hAnsi="Arial Narrow"/>
        </w:rPr>
      </w:pPr>
      <w:r w:rsidRPr="00AF3CA4">
        <w:rPr>
          <w:rFonts w:ascii="Arial Narrow" w:hAnsi="Arial Narrow"/>
        </w:rPr>
        <w:t>Organized by the Charles Olson Society</w:t>
      </w:r>
    </w:p>
    <w:p w14:paraId="4EF5B60E" w14:textId="77777777" w:rsidR="00B97722" w:rsidRPr="00AF3CA4" w:rsidRDefault="00B97722" w:rsidP="00B97722">
      <w:pPr>
        <w:rPr>
          <w:rFonts w:ascii="Arial Narrow" w:hAnsi="Arial Narrow"/>
        </w:rPr>
      </w:pPr>
      <w:r w:rsidRPr="00AF3CA4">
        <w:rPr>
          <w:rFonts w:ascii="Arial Narrow" w:hAnsi="Arial Narrow"/>
        </w:rPr>
        <w:t>Chair: Jeff Gardiner, Independent Scholar</w:t>
      </w:r>
    </w:p>
    <w:p w14:paraId="43560A55" w14:textId="77777777" w:rsidR="00B97722" w:rsidRPr="00AF3CA4" w:rsidRDefault="00B97722" w:rsidP="00B97722">
      <w:pPr>
        <w:rPr>
          <w:rFonts w:ascii="Arial Narrow" w:hAnsi="Arial Narrow"/>
        </w:rPr>
      </w:pPr>
    </w:p>
    <w:p w14:paraId="56D73126" w14:textId="77777777" w:rsidR="00B97722" w:rsidRPr="00AF3CA4" w:rsidRDefault="00113DCD" w:rsidP="00B97722">
      <w:pPr>
        <w:rPr>
          <w:rFonts w:ascii="Arial Narrow" w:hAnsi="Arial Narrow"/>
        </w:rPr>
      </w:pPr>
      <w:r>
        <w:rPr>
          <w:rFonts w:ascii="Arial Narrow" w:hAnsi="Arial Narrow"/>
        </w:rPr>
        <w:lastRenderedPageBreak/>
        <w:t>1.    </w:t>
      </w:r>
      <w:r w:rsidR="00B97722" w:rsidRPr="00AF3CA4">
        <w:rPr>
          <w:rFonts w:ascii="Arial Narrow" w:hAnsi="Arial Narrow"/>
        </w:rPr>
        <w:t>“</w:t>
      </w:r>
      <w:r>
        <w:rPr>
          <w:rFonts w:ascii="Arial Narrow" w:hAnsi="Arial Narrow"/>
        </w:rPr>
        <w:t>‘</w:t>
      </w:r>
      <w:r w:rsidR="00B97722" w:rsidRPr="00AF3CA4">
        <w:rPr>
          <w:rFonts w:ascii="Arial Narrow" w:hAnsi="Arial Narrow"/>
        </w:rPr>
        <w:t>By ear, he sd.</w:t>
      </w:r>
      <w:r>
        <w:rPr>
          <w:rFonts w:ascii="Arial Narrow" w:hAnsi="Arial Narrow"/>
        </w:rPr>
        <w:t>’</w:t>
      </w:r>
      <w:r w:rsidR="00B97722" w:rsidRPr="00AF3CA4">
        <w:rPr>
          <w:rFonts w:ascii="Arial Narrow" w:hAnsi="Arial Narrow"/>
        </w:rPr>
        <w:t>:  Olson, Musicality, and t</w:t>
      </w:r>
      <w:r>
        <w:rPr>
          <w:rFonts w:ascii="Arial Narrow" w:hAnsi="Arial Narrow"/>
        </w:rPr>
        <w:t>he Auditory Dimensions of Form,”</w:t>
      </w:r>
      <w:r w:rsidR="00B97722" w:rsidRPr="00AF3CA4">
        <w:rPr>
          <w:rFonts w:ascii="Arial Narrow" w:hAnsi="Arial Narrow"/>
        </w:rPr>
        <w:t xml:space="preserve"> Alexand</w:t>
      </w:r>
      <w:r>
        <w:rPr>
          <w:rFonts w:ascii="Arial Narrow" w:hAnsi="Arial Narrow"/>
        </w:rPr>
        <w:t>er Ruggeri, Tufts University</w:t>
      </w:r>
      <w:r>
        <w:rPr>
          <w:rFonts w:ascii="Arial Narrow" w:hAnsi="Arial Narrow"/>
        </w:rPr>
        <w:br/>
        <w:t>2.</w:t>
      </w:r>
      <w:r w:rsidR="00B97722" w:rsidRPr="00AF3CA4">
        <w:rPr>
          <w:rFonts w:ascii="Arial Narrow" w:hAnsi="Arial Narrow"/>
        </w:rPr>
        <w:t>    “</w:t>
      </w:r>
      <w:r>
        <w:rPr>
          <w:rFonts w:ascii="Arial Narrow" w:hAnsi="Arial Narrow"/>
        </w:rPr>
        <w:t>‘</w:t>
      </w:r>
      <w:r w:rsidR="00B97722" w:rsidRPr="00AF3CA4">
        <w:rPr>
          <w:rFonts w:ascii="Arial Narrow" w:hAnsi="Arial Narrow"/>
        </w:rPr>
        <w:t>Polis/is eyes</w:t>
      </w:r>
      <w:r>
        <w:rPr>
          <w:rFonts w:ascii="Arial Narrow" w:hAnsi="Arial Narrow"/>
        </w:rPr>
        <w:t>’</w:t>
      </w:r>
      <w:r w:rsidR="00B97722" w:rsidRPr="00AF3CA4">
        <w:rPr>
          <w:rFonts w:ascii="Arial Narrow" w:hAnsi="Arial Narrow"/>
        </w:rPr>
        <w:t>: Charles Olson, Robert Creeley, and the Films of Stan Brakhage,</w:t>
      </w:r>
      <w:r>
        <w:rPr>
          <w:rFonts w:ascii="Arial Narrow" w:hAnsi="Arial Narrow"/>
        </w:rPr>
        <w:t>”</w:t>
      </w:r>
      <w:r w:rsidR="00B97722" w:rsidRPr="00AF3CA4">
        <w:rPr>
          <w:rFonts w:ascii="Arial Narrow" w:hAnsi="Arial Narrow"/>
        </w:rPr>
        <w:t xml:space="preserve"> Alexandra Gold, Boston University</w:t>
      </w:r>
      <w:r w:rsidR="00B97722" w:rsidRPr="00AF3CA4">
        <w:rPr>
          <w:rFonts w:ascii="Arial Narrow" w:hAnsi="Arial Narrow"/>
        </w:rPr>
        <w:br/>
        <w:t>3.      “Olson’s Primordia: Mythic Vision and Language in the New Sciences of Man,” Jeff Davis, Independent Scholar</w:t>
      </w:r>
      <w:r w:rsidR="00B97722" w:rsidRPr="00AF3CA4">
        <w:rPr>
          <w:rFonts w:ascii="Arial Narrow" w:hAnsi="Arial Narrow"/>
        </w:rPr>
        <w:br/>
        <w:t>4.      “Charles Olson a</w:t>
      </w:r>
      <w:r>
        <w:rPr>
          <w:rFonts w:ascii="Arial Narrow" w:hAnsi="Arial Narrow"/>
        </w:rPr>
        <w:t>nd Henry Murray: ‘Projective Verse’</w:t>
      </w:r>
      <w:r w:rsidR="00B97722" w:rsidRPr="00AF3CA4">
        <w:rPr>
          <w:rFonts w:ascii="Arial Narrow" w:hAnsi="Arial Narrow"/>
        </w:rPr>
        <w:t xml:space="preserve"> and the Projective Test,” Lucy Burns, University of Manchester</w:t>
      </w:r>
      <w:r w:rsidR="00B97722" w:rsidRPr="00AF3CA4">
        <w:rPr>
          <w:rFonts w:ascii="Arial Narrow" w:hAnsi="Arial Narrow"/>
        </w:rPr>
        <w:br/>
        <w:t>5.     “Negative Capability: Cha</w:t>
      </w:r>
      <w:r>
        <w:rPr>
          <w:rFonts w:ascii="Arial Narrow" w:hAnsi="Arial Narrow"/>
        </w:rPr>
        <w:t>rles Olson and his ‘post-Modern’</w:t>
      </w:r>
      <w:r w:rsidR="00B97722" w:rsidRPr="00AF3CA4">
        <w:rPr>
          <w:rFonts w:ascii="Arial Narrow" w:hAnsi="Arial Narrow"/>
        </w:rPr>
        <w:t xml:space="preserve"> Exploration,” Joshua G</w:t>
      </w:r>
      <w:r>
        <w:rPr>
          <w:rFonts w:ascii="Arial Narrow" w:hAnsi="Arial Narrow"/>
        </w:rPr>
        <w:t>ardner, University of Plymouth (</w:t>
      </w:r>
      <w:r w:rsidR="00B97722" w:rsidRPr="00AF3CA4">
        <w:rPr>
          <w:rFonts w:ascii="Arial Narrow" w:hAnsi="Arial Narrow"/>
        </w:rPr>
        <w:t>United Kingdom)</w:t>
      </w:r>
    </w:p>
    <w:p w14:paraId="18856995" w14:textId="77777777" w:rsidR="00B97722" w:rsidRPr="00AF3CA4" w:rsidRDefault="00B97722" w:rsidP="00B97722">
      <w:pPr>
        <w:rPr>
          <w:rFonts w:ascii="Arial Narrow" w:hAnsi="Arial Narrow"/>
        </w:rPr>
      </w:pPr>
      <w:r w:rsidRPr="00AF3CA4">
        <w:rPr>
          <w:rFonts w:ascii="Arial Narrow" w:hAnsi="Arial Narrow"/>
        </w:rPr>
        <w:t> </w:t>
      </w:r>
    </w:p>
    <w:p w14:paraId="51302663" w14:textId="77777777" w:rsidR="00B97722" w:rsidRPr="00AF3CA4" w:rsidRDefault="00B97722" w:rsidP="00B97722">
      <w:pPr>
        <w:rPr>
          <w:rFonts w:ascii="Arial Narrow" w:hAnsi="Arial Narrow"/>
        </w:rPr>
      </w:pPr>
      <w:r w:rsidRPr="00AF3CA4">
        <w:rPr>
          <w:rFonts w:ascii="Arial Narrow" w:hAnsi="Arial Narrow"/>
        </w:rPr>
        <w:t>Audio-Visual Equipment required: Projector (connected to laptop) and speakers</w:t>
      </w:r>
    </w:p>
    <w:p w14:paraId="3F3D72B7" w14:textId="77777777" w:rsidR="00B97722" w:rsidRPr="00AF3CA4" w:rsidRDefault="00B97722" w:rsidP="00B97722">
      <w:pPr>
        <w:rPr>
          <w:rFonts w:ascii="Arial Narrow" w:hAnsi="Arial Narrow"/>
        </w:rPr>
      </w:pPr>
      <w:r w:rsidRPr="00AF3CA4">
        <w:rPr>
          <w:rFonts w:ascii="Arial Narrow" w:hAnsi="Arial Narrow"/>
        </w:rPr>
        <w:t> </w:t>
      </w:r>
    </w:p>
    <w:p w14:paraId="3366ACA6" w14:textId="77777777" w:rsidR="00B97722" w:rsidRPr="00113DCD" w:rsidRDefault="00F5288C" w:rsidP="00B97722">
      <w:pPr>
        <w:rPr>
          <w:rFonts w:ascii="Arial Narrow" w:hAnsi="Arial Narrow"/>
          <w:b/>
        </w:rPr>
      </w:pPr>
      <w:r w:rsidRPr="00113DCD">
        <w:rPr>
          <w:rFonts w:ascii="Arial Narrow" w:hAnsi="Arial Narrow"/>
          <w:b/>
        </w:rPr>
        <w:t>Session 19</w:t>
      </w:r>
      <w:r w:rsidR="00DF6A70" w:rsidRPr="00113DCD">
        <w:rPr>
          <w:rFonts w:ascii="Arial Narrow" w:hAnsi="Arial Narrow"/>
          <w:b/>
        </w:rPr>
        <w:t>-H</w:t>
      </w:r>
      <w:r w:rsidR="00113DCD">
        <w:rPr>
          <w:rFonts w:ascii="Arial Narrow" w:hAnsi="Arial Narrow"/>
          <w:b/>
        </w:rPr>
        <w:tab/>
        <w:t>O’</w:t>
      </w:r>
      <w:r w:rsidR="00B97722" w:rsidRPr="00113DCD">
        <w:rPr>
          <w:rFonts w:ascii="Arial Narrow" w:hAnsi="Arial Narrow"/>
          <w:b/>
        </w:rPr>
        <w:t>Neill</w:t>
      </w:r>
      <w:r w:rsidR="00113DCD">
        <w:rPr>
          <w:rFonts w:ascii="Arial Narrow" w:hAnsi="Arial Narrow"/>
          <w:b/>
        </w:rPr>
        <w:t>’</w:t>
      </w:r>
      <w:r w:rsidR="00B97722" w:rsidRPr="00113DCD">
        <w:rPr>
          <w:rFonts w:ascii="Arial Narrow" w:hAnsi="Arial Narrow"/>
          <w:b/>
        </w:rPr>
        <w:t>s Tragic Theater in Perspective</w:t>
      </w:r>
    </w:p>
    <w:p w14:paraId="04FA31CD" w14:textId="77777777" w:rsidR="00B97722" w:rsidRPr="00AF3CA4" w:rsidRDefault="00B97722" w:rsidP="00B97722">
      <w:pPr>
        <w:rPr>
          <w:rFonts w:ascii="Arial Narrow" w:hAnsi="Arial Narrow"/>
        </w:rPr>
      </w:pPr>
      <w:r w:rsidRPr="00AF3CA4">
        <w:rPr>
          <w:rFonts w:ascii="Arial Narrow" w:hAnsi="Arial Narrow"/>
        </w:rPr>
        <w:t>Organized by the Eugene O’Neill Society</w:t>
      </w:r>
    </w:p>
    <w:p w14:paraId="0D55429E" w14:textId="77777777" w:rsidR="00B97722" w:rsidRPr="00AF3CA4" w:rsidRDefault="00B97722" w:rsidP="00B97722">
      <w:pPr>
        <w:rPr>
          <w:rFonts w:ascii="Arial Narrow" w:hAnsi="Arial Narrow"/>
        </w:rPr>
      </w:pPr>
      <w:r w:rsidRPr="00AF3CA4">
        <w:rPr>
          <w:rFonts w:ascii="Arial Narrow" w:hAnsi="Arial Narrow"/>
        </w:rPr>
        <w:t>Chair: Jeff Kennedy, Arizona State University</w:t>
      </w:r>
    </w:p>
    <w:p w14:paraId="1AE96345" w14:textId="77777777" w:rsidR="00B97722" w:rsidRPr="00AF3CA4" w:rsidRDefault="00B97722" w:rsidP="00B97722">
      <w:pPr>
        <w:rPr>
          <w:rFonts w:ascii="Arial Narrow" w:hAnsi="Arial Narrow"/>
        </w:rPr>
      </w:pPr>
      <w:r w:rsidRPr="00AF3CA4">
        <w:rPr>
          <w:rFonts w:ascii="Arial Narrow" w:hAnsi="Arial Narrow"/>
        </w:rPr>
        <w:t> </w:t>
      </w:r>
    </w:p>
    <w:p w14:paraId="06920691" w14:textId="77777777" w:rsidR="00B97722" w:rsidRPr="00AF3CA4" w:rsidRDefault="00113DCD" w:rsidP="00B97722">
      <w:pPr>
        <w:rPr>
          <w:rFonts w:ascii="Arial Narrow" w:hAnsi="Arial Narrow"/>
        </w:rPr>
      </w:pPr>
      <w:r>
        <w:rPr>
          <w:rFonts w:ascii="Arial Narrow" w:hAnsi="Arial Narrow"/>
        </w:rPr>
        <w:t>1.    “O’</w:t>
      </w:r>
      <w:r w:rsidR="00B97722" w:rsidRPr="00AF3CA4">
        <w:rPr>
          <w:rFonts w:ascii="Arial Narrow" w:hAnsi="Arial Narrow"/>
        </w:rPr>
        <w:t>Neill and Nussbaum: Tragedy and the Fragili</w:t>
      </w:r>
      <w:r>
        <w:rPr>
          <w:rFonts w:ascii="Arial Narrow" w:hAnsi="Arial Narrow"/>
        </w:rPr>
        <w:t>ty of Goodness,</w:t>
      </w:r>
      <w:r w:rsidR="00B97722" w:rsidRPr="00AF3CA4">
        <w:rPr>
          <w:rFonts w:ascii="Arial Narrow" w:hAnsi="Arial Narrow"/>
        </w:rPr>
        <w:t>” David Palmer, Massachusetts Maritime Academy</w:t>
      </w:r>
    </w:p>
    <w:p w14:paraId="2B129A81" w14:textId="77777777" w:rsidR="00B97722" w:rsidRPr="00AF3CA4" w:rsidRDefault="00B97722" w:rsidP="00B97722">
      <w:pPr>
        <w:rPr>
          <w:rFonts w:ascii="Arial Narrow" w:hAnsi="Arial Narrow"/>
        </w:rPr>
      </w:pPr>
      <w:r w:rsidRPr="00AF3CA4">
        <w:rPr>
          <w:rFonts w:ascii="Arial Narrow" w:hAnsi="Arial Narrow"/>
        </w:rPr>
        <w:t>2. </w:t>
      </w:r>
      <w:proofErr w:type="gramStart"/>
      <w:r w:rsidRPr="00AF3CA4">
        <w:rPr>
          <w:rFonts w:ascii="Arial Narrow" w:hAnsi="Arial Narrow"/>
        </w:rPr>
        <w:t>   “</w:t>
      </w:r>
      <w:proofErr w:type="gramEnd"/>
      <w:r w:rsidRPr="00AF3CA4">
        <w:rPr>
          <w:rFonts w:ascii="Arial Narrow" w:hAnsi="Arial Narrow"/>
        </w:rPr>
        <w:t>O’Neill’s Influence on 20</w:t>
      </w:r>
      <w:r w:rsidRPr="00AF3CA4">
        <w:rPr>
          <w:rFonts w:ascii="Arial Narrow" w:hAnsi="Arial Narrow"/>
          <w:vertAlign w:val="superscript"/>
        </w:rPr>
        <w:t>th</w:t>
      </w:r>
      <w:r w:rsidRPr="00AF3CA4">
        <w:rPr>
          <w:rFonts w:ascii="Arial Narrow" w:hAnsi="Arial Narrow"/>
        </w:rPr>
        <w:t> and 21</w:t>
      </w:r>
      <w:r w:rsidRPr="00AF3CA4">
        <w:rPr>
          <w:rFonts w:ascii="Arial Narrow" w:hAnsi="Arial Narrow"/>
          <w:vertAlign w:val="superscript"/>
        </w:rPr>
        <w:t>st</w:t>
      </w:r>
      <w:r w:rsidRPr="00AF3CA4">
        <w:rPr>
          <w:rFonts w:ascii="Arial Narrow" w:hAnsi="Arial Narrow"/>
        </w:rPr>
        <w:t> Century American Tragedians</w:t>
      </w:r>
      <w:r w:rsidR="00113DCD">
        <w:rPr>
          <w:rFonts w:ascii="Arial Narrow" w:hAnsi="Arial Narrow"/>
        </w:rPr>
        <w:t>,</w:t>
      </w:r>
      <w:r w:rsidRPr="00AF3CA4">
        <w:rPr>
          <w:rFonts w:ascii="Arial Narrow" w:hAnsi="Arial Narrow"/>
        </w:rPr>
        <w:t>”  Jeff Kennedy, Arizona State University</w:t>
      </w:r>
    </w:p>
    <w:p w14:paraId="03BE18B0" w14:textId="77777777" w:rsidR="00B97722" w:rsidRPr="00AF3CA4" w:rsidRDefault="00B97722" w:rsidP="00B97722">
      <w:pPr>
        <w:rPr>
          <w:rFonts w:ascii="Arial Narrow" w:hAnsi="Arial Narrow"/>
        </w:rPr>
      </w:pPr>
      <w:r w:rsidRPr="00AF3CA4">
        <w:rPr>
          <w:rFonts w:ascii="Arial Narrow" w:hAnsi="Arial Narrow"/>
        </w:rPr>
        <w:t>3.    “Staging the Systemic: O'Neil</w:t>
      </w:r>
      <w:r w:rsidR="00113DCD">
        <w:rPr>
          <w:rFonts w:ascii="Arial Narrow" w:hAnsi="Arial Narrow"/>
        </w:rPr>
        <w:t>lian Tragedy as ‘Flesh &amp; Blood “</w:t>
      </w:r>
      <w:r w:rsidRPr="00AF3CA4">
        <w:rPr>
          <w:rFonts w:ascii="Arial Narrow" w:hAnsi="Arial Narrow"/>
        </w:rPr>
        <w:t>Propaga</w:t>
      </w:r>
      <w:r w:rsidR="00113DCD">
        <w:rPr>
          <w:rFonts w:ascii="Arial Narrow" w:hAnsi="Arial Narrow"/>
        </w:rPr>
        <w:t>nda,”</w:t>
      </w:r>
      <w:r w:rsidRPr="00AF3CA4">
        <w:rPr>
          <w:rFonts w:ascii="Arial Narrow" w:hAnsi="Arial Narrow"/>
        </w:rPr>
        <w:t>’” Joel Pfister, Wesleyan University</w:t>
      </w:r>
    </w:p>
    <w:p w14:paraId="2EC5D8E7" w14:textId="77777777" w:rsidR="00B97722" w:rsidRPr="00AF3CA4" w:rsidRDefault="00B97722" w:rsidP="00B97722">
      <w:pPr>
        <w:rPr>
          <w:rFonts w:ascii="Arial Narrow" w:hAnsi="Arial Narrow"/>
        </w:rPr>
      </w:pPr>
      <w:r w:rsidRPr="00AF3CA4">
        <w:rPr>
          <w:rFonts w:ascii="Arial Narrow" w:hAnsi="Arial Narrow"/>
        </w:rPr>
        <w:t> </w:t>
      </w:r>
    </w:p>
    <w:p w14:paraId="771EDBE6" w14:textId="77777777" w:rsidR="00B97722" w:rsidRPr="00AF3CA4" w:rsidRDefault="00B97722" w:rsidP="00B97722">
      <w:pPr>
        <w:rPr>
          <w:rFonts w:ascii="Arial Narrow" w:hAnsi="Arial Narrow"/>
        </w:rPr>
      </w:pPr>
      <w:r w:rsidRPr="00AF3CA4">
        <w:rPr>
          <w:rFonts w:ascii="Arial Narrow" w:hAnsi="Arial Narrow"/>
        </w:rPr>
        <w:t>Audio-Visual Equipment required: None</w:t>
      </w:r>
    </w:p>
    <w:p w14:paraId="75E6F96B" w14:textId="77777777" w:rsidR="00DF6A70" w:rsidRPr="00AF3CA4" w:rsidRDefault="00DF6A70" w:rsidP="00DF6A70">
      <w:pPr>
        <w:rPr>
          <w:rFonts w:ascii="Arial Narrow" w:hAnsi="Arial Narrow"/>
        </w:rPr>
      </w:pPr>
    </w:p>
    <w:p w14:paraId="38FB693E" w14:textId="77777777" w:rsidR="00B97722" w:rsidRPr="00113DCD" w:rsidRDefault="00F5288C" w:rsidP="00B97722">
      <w:pPr>
        <w:rPr>
          <w:rFonts w:ascii="Arial Narrow" w:hAnsi="Arial Narrow"/>
          <w:b/>
        </w:rPr>
      </w:pPr>
      <w:r w:rsidRPr="00113DCD">
        <w:rPr>
          <w:rFonts w:ascii="Arial Narrow" w:hAnsi="Arial Narrow"/>
          <w:b/>
        </w:rPr>
        <w:t>Session 19</w:t>
      </w:r>
      <w:r w:rsidR="00DF6A70" w:rsidRPr="00113DCD">
        <w:rPr>
          <w:rFonts w:ascii="Arial Narrow" w:hAnsi="Arial Narrow"/>
          <w:b/>
        </w:rPr>
        <w:t>-I</w:t>
      </w:r>
      <w:r w:rsidR="00B97722" w:rsidRPr="00113DCD">
        <w:rPr>
          <w:rFonts w:ascii="Arial Narrow" w:hAnsi="Arial Narrow"/>
          <w:b/>
        </w:rPr>
        <w:tab/>
        <w:t>Steinbeck and America's Foreign Wars</w:t>
      </w:r>
    </w:p>
    <w:p w14:paraId="2001549B" w14:textId="77777777" w:rsidR="00B97722" w:rsidRPr="00AF3CA4" w:rsidRDefault="00B97722" w:rsidP="00B97722">
      <w:pPr>
        <w:rPr>
          <w:rFonts w:ascii="Arial Narrow" w:hAnsi="Arial Narrow"/>
        </w:rPr>
      </w:pPr>
      <w:r w:rsidRPr="00AF3CA4">
        <w:rPr>
          <w:rFonts w:ascii="Arial Narrow" w:hAnsi="Arial Narrow"/>
        </w:rPr>
        <w:t>Organized by the International Society of Steinbeck Scholars</w:t>
      </w:r>
    </w:p>
    <w:p w14:paraId="6E17730E" w14:textId="77777777" w:rsidR="00B97722" w:rsidRPr="00AF3CA4" w:rsidRDefault="00B97722" w:rsidP="00B97722">
      <w:pPr>
        <w:rPr>
          <w:rFonts w:ascii="Arial Narrow" w:hAnsi="Arial Narrow"/>
        </w:rPr>
      </w:pPr>
      <w:r w:rsidRPr="00AF3CA4">
        <w:rPr>
          <w:rFonts w:ascii="Arial Narrow" w:hAnsi="Arial Narrow"/>
        </w:rPr>
        <w:t xml:space="preserve">Chair: Mimi Gladstein, University of Texas-El Paso </w:t>
      </w:r>
    </w:p>
    <w:p w14:paraId="14A5DB7F" w14:textId="77777777" w:rsidR="00B97722" w:rsidRPr="00AF3CA4" w:rsidRDefault="00B97722" w:rsidP="00B97722">
      <w:pPr>
        <w:rPr>
          <w:rFonts w:ascii="Arial Narrow" w:hAnsi="Arial Narrow"/>
        </w:rPr>
      </w:pPr>
    </w:p>
    <w:p w14:paraId="39E250E8" w14:textId="77777777" w:rsidR="00B97722" w:rsidRPr="00AF3CA4" w:rsidRDefault="00113DCD" w:rsidP="00B97722">
      <w:pPr>
        <w:rPr>
          <w:rFonts w:ascii="Arial Narrow" w:hAnsi="Arial Narrow"/>
        </w:rPr>
      </w:pPr>
      <w:r>
        <w:rPr>
          <w:rFonts w:ascii="Arial Narrow" w:hAnsi="Arial Narrow"/>
        </w:rPr>
        <w:t>1.    “</w:t>
      </w:r>
      <w:r w:rsidR="00B97722" w:rsidRPr="00AF3CA4">
        <w:rPr>
          <w:rFonts w:ascii="Arial Narrow" w:hAnsi="Arial Narrow"/>
        </w:rPr>
        <w:t>Race and Racism in Steinbeck's unpublished novella </w:t>
      </w:r>
      <w:r>
        <w:rPr>
          <w:rFonts w:ascii="Arial Narrow" w:hAnsi="Arial Narrow"/>
          <w:i/>
          <w:iCs/>
        </w:rPr>
        <w:t>Lifeboat</w:t>
      </w:r>
      <w:r w:rsidRPr="00113DCD">
        <w:rPr>
          <w:rFonts w:ascii="Arial Narrow" w:hAnsi="Arial Narrow"/>
          <w:iCs/>
        </w:rPr>
        <w:t>,”</w:t>
      </w:r>
      <w:r w:rsidR="00B97722" w:rsidRPr="00113DCD">
        <w:rPr>
          <w:rFonts w:ascii="Arial Narrow" w:hAnsi="Arial Narrow"/>
          <w:iCs/>
        </w:rPr>
        <w:t> </w:t>
      </w:r>
      <w:r w:rsidR="00B97722" w:rsidRPr="00AF3CA4">
        <w:rPr>
          <w:rFonts w:ascii="Arial Narrow" w:hAnsi="Arial Narrow"/>
        </w:rPr>
        <w:t>Thomas Barden, University of Toledo (Emeritus)</w:t>
      </w:r>
    </w:p>
    <w:p w14:paraId="3A46AFD8" w14:textId="77777777" w:rsidR="00B97722" w:rsidRPr="00AF3CA4" w:rsidRDefault="00B97722" w:rsidP="00B97722">
      <w:pPr>
        <w:rPr>
          <w:rFonts w:ascii="Arial Narrow" w:hAnsi="Arial Narrow"/>
        </w:rPr>
      </w:pPr>
      <w:r w:rsidRPr="00AF3CA4">
        <w:rPr>
          <w:rFonts w:ascii="Arial Narrow" w:hAnsi="Arial Narrow"/>
        </w:rPr>
        <w:t xml:space="preserve">2.    </w:t>
      </w:r>
      <w:r w:rsidR="00113DCD">
        <w:rPr>
          <w:rFonts w:ascii="Arial Narrow" w:hAnsi="Arial Narrow"/>
        </w:rPr>
        <w:t>“</w:t>
      </w:r>
      <w:r w:rsidRPr="00AF3CA4">
        <w:rPr>
          <w:rFonts w:ascii="Arial Narrow" w:hAnsi="Arial Narrow"/>
        </w:rPr>
        <w:t xml:space="preserve">Steinbeck and Vietnam: The Rhetoric of the </w:t>
      </w:r>
      <w:r w:rsidR="00113DCD">
        <w:rPr>
          <w:rFonts w:ascii="Arial Narrow" w:hAnsi="Arial Narrow"/>
        </w:rPr>
        <w:t>‘</w:t>
      </w:r>
      <w:r w:rsidRPr="00AF3CA4">
        <w:rPr>
          <w:rFonts w:ascii="Arial Narrow" w:hAnsi="Arial Narrow"/>
        </w:rPr>
        <w:t>Letters to Alicia,’</w:t>
      </w:r>
      <w:r w:rsidR="00113DCD">
        <w:rPr>
          <w:rFonts w:ascii="Arial Narrow" w:hAnsi="Arial Narrow"/>
        </w:rPr>
        <w:t>”</w:t>
      </w:r>
      <w:r w:rsidRPr="00AF3CA4">
        <w:rPr>
          <w:rFonts w:ascii="Arial Narrow" w:hAnsi="Arial Narrow"/>
        </w:rPr>
        <w:t xml:space="preserve"> Douglas Dowland, Ohio Northern University</w:t>
      </w:r>
    </w:p>
    <w:p w14:paraId="44D4C9F6" w14:textId="77777777" w:rsidR="00B97722" w:rsidRPr="00AF3CA4" w:rsidRDefault="00B97722" w:rsidP="00B97722">
      <w:pPr>
        <w:rPr>
          <w:rFonts w:ascii="Arial Narrow" w:hAnsi="Arial Narrow"/>
        </w:rPr>
      </w:pPr>
      <w:r w:rsidRPr="00AF3CA4">
        <w:rPr>
          <w:rFonts w:ascii="Arial Narrow" w:hAnsi="Arial Narrow"/>
        </w:rPr>
        <w:t xml:space="preserve">3.    </w:t>
      </w:r>
      <w:r w:rsidR="00113DCD">
        <w:rPr>
          <w:rFonts w:ascii="Arial Narrow" w:hAnsi="Arial Narrow"/>
        </w:rPr>
        <w:t>“</w:t>
      </w:r>
      <w:r w:rsidRPr="00AF3CA4">
        <w:rPr>
          <w:rFonts w:ascii="Arial Narrow" w:hAnsi="Arial Narrow"/>
        </w:rPr>
        <w:t>Pre and Post-War Structural Differences between </w:t>
      </w:r>
      <w:r w:rsidRPr="00AF3CA4">
        <w:rPr>
          <w:rFonts w:ascii="Arial Narrow" w:hAnsi="Arial Narrow"/>
          <w:i/>
          <w:iCs/>
        </w:rPr>
        <w:t>Cannery Row</w:t>
      </w:r>
      <w:r w:rsidRPr="00AF3CA4">
        <w:rPr>
          <w:rFonts w:ascii="Arial Narrow" w:hAnsi="Arial Narrow"/>
        </w:rPr>
        <w:t> and </w:t>
      </w:r>
      <w:r w:rsidRPr="00AF3CA4">
        <w:rPr>
          <w:rFonts w:ascii="Arial Narrow" w:hAnsi="Arial Narrow"/>
          <w:i/>
          <w:iCs/>
        </w:rPr>
        <w:t>Sweet Thursday</w:t>
      </w:r>
      <w:r w:rsidRPr="00113DCD">
        <w:rPr>
          <w:rFonts w:ascii="Arial Narrow" w:hAnsi="Arial Narrow"/>
          <w:iCs/>
        </w:rPr>
        <w:t>,</w:t>
      </w:r>
      <w:r w:rsidR="00113DCD" w:rsidRPr="00113DCD">
        <w:rPr>
          <w:rFonts w:ascii="Arial Narrow" w:hAnsi="Arial Narrow"/>
        </w:rPr>
        <w:t>”</w:t>
      </w:r>
      <w:r w:rsidRPr="00113DCD">
        <w:rPr>
          <w:rFonts w:ascii="Arial Narrow" w:hAnsi="Arial Narrow"/>
        </w:rPr>
        <w:t xml:space="preserve"> </w:t>
      </w:r>
      <w:r w:rsidRPr="00AF3CA4">
        <w:rPr>
          <w:rFonts w:ascii="Arial Narrow" w:hAnsi="Arial Narrow"/>
        </w:rPr>
        <w:t>Christian Gallichio, University of Massachusetts-Boston</w:t>
      </w:r>
    </w:p>
    <w:p w14:paraId="3254A9B3" w14:textId="77777777" w:rsidR="00B97722" w:rsidRPr="00AF3CA4" w:rsidRDefault="00B97722" w:rsidP="00B97722">
      <w:pPr>
        <w:rPr>
          <w:rFonts w:ascii="Arial Narrow" w:hAnsi="Arial Narrow"/>
        </w:rPr>
      </w:pPr>
    </w:p>
    <w:p w14:paraId="74FF0EDE" w14:textId="77777777" w:rsidR="00B97722" w:rsidRPr="00AF3CA4" w:rsidRDefault="00B97722" w:rsidP="00B97722">
      <w:pPr>
        <w:rPr>
          <w:rFonts w:ascii="Arial Narrow" w:hAnsi="Arial Narrow"/>
        </w:rPr>
      </w:pPr>
      <w:r w:rsidRPr="00AF3CA4">
        <w:rPr>
          <w:rFonts w:ascii="Arial Narrow" w:hAnsi="Arial Narrow"/>
        </w:rPr>
        <w:t>Audio-Visual Equipment required: Projector</w:t>
      </w:r>
    </w:p>
    <w:p w14:paraId="77EA487E" w14:textId="77777777" w:rsidR="00DF6A70" w:rsidRPr="00AF3CA4" w:rsidRDefault="00DF6A70" w:rsidP="00DF6A70">
      <w:pPr>
        <w:rPr>
          <w:rFonts w:ascii="Arial Narrow" w:hAnsi="Arial Narrow"/>
        </w:rPr>
      </w:pPr>
    </w:p>
    <w:p w14:paraId="71EBEEB3" w14:textId="77777777" w:rsidR="00B97722" w:rsidRPr="00113DCD" w:rsidRDefault="00F5288C" w:rsidP="00B97722">
      <w:pPr>
        <w:shd w:val="clear" w:color="auto" w:fill="FFFFFF"/>
        <w:rPr>
          <w:rFonts w:ascii="Arial Narrow" w:eastAsia="Times New Roman" w:hAnsi="Arial Narrow" w:cs="Arial"/>
          <w:b/>
          <w:color w:val="222222"/>
        </w:rPr>
      </w:pPr>
      <w:r w:rsidRPr="00113DCD">
        <w:rPr>
          <w:rFonts w:ascii="Arial Narrow" w:hAnsi="Arial Narrow"/>
          <w:b/>
        </w:rPr>
        <w:t>Session 19</w:t>
      </w:r>
      <w:r w:rsidR="00DF6A70" w:rsidRPr="00113DCD">
        <w:rPr>
          <w:rFonts w:ascii="Arial Narrow" w:hAnsi="Arial Narrow"/>
          <w:b/>
        </w:rPr>
        <w:t>-J</w:t>
      </w:r>
      <w:r w:rsidR="00B97722" w:rsidRPr="00113DCD">
        <w:rPr>
          <w:rFonts w:ascii="Arial Narrow" w:hAnsi="Arial Narrow"/>
          <w:b/>
        </w:rPr>
        <w:tab/>
      </w:r>
      <w:proofErr w:type="gramStart"/>
      <w:r w:rsidR="00B97722" w:rsidRPr="00113DCD">
        <w:rPr>
          <w:rFonts w:ascii="Arial Narrow" w:hAnsi="Arial Narrow"/>
          <w:b/>
        </w:rPr>
        <w:t>T</w:t>
      </w:r>
      <w:r w:rsidR="00B97722" w:rsidRPr="00113DCD">
        <w:rPr>
          <w:rFonts w:ascii="Arial Narrow" w:eastAsia="Times New Roman" w:hAnsi="Arial Narrow" w:cs="Arial"/>
          <w:b/>
          <w:color w:val="222222"/>
        </w:rPr>
        <w:t>he</w:t>
      </w:r>
      <w:proofErr w:type="gramEnd"/>
      <w:r w:rsidR="00B97722" w:rsidRPr="00113DCD">
        <w:rPr>
          <w:rFonts w:ascii="Arial Narrow" w:eastAsia="Times New Roman" w:hAnsi="Arial Narrow" w:cs="Arial"/>
          <w:b/>
          <w:color w:val="222222"/>
        </w:rPr>
        <w:t xml:space="preserve"> Warren Court and American Literature</w:t>
      </w:r>
    </w:p>
    <w:p w14:paraId="03313CA5" w14:textId="77777777" w:rsidR="00B97722" w:rsidRPr="00AF3CA4" w:rsidRDefault="00B97722" w:rsidP="00B97722">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Organizer and Chair: Sean McCann, Wesleyan University</w:t>
      </w:r>
    </w:p>
    <w:p w14:paraId="12F043E9" w14:textId="77777777" w:rsidR="00B97722" w:rsidRPr="00AF3CA4" w:rsidRDefault="00B97722" w:rsidP="00B97722">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 </w:t>
      </w:r>
    </w:p>
    <w:p w14:paraId="2669FD71" w14:textId="77777777" w:rsidR="00B97722" w:rsidRPr="00AF3CA4" w:rsidRDefault="00113DCD" w:rsidP="00B97722">
      <w:pPr>
        <w:shd w:val="clear" w:color="auto" w:fill="FFFFFF"/>
        <w:spacing w:line="240" w:lineRule="auto"/>
        <w:rPr>
          <w:rFonts w:ascii="Arial Narrow" w:eastAsia="Times New Roman" w:hAnsi="Arial Narrow" w:cs="Arial"/>
          <w:color w:val="222222"/>
        </w:rPr>
      </w:pPr>
      <w:r>
        <w:rPr>
          <w:rFonts w:ascii="Arial Narrow" w:eastAsia="Times New Roman" w:hAnsi="Arial Narrow" w:cs="Arial"/>
          <w:color w:val="222222"/>
        </w:rPr>
        <w:lastRenderedPageBreak/>
        <w:t xml:space="preserve">1. </w:t>
      </w:r>
      <w:proofErr w:type="gramStart"/>
      <w:r>
        <w:rPr>
          <w:rFonts w:ascii="Arial Narrow" w:eastAsia="Times New Roman" w:hAnsi="Arial Narrow" w:cs="Arial"/>
          <w:color w:val="222222"/>
        </w:rPr>
        <w:t>   </w:t>
      </w:r>
      <w:r w:rsidR="00B97722" w:rsidRPr="00AF3CA4">
        <w:rPr>
          <w:rFonts w:ascii="Arial Narrow" w:eastAsia="Times New Roman" w:hAnsi="Arial Narrow" w:cs="Arial"/>
          <w:color w:val="222222"/>
        </w:rPr>
        <w:t>“</w:t>
      </w:r>
      <w:proofErr w:type="gramEnd"/>
      <w:r w:rsidR="00B97722" w:rsidRPr="00AF3CA4">
        <w:rPr>
          <w:rFonts w:ascii="Arial Narrow" w:eastAsia="Times New Roman" w:hAnsi="Arial Narrow" w:cs="Arial"/>
          <w:color w:val="222222"/>
        </w:rPr>
        <w:t>In Cold Blood: The Exclusionary Rule, The Fourth Amendment, and American Literary History,” Rachel Watson, Brown University</w:t>
      </w:r>
    </w:p>
    <w:p w14:paraId="4B2CA095" w14:textId="77777777" w:rsidR="00B97722" w:rsidRPr="00AF3CA4" w:rsidRDefault="00B97722" w:rsidP="00B97722">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2.    “Invisible Corporate Man,” Lisa Siraganian, Rice University</w:t>
      </w:r>
    </w:p>
    <w:p w14:paraId="0A194761" w14:textId="77777777" w:rsidR="00B97722" w:rsidRPr="00AF3CA4" w:rsidRDefault="00B97722" w:rsidP="00B97722">
      <w:pPr>
        <w:shd w:val="clear" w:color="auto" w:fill="FFFFFF"/>
        <w:spacing w:line="240" w:lineRule="auto"/>
        <w:rPr>
          <w:rFonts w:ascii="Arial Narrow" w:eastAsia="Times New Roman" w:hAnsi="Arial Narrow" w:cs="Arial"/>
          <w:color w:val="222222"/>
        </w:rPr>
      </w:pPr>
      <w:r w:rsidRPr="00AF3CA4">
        <w:rPr>
          <w:rFonts w:ascii="Arial Narrow" w:eastAsia="Times New Roman" w:hAnsi="Arial Narrow" w:cs="Arial"/>
          <w:color w:val="222222"/>
        </w:rPr>
        <w:t>3.    “The Due Process of Short Fiction,” Deak Nabers, Brown University    </w:t>
      </w:r>
    </w:p>
    <w:p w14:paraId="06D40026" w14:textId="77777777" w:rsidR="00B97722" w:rsidRPr="00AF3CA4" w:rsidRDefault="00B97722" w:rsidP="00B97722">
      <w:pPr>
        <w:shd w:val="clear" w:color="auto" w:fill="FFFFFF"/>
        <w:spacing w:line="240" w:lineRule="auto"/>
        <w:rPr>
          <w:rFonts w:ascii="Arial Narrow" w:eastAsia="Times New Roman" w:hAnsi="Arial Narrow" w:cs="Arial"/>
          <w:color w:val="222222"/>
          <w:sz w:val="19"/>
          <w:szCs w:val="19"/>
        </w:rPr>
      </w:pPr>
      <w:r w:rsidRPr="00AF3CA4">
        <w:rPr>
          <w:rFonts w:ascii="Arial Narrow" w:eastAsia="Times New Roman" w:hAnsi="Arial Narrow" w:cs="Arial"/>
          <w:color w:val="222222"/>
          <w:sz w:val="22"/>
          <w:szCs w:val="22"/>
        </w:rPr>
        <w:t> </w:t>
      </w:r>
    </w:p>
    <w:p w14:paraId="0E167638" w14:textId="77777777" w:rsidR="00DF6A70" w:rsidRDefault="00F5288C" w:rsidP="00DF6A70">
      <w:pPr>
        <w:rPr>
          <w:rFonts w:ascii="Arial Narrow" w:hAnsi="Arial Narrow"/>
          <w:b/>
        </w:rPr>
      </w:pPr>
      <w:r w:rsidRPr="00113DCD">
        <w:rPr>
          <w:rFonts w:ascii="Arial Narrow" w:hAnsi="Arial Narrow"/>
          <w:b/>
        </w:rPr>
        <w:t>Session 19</w:t>
      </w:r>
      <w:r w:rsidR="00DF6A70" w:rsidRPr="00113DCD">
        <w:rPr>
          <w:rFonts w:ascii="Arial Narrow" w:hAnsi="Arial Narrow"/>
          <w:b/>
        </w:rPr>
        <w:t>-K</w:t>
      </w:r>
      <w:r w:rsidR="003A3FC2" w:rsidRPr="00113DCD">
        <w:rPr>
          <w:rFonts w:ascii="Arial Narrow" w:hAnsi="Arial Narrow"/>
          <w:b/>
        </w:rPr>
        <w:tab/>
      </w:r>
      <w:r w:rsidR="00B859B9">
        <w:rPr>
          <w:rFonts w:ascii="Arial Narrow" w:hAnsi="Arial Narrow"/>
          <w:b/>
        </w:rPr>
        <w:t>Reading Hemingway’s “A Soldier’s Home”</w:t>
      </w:r>
    </w:p>
    <w:p w14:paraId="0EC1EF9B" w14:textId="77777777" w:rsidR="00B859B9" w:rsidRDefault="00B859B9" w:rsidP="00DF6A70">
      <w:pPr>
        <w:rPr>
          <w:rFonts w:ascii="Arial Narrow" w:hAnsi="Arial Narrow"/>
        </w:rPr>
      </w:pPr>
      <w:r>
        <w:rPr>
          <w:rFonts w:ascii="Arial Narrow" w:hAnsi="Arial Narrow"/>
        </w:rPr>
        <w:t>Chair:</w:t>
      </w:r>
    </w:p>
    <w:p w14:paraId="4111B5B2" w14:textId="77777777" w:rsidR="00B859B9" w:rsidRDefault="00B859B9" w:rsidP="00DF6A70">
      <w:pPr>
        <w:rPr>
          <w:rFonts w:ascii="Arial Narrow" w:hAnsi="Arial Narrow"/>
        </w:rPr>
      </w:pPr>
    </w:p>
    <w:p w14:paraId="5F7443D4" w14:textId="77777777" w:rsidR="00B859B9" w:rsidRDefault="00B859B9" w:rsidP="00DF6A70">
      <w:pPr>
        <w:rPr>
          <w:rFonts w:ascii="Arial Narrow" w:hAnsi="Arial Narrow"/>
        </w:rPr>
      </w:pPr>
      <w:r>
        <w:rPr>
          <w:rFonts w:ascii="Arial Narrow" w:hAnsi="Arial Narrow"/>
        </w:rPr>
        <w:t>1.   “Ernest Hemingway’s ‘Soldier’s Home,’” Steven Florczyk, Longwood University</w:t>
      </w:r>
    </w:p>
    <w:p w14:paraId="0A5B17E0" w14:textId="77777777" w:rsidR="00B859B9" w:rsidRDefault="00B859B9" w:rsidP="00DF6A70">
      <w:pPr>
        <w:rPr>
          <w:rFonts w:ascii="Arial Narrow" w:hAnsi="Arial Narrow"/>
        </w:rPr>
      </w:pPr>
      <w:r>
        <w:rPr>
          <w:rFonts w:ascii="Arial Narrow" w:hAnsi="Arial Narrow"/>
        </w:rPr>
        <w:t xml:space="preserve">2.    “The Game of Pool in Hemingway’s ‘Soldier’s Home,’” Molly J. Donehoo, </w:t>
      </w:r>
      <w:r w:rsidRPr="00B859B9">
        <w:rPr>
          <w:rFonts w:ascii="Arial Narrow" w:hAnsi="Arial Narrow"/>
        </w:rPr>
        <w:t>Georgia Southern University</w:t>
      </w:r>
    </w:p>
    <w:p w14:paraId="63AFA984" w14:textId="77777777" w:rsidR="00B859B9" w:rsidRPr="00B859B9" w:rsidRDefault="00B859B9" w:rsidP="00DF6A70">
      <w:pPr>
        <w:rPr>
          <w:rFonts w:ascii="Arial Narrow" w:hAnsi="Arial Narrow"/>
        </w:rPr>
      </w:pPr>
      <w:r>
        <w:rPr>
          <w:rFonts w:ascii="Arial Narrow" w:hAnsi="Arial Narrow"/>
        </w:rPr>
        <w:t xml:space="preserve">3.    “A Truth of War,” Michael J. Finnegan, Florida Institute of Technology </w:t>
      </w:r>
    </w:p>
    <w:p w14:paraId="65070F2F" w14:textId="77777777" w:rsidR="003A3FC2" w:rsidRPr="00AF3CA4" w:rsidRDefault="003A3FC2" w:rsidP="003A3FC2">
      <w:pPr>
        <w:rPr>
          <w:rFonts w:ascii="Arial Narrow" w:hAnsi="Arial Narrow"/>
        </w:rPr>
      </w:pPr>
    </w:p>
    <w:p w14:paraId="5ADE5CEF" w14:textId="77777777" w:rsidR="003A3FC2" w:rsidRPr="00113DCD" w:rsidRDefault="00F5288C" w:rsidP="003A3FC2">
      <w:pPr>
        <w:rPr>
          <w:rFonts w:ascii="Arial Narrow" w:hAnsi="Arial Narrow"/>
          <w:b/>
        </w:rPr>
      </w:pPr>
      <w:r w:rsidRPr="00113DCD">
        <w:rPr>
          <w:rFonts w:ascii="Arial Narrow" w:hAnsi="Arial Narrow"/>
          <w:b/>
        </w:rPr>
        <w:t>Session 19</w:t>
      </w:r>
      <w:r w:rsidR="00DF6A70" w:rsidRPr="00113DCD">
        <w:rPr>
          <w:rFonts w:ascii="Arial Narrow" w:hAnsi="Arial Narrow"/>
          <w:b/>
        </w:rPr>
        <w:t>-L</w:t>
      </w:r>
      <w:r w:rsidR="003A3FC2" w:rsidRPr="00113DCD">
        <w:rPr>
          <w:rFonts w:ascii="Arial Narrow" w:hAnsi="Arial Narrow"/>
          <w:b/>
        </w:rPr>
        <w:tab/>
        <w:t>A Man of Letters: Styron's Legacy Reexamined</w:t>
      </w:r>
    </w:p>
    <w:p w14:paraId="1FA01504" w14:textId="77777777" w:rsidR="003A3FC2" w:rsidRPr="00AF3CA4" w:rsidRDefault="003A3FC2" w:rsidP="003A3FC2">
      <w:pPr>
        <w:rPr>
          <w:rFonts w:ascii="Arial Narrow" w:hAnsi="Arial Narrow"/>
        </w:rPr>
      </w:pPr>
      <w:r w:rsidRPr="00AF3CA4">
        <w:rPr>
          <w:rFonts w:ascii="Arial Narrow" w:hAnsi="Arial Narrow"/>
        </w:rPr>
        <w:t>Organizer: Jean W. Cash, James Madison University</w:t>
      </w:r>
    </w:p>
    <w:p w14:paraId="5B530C46" w14:textId="77777777" w:rsidR="003A3FC2" w:rsidRPr="00AF3CA4" w:rsidRDefault="003A3FC2" w:rsidP="003A3FC2">
      <w:pPr>
        <w:rPr>
          <w:rFonts w:ascii="Arial Narrow" w:hAnsi="Arial Narrow"/>
        </w:rPr>
      </w:pPr>
      <w:r w:rsidRPr="00AF3CA4">
        <w:rPr>
          <w:rFonts w:ascii="Arial Narrow" w:hAnsi="Arial Narrow"/>
        </w:rPr>
        <w:t>Chair: John W. Bowers, The Bent Agency, New York City</w:t>
      </w:r>
    </w:p>
    <w:p w14:paraId="1C0AC0C2" w14:textId="77777777" w:rsidR="003A3FC2" w:rsidRPr="00AF3CA4" w:rsidRDefault="003A3FC2" w:rsidP="003A3FC2">
      <w:pPr>
        <w:rPr>
          <w:rFonts w:ascii="Arial Narrow" w:hAnsi="Arial Narrow"/>
        </w:rPr>
      </w:pPr>
    </w:p>
    <w:p w14:paraId="63919875" w14:textId="77777777" w:rsidR="003A3FC2" w:rsidRPr="00AF3CA4" w:rsidRDefault="00113DCD" w:rsidP="003A3FC2">
      <w:pPr>
        <w:rPr>
          <w:rFonts w:ascii="Arial Narrow" w:hAnsi="Arial Narrow"/>
        </w:rPr>
      </w:pPr>
      <w:r>
        <w:rPr>
          <w:rFonts w:ascii="Arial Narrow" w:hAnsi="Arial Narrow"/>
        </w:rPr>
        <w:t>1.    “</w:t>
      </w:r>
      <w:r w:rsidR="003A3FC2" w:rsidRPr="00AF3CA4">
        <w:rPr>
          <w:rFonts w:ascii="Arial Narrow" w:hAnsi="Arial Narrow"/>
        </w:rPr>
        <w:t xml:space="preserve">William Styron’s Nonfiction: </w:t>
      </w:r>
      <w:r>
        <w:rPr>
          <w:rFonts w:ascii="Arial Narrow" w:hAnsi="Arial Narrow"/>
        </w:rPr>
        <w:t>No Mere ‘Sideline,’”</w:t>
      </w:r>
      <w:r w:rsidR="003A3FC2" w:rsidRPr="00AF3CA4">
        <w:rPr>
          <w:rFonts w:ascii="Arial Narrow" w:hAnsi="Arial Narrow"/>
        </w:rPr>
        <w:t xml:space="preserve"> Rhoda Sirlin, Queens College</w:t>
      </w:r>
    </w:p>
    <w:p w14:paraId="6392B35E" w14:textId="77777777" w:rsidR="003A3FC2" w:rsidRPr="00AF3CA4" w:rsidRDefault="003A3FC2" w:rsidP="003A3FC2">
      <w:pPr>
        <w:rPr>
          <w:rFonts w:ascii="Arial Narrow" w:hAnsi="Arial Narrow"/>
        </w:rPr>
      </w:pPr>
      <w:r w:rsidRPr="00AF3CA4">
        <w:rPr>
          <w:rFonts w:ascii="Arial Narrow" w:hAnsi="Arial Narrow"/>
        </w:rPr>
        <w:t>2.</w:t>
      </w:r>
      <w:r w:rsidR="00113DCD">
        <w:rPr>
          <w:rFonts w:ascii="Arial Narrow" w:hAnsi="Arial Narrow"/>
        </w:rPr>
        <w:t xml:space="preserve">    “</w:t>
      </w:r>
      <w:r w:rsidRPr="00AF3CA4">
        <w:rPr>
          <w:rFonts w:ascii="Arial Narrow" w:hAnsi="Arial Narrow"/>
        </w:rPr>
        <w:t>The E</w:t>
      </w:r>
      <w:r w:rsidR="00113DCD">
        <w:rPr>
          <w:rFonts w:ascii="Arial Narrow" w:hAnsi="Arial Narrow"/>
        </w:rPr>
        <w:t>cologies of Styron’s Tidewater,”</w:t>
      </w:r>
      <w:r w:rsidRPr="00AF3CA4">
        <w:rPr>
          <w:rFonts w:ascii="Arial Narrow" w:hAnsi="Arial Narrow"/>
        </w:rPr>
        <w:t xml:space="preserve"> David Young, Edgewood College</w:t>
      </w:r>
    </w:p>
    <w:p w14:paraId="0DF80873" w14:textId="77777777" w:rsidR="003A3FC2" w:rsidRPr="00AF3CA4" w:rsidRDefault="00113DCD" w:rsidP="003A3FC2">
      <w:pPr>
        <w:rPr>
          <w:rFonts w:ascii="Arial Narrow" w:hAnsi="Arial Narrow"/>
        </w:rPr>
      </w:pPr>
      <w:r>
        <w:rPr>
          <w:rFonts w:ascii="Arial Narrow" w:hAnsi="Arial Narrow"/>
        </w:rPr>
        <w:t>3</w:t>
      </w:r>
      <w:r w:rsidR="003A3FC2" w:rsidRPr="00AF3CA4">
        <w:rPr>
          <w:rFonts w:ascii="Arial Narrow" w:hAnsi="Arial Narrow"/>
        </w:rPr>
        <w:t>.</w:t>
      </w:r>
      <w:r>
        <w:rPr>
          <w:rFonts w:ascii="Arial Narrow" w:hAnsi="Arial Narrow"/>
        </w:rPr>
        <w:t xml:space="preserve">    “</w:t>
      </w:r>
      <w:r w:rsidR="003A3FC2" w:rsidRPr="00AF3CA4">
        <w:rPr>
          <w:rFonts w:ascii="Arial Narrow" w:hAnsi="Arial Narrow"/>
        </w:rPr>
        <w:t>Styron's N</w:t>
      </w:r>
      <w:r>
        <w:rPr>
          <w:rFonts w:ascii="Arial Narrow" w:hAnsi="Arial Narrow"/>
        </w:rPr>
        <w:t>at Turner vs Nate Parker's Nat,”</w:t>
      </w:r>
      <w:r w:rsidR="003A3FC2" w:rsidRPr="00AF3CA4">
        <w:rPr>
          <w:rFonts w:ascii="Arial Narrow" w:hAnsi="Arial Narrow"/>
        </w:rPr>
        <w:t xml:space="preserve"> Jean W. Cash, James Madison University</w:t>
      </w:r>
    </w:p>
    <w:p w14:paraId="7F68DB72" w14:textId="77777777" w:rsidR="003A3FC2" w:rsidRPr="00AF3CA4" w:rsidRDefault="003A3FC2" w:rsidP="003A3FC2">
      <w:pPr>
        <w:rPr>
          <w:rFonts w:ascii="Arial Narrow" w:hAnsi="Arial Narrow"/>
        </w:rPr>
      </w:pPr>
    </w:p>
    <w:p w14:paraId="74B7A30A" w14:textId="77777777" w:rsidR="003A3FC2" w:rsidRPr="00AF3CA4" w:rsidRDefault="003A3FC2" w:rsidP="003A3FC2">
      <w:pPr>
        <w:rPr>
          <w:rFonts w:ascii="Arial Narrow" w:hAnsi="Arial Narrow"/>
        </w:rPr>
      </w:pPr>
      <w:r w:rsidRPr="00AF3CA4">
        <w:rPr>
          <w:rFonts w:ascii="Arial Narrow" w:hAnsi="Arial Narrow"/>
        </w:rPr>
        <w:t>Audio Visual Equipment Required:  None</w:t>
      </w:r>
    </w:p>
    <w:p w14:paraId="43F6B5F0" w14:textId="77777777" w:rsidR="00DF6A70" w:rsidRPr="00AF3CA4" w:rsidRDefault="00DF6A70" w:rsidP="00DF6A70">
      <w:pPr>
        <w:rPr>
          <w:rFonts w:ascii="Arial Narrow" w:hAnsi="Arial Narrow"/>
        </w:rPr>
      </w:pPr>
    </w:p>
    <w:p w14:paraId="6AAE830A" w14:textId="77777777" w:rsidR="003A3FC2" w:rsidRPr="00113DCD" w:rsidRDefault="00F5288C" w:rsidP="003A3FC2">
      <w:pPr>
        <w:rPr>
          <w:rFonts w:ascii="Arial Narrow" w:hAnsi="Arial Narrow"/>
          <w:b/>
        </w:rPr>
      </w:pPr>
      <w:r w:rsidRPr="00113DCD">
        <w:rPr>
          <w:rFonts w:ascii="Arial Narrow" w:hAnsi="Arial Narrow"/>
          <w:b/>
        </w:rPr>
        <w:t>Session 19</w:t>
      </w:r>
      <w:r w:rsidR="00DF6A70" w:rsidRPr="00113DCD">
        <w:rPr>
          <w:rFonts w:ascii="Arial Narrow" w:hAnsi="Arial Narrow"/>
          <w:b/>
        </w:rPr>
        <w:t>-M</w:t>
      </w:r>
      <w:r w:rsidR="003A3FC2" w:rsidRPr="00113DCD">
        <w:rPr>
          <w:rFonts w:ascii="Arial Narrow" w:hAnsi="Arial Narrow"/>
          <w:b/>
        </w:rPr>
        <w:tab/>
      </w:r>
      <w:proofErr w:type="gramStart"/>
      <w:r w:rsidR="003A3FC2" w:rsidRPr="00113DCD">
        <w:rPr>
          <w:rFonts w:ascii="Arial Narrow" w:hAnsi="Arial Narrow"/>
          <w:b/>
        </w:rPr>
        <w:t>The</w:t>
      </w:r>
      <w:proofErr w:type="gramEnd"/>
      <w:r w:rsidR="003A3FC2" w:rsidRPr="00113DCD">
        <w:rPr>
          <w:rFonts w:ascii="Arial Narrow" w:hAnsi="Arial Narrow"/>
          <w:b/>
        </w:rPr>
        <w:t xml:space="preserve"> American Recluse: Contesting Individualism in Narratives of Isolation and Withdrawal</w:t>
      </w:r>
    </w:p>
    <w:p w14:paraId="43E60214" w14:textId="77777777" w:rsidR="003A3FC2" w:rsidRPr="00AF3CA4" w:rsidRDefault="003A3FC2" w:rsidP="003A3FC2">
      <w:pPr>
        <w:rPr>
          <w:rFonts w:ascii="Arial Narrow" w:hAnsi="Arial Narrow"/>
        </w:rPr>
      </w:pPr>
      <w:r w:rsidRPr="00AF3CA4">
        <w:rPr>
          <w:rFonts w:ascii="Arial Narrow" w:hAnsi="Arial Narrow"/>
        </w:rPr>
        <w:t>Organized by: Matthew Mosher, Stony Brook University</w:t>
      </w:r>
    </w:p>
    <w:p w14:paraId="69EAA53C" w14:textId="77777777" w:rsidR="003A3FC2" w:rsidRPr="00AF3CA4" w:rsidRDefault="003A3FC2" w:rsidP="003A3FC2">
      <w:pPr>
        <w:rPr>
          <w:rFonts w:ascii="Arial Narrow" w:hAnsi="Arial Narrow"/>
        </w:rPr>
      </w:pPr>
      <w:r w:rsidRPr="00AF3CA4">
        <w:rPr>
          <w:rFonts w:ascii="Arial Narrow" w:hAnsi="Arial Narrow"/>
        </w:rPr>
        <w:t>Chair: Susan Scheckel, Stony Brook University</w:t>
      </w:r>
    </w:p>
    <w:p w14:paraId="69D1E52E" w14:textId="77777777" w:rsidR="003A3FC2" w:rsidRPr="00AF3CA4" w:rsidRDefault="003A3FC2" w:rsidP="003A3FC2">
      <w:pPr>
        <w:rPr>
          <w:rFonts w:ascii="Arial Narrow" w:hAnsi="Arial Narrow"/>
        </w:rPr>
      </w:pPr>
      <w:r w:rsidRPr="00AF3CA4">
        <w:rPr>
          <w:rFonts w:ascii="Arial Narrow" w:hAnsi="Arial Narrow"/>
        </w:rPr>
        <w:t> </w:t>
      </w:r>
    </w:p>
    <w:p w14:paraId="3452159D" w14:textId="77777777" w:rsidR="003A3FC2" w:rsidRPr="00AF3CA4" w:rsidRDefault="003A3FC2" w:rsidP="003A3FC2">
      <w:pPr>
        <w:rPr>
          <w:rFonts w:ascii="Arial Narrow" w:hAnsi="Arial Narrow"/>
        </w:rPr>
      </w:pPr>
      <w:r w:rsidRPr="00AF3CA4">
        <w:rPr>
          <w:rFonts w:ascii="Arial Narrow" w:hAnsi="Arial Narrow"/>
        </w:rPr>
        <w:t>1.    </w:t>
      </w:r>
      <w:r w:rsidR="0078617B" w:rsidRPr="0078617B">
        <w:rPr>
          <w:rFonts w:ascii="Arial Narrow" w:hAnsi="Arial Narrow"/>
        </w:rPr>
        <w:t>"In the Heart of the Heart of Despair: Seclusion in the Fiction of William H. Gass</w:t>
      </w:r>
      <w:r w:rsidR="0078617B">
        <w:rPr>
          <w:rFonts w:ascii="Arial Narrow" w:hAnsi="Arial Narrow"/>
        </w:rPr>
        <w:t>,</w:t>
      </w:r>
      <w:r w:rsidR="0078617B" w:rsidRPr="0078617B">
        <w:rPr>
          <w:rFonts w:ascii="Arial Narrow" w:hAnsi="Arial Narrow"/>
        </w:rPr>
        <w:t>"Ted Morrissey</w:t>
      </w:r>
      <w:r w:rsidR="0078617B">
        <w:rPr>
          <w:rFonts w:ascii="Arial Narrow" w:hAnsi="Arial Narrow"/>
        </w:rPr>
        <w:t xml:space="preserve">, </w:t>
      </w:r>
      <w:r w:rsidR="0078617B" w:rsidRPr="0078617B">
        <w:rPr>
          <w:rFonts w:ascii="Arial Narrow" w:hAnsi="Arial Narrow"/>
        </w:rPr>
        <w:t>Lindenwood University</w:t>
      </w:r>
    </w:p>
    <w:p w14:paraId="4C140432" w14:textId="77777777" w:rsidR="003A3FC2" w:rsidRPr="00AF3CA4" w:rsidRDefault="003A3FC2" w:rsidP="003A3FC2">
      <w:pPr>
        <w:rPr>
          <w:rFonts w:ascii="Arial Narrow" w:hAnsi="Arial Narrow"/>
        </w:rPr>
      </w:pPr>
      <w:r w:rsidRPr="00AF3CA4">
        <w:rPr>
          <w:rFonts w:ascii="Arial Narrow" w:hAnsi="Arial Narrow"/>
        </w:rPr>
        <w:t>2.    “The Regional Recluse and the Liminal Space between Individuality and Community,” Jana Tigchelaar, Marshall University</w:t>
      </w:r>
    </w:p>
    <w:p w14:paraId="36F1DC0A" w14:textId="77777777" w:rsidR="003A3FC2" w:rsidRPr="00AF3CA4" w:rsidRDefault="003A3FC2" w:rsidP="003A3FC2">
      <w:pPr>
        <w:rPr>
          <w:rFonts w:ascii="Arial Narrow" w:hAnsi="Arial Narrow"/>
        </w:rPr>
      </w:pPr>
      <w:r w:rsidRPr="00AF3CA4">
        <w:rPr>
          <w:rFonts w:ascii="Arial Narrow" w:hAnsi="Arial Narrow"/>
        </w:rPr>
        <w:t>3.    “‘Our Inviolate Realm’: Self-Reliance and Self-Destruction in E.L. Doctorow’s </w:t>
      </w:r>
      <w:r w:rsidRPr="00AF3CA4">
        <w:rPr>
          <w:rFonts w:ascii="Arial Narrow" w:hAnsi="Arial Narrow"/>
          <w:i/>
          <w:iCs/>
        </w:rPr>
        <w:t>Homer &amp; Langley</w:t>
      </w:r>
      <w:r w:rsidRPr="00AF3CA4">
        <w:rPr>
          <w:rFonts w:ascii="Arial Narrow" w:hAnsi="Arial Narrow"/>
        </w:rPr>
        <w:t>,” Matthew Mosher, Stony Brook University</w:t>
      </w:r>
    </w:p>
    <w:p w14:paraId="7793385B" w14:textId="77777777" w:rsidR="003A3FC2" w:rsidRPr="00AF3CA4" w:rsidRDefault="003A3FC2" w:rsidP="003A3FC2">
      <w:pPr>
        <w:rPr>
          <w:rFonts w:ascii="Arial Narrow" w:hAnsi="Arial Narrow"/>
        </w:rPr>
      </w:pPr>
      <w:r w:rsidRPr="00AF3CA4">
        <w:rPr>
          <w:rFonts w:ascii="Arial Narrow" w:hAnsi="Arial Narrow"/>
        </w:rPr>
        <w:t> </w:t>
      </w:r>
    </w:p>
    <w:p w14:paraId="65E5FB42" w14:textId="77777777" w:rsidR="003A3FC2" w:rsidRPr="00AF3CA4" w:rsidRDefault="003A3FC2" w:rsidP="003A3FC2">
      <w:pPr>
        <w:rPr>
          <w:rFonts w:ascii="Arial Narrow" w:hAnsi="Arial Narrow"/>
        </w:rPr>
      </w:pPr>
      <w:r w:rsidRPr="00AF3CA4">
        <w:rPr>
          <w:rFonts w:ascii="Arial Narrow" w:hAnsi="Arial Narrow"/>
        </w:rPr>
        <w:t>Audio-Visual Equipment required: None</w:t>
      </w:r>
    </w:p>
    <w:p w14:paraId="42E50B16" w14:textId="77777777" w:rsidR="00DF6A70" w:rsidRPr="00AF3CA4" w:rsidRDefault="00DF6A70" w:rsidP="00DF6A70">
      <w:pPr>
        <w:rPr>
          <w:rFonts w:ascii="Arial Narrow" w:hAnsi="Arial Narrow"/>
        </w:rPr>
      </w:pPr>
    </w:p>
    <w:p w14:paraId="67E72B59" w14:textId="77777777" w:rsidR="00DF6A70" w:rsidRPr="00113DCD" w:rsidRDefault="00F5288C" w:rsidP="00DF6A70">
      <w:pPr>
        <w:rPr>
          <w:rFonts w:ascii="Arial Narrow" w:hAnsi="Arial Narrow"/>
          <w:b/>
        </w:rPr>
      </w:pPr>
      <w:r w:rsidRPr="00113DCD">
        <w:rPr>
          <w:rFonts w:ascii="Arial Narrow" w:hAnsi="Arial Narrow"/>
          <w:b/>
        </w:rPr>
        <w:t>Session 19</w:t>
      </w:r>
      <w:r w:rsidR="00DF6A70" w:rsidRPr="00113DCD">
        <w:rPr>
          <w:rFonts w:ascii="Arial Narrow" w:hAnsi="Arial Narrow"/>
          <w:b/>
        </w:rPr>
        <w:t>-N</w:t>
      </w:r>
      <w:r w:rsidR="003A3FC2" w:rsidRPr="00113DCD">
        <w:rPr>
          <w:rFonts w:ascii="Arial Narrow" w:hAnsi="Arial Narrow"/>
          <w:b/>
        </w:rPr>
        <w:tab/>
        <w:t>Family and Identity</w:t>
      </w:r>
    </w:p>
    <w:p w14:paraId="2A76E5CD" w14:textId="77777777" w:rsidR="003A3FC2" w:rsidRPr="00AF3CA4" w:rsidRDefault="003A3FC2" w:rsidP="00DF6A70">
      <w:pPr>
        <w:rPr>
          <w:rFonts w:ascii="Arial Narrow" w:hAnsi="Arial Narrow"/>
        </w:rPr>
      </w:pPr>
      <w:r w:rsidRPr="00AF3CA4">
        <w:rPr>
          <w:rFonts w:ascii="Arial Narrow" w:hAnsi="Arial Narrow"/>
        </w:rPr>
        <w:t>Chair:</w:t>
      </w:r>
    </w:p>
    <w:p w14:paraId="2E5AB59A" w14:textId="77777777" w:rsidR="003A3FC2" w:rsidRPr="00AF3CA4" w:rsidRDefault="003A3FC2" w:rsidP="00DF6A70">
      <w:pPr>
        <w:rPr>
          <w:rFonts w:ascii="Arial Narrow" w:hAnsi="Arial Narrow"/>
        </w:rPr>
      </w:pPr>
    </w:p>
    <w:p w14:paraId="68F59D66" w14:textId="77777777" w:rsidR="003A3FC2" w:rsidRPr="00AF3CA4" w:rsidRDefault="003A3FC2" w:rsidP="00DF6A70">
      <w:pPr>
        <w:rPr>
          <w:rFonts w:ascii="Arial Narrow" w:hAnsi="Arial Narrow"/>
        </w:rPr>
      </w:pPr>
      <w:r w:rsidRPr="00AF3CA4">
        <w:rPr>
          <w:rFonts w:ascii="Arial Narrow" w:hAnsi="Arial Narrow"/>
        </w:rPr>
        <w:t xml:space="preserve">1.   </w:t>
      </w:r>
      <w:r w:rsidR="00113DCD">
        <w:rPr>
          <w:rFonts w:ascii="Arial Narrow" w:hAnsi="Arial Narrow"/>
        </w:rPr>
        <w:t xml:space="preserve"> </w:t>
      </w:r>
      <w:r w:rsidRPr="00AF3CA4">
        <w:rPr>
          <w:rFonts w:ascii="Arial Narrow" w:hAnsi="Arial Narrow"/>
        </w:rPr>
        <w:t>“‘</w:t>
      </w:r>
      <w:r w:rsidRPr="00AF3CA4">
        <w:rPr>
          <w:rFonts w:ascii="Arial Narrow" w:hAnsi="Arial Narrow"/>
          <w:bCs/>
          <w:color w:val="000000"/>
          <w:shd w:val="clear" w:color="auto" w:fill="FFFFFF"/>
        </w:rPr>
        <w:t>The Literature of Belonging’: Writing the Stranger and the Self in Toni Morrison’s</w:t>
      </w:r>
      <w:r w:rsidRPr="00AF3CA4">
        <w:rPr>
          <w:rStyle w:val="apple-converted-space"/>
          <w:rFonts w:ascii="Arial Narrow" w:hAnsi="Arial Narrow"/>
          <w:bCs/>
          <w:color w:val="000000"/>
          <w:shd w:val="clear" w:color="auto" w:fill="FFFFFF"/>
        </w:rPr>
        <w:t> </w:t>
      </w:r>
      <w:r w:rsidRPr="00AF3CA4">
        <w:rPr>
          <w:rFonts w:ascii="Arial Narrow" w:hAnsi="Arial Narrow"/>
          <w:bCs/>
          <w:i/>
          <w:iCs/>
          <w:color w:val="000000"/>
          <w:shd w:val="clear" w:color="auto" w:fill="FFFFFF"/>
        </w:rPr>
        <w:t>A Mercy</w:t>
      </w:r>
      <w:r w:rsidRPr="00AF3CA4">
        <w:rPr>
          <w:rFonts w:ascii="Arial Narrow" w:hAnsi="Arial Narrow"/>
        </w:rPr>
        <w:t>,” Shari Evans, University of Massachusetts Dartmouth</w:t>
      </w:r>
    </w:p>
    <w:p w14:paraId="31A444B2" w14:textId="77777777" w:rsidR="003A3FC2" w:rsidRPr="00AF3CA4" w:rsidRDefault="003A3FC2" w:rsidP="00DF6A70">
      <w:pPr>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r w:rsidR="00113DCD">
        <w:rPr>
          <w:rFonts w:ascii="Arial Narrow" w:hAnsi="Arial Narrow"/>
        </w:rPr>
        <w:t xml:space="preserve"> </w:t>
      </w:r>
      <w:r w:rsidRPr="00AF3CA4">
        <w:rPr>
          <w:rFonts w:ascii="Arial Narrow" w:hAnsi="Arial Narrow"/>
        </w:rPr>
        <w:t>“</w:t>
      </w:r>
      <w:proofErr w:type="gramEnd"/>
      <w:r w:rsidRPr="00AF3CA4">
        <w:rPr>
          <w:rFonts w:ascii="Arial Narrow" w:hAnsi="Arial Narrow"/>
        </w:rPr>
        <w:t>The Political Aesthetic of Ambivalence in </w:t>
      </w:r>
      <w:r w:rsidRPr="00AF3CA4">
        <w:rPr>
          <w:rFonts w:ascii="Arial Narrow" w:hAnsi="Arial Narrow"/>
          <w:i/>
          <w:iCs/>
        </w:rPr>
        <w:t>The Dollmaker</w:t>
      </w:r>
      <w:r w:rsidRPr="00AF3CA4">
        <w:rPr>
          <w:rFonts w:ascii="Arial Narrow" w:hAnsi="Arial Narrow"/>
        </w:rPr>
        <w:t>,” Charles Cunningham, Eastern Michigan University</w:t>
      </w:r>
    </w:p>
    <w:p w14:paraId="05EC370F" w14:textId="77777777" w:rsidR="003A3FC2" w:rsidRPr="00AF3CA4" w:rsidRDefault="003A3FC2" w:rsidP="00DF6A70">
      <w:pPr>
        <w:rPr>
          <w:rFonts w:ascii="Arial Narrow" w:hAnsi="Arial Narrow"/>
        </w:rPr>
      </w:pPr>
      <w:r w:rsidRPr="00AF3CA4">
        <w:rPr>
          <w:rFonts w:ascii="Arial Narrow" w:hAnsi="Arial Narrow"/>
        </w:rPr>
        <w:lastRenderedPageBreak/>
        <w:t>3.    “</w:t>
      </w:r>
      <w:r w:rsidR="00222FB1" w:rsidRPr="00AF3CA4">
        <w:rPr>
          <w:rFonts w:ascii="Arial Narrow" w:hAnsi="Arial Narrow"/>
        </w:rPr>
        <w:t>‘But in Dreams You Live’: The Power and Complexity of the Mother in Natasha Trethewey’s Poetry,” Jill Goad, Shorter University</w:t>
      </w:r>
    </w:p>
    <w:p w14:paraId="5208FE7C" w14:textId="77777777" w:rsidR="00F57264" w:rsidRPr="00F57264" w:rsidRDefault="003A3FC2" w:rsidP="00F57264">
      <w:pPr>
        <w:rPr>
          <w:rFonts w:ascii="Arial Narrow" w:hAnsi="Arial Narrow"/>
          <w:b/>
        </w:rPr>
      </w:pPr>
      <w:r w:rsidRPr="00AF3CA4">
        <w:rPr>
          <w:rFonts w:ascii="Arial Narrow" w:hAnsi="Arial Narrow"/>
        </w:rPr>
        <w:br/>
      </w:r>
      <w:r w:rsidR="00F5288C" w:rsidRPr="00113DCD">
        <w:rPr>
          <w:rFonts w:ascii="Arial Narrow" w:hAnsi="Arial Narrow"/>
          <w:b/>
        </w:rPr>
        <w:t>Session 19</w:t>
      </w:r>
      <w:r w:rsidR="00DF6A70" w:rsidRPr="00113DCD">
        <w:rPr>
          <w:rFonts w:ascii="Arial Narrow" w:hAnsi="Arial Narrow"/>
          <w:b/>
        </w:rPr>
        <w:t>-O</w:t>
      </w:r>
      <w:r w:rsidRPr="00113DCD">
        <w:rPr>
          <w:rFonts w:ascii="Arial Narrow" w:hAnsi="Arial Narrow"/>
          <w:b/>
        </w:rPr>
        <w:t xml:space="preserve"> </w:t>
      </w:r>
      <w:r w:rsidRPr="00113DCD">
        <w:rPr>
          <w:rFonts w:ascii="Arial Narrow" w:hAnsi="Arial Narrow"/>
          <w:b/>
        </w:rPr>
        <w:tab/>
      </w:r>
      <w:r w:rsidR="00F57264" w:rsidRPr="00F57264">
        <w:rPr>
          <w:rFonts w:ascii="Arial Narrow" w:hAnsi="Arial Narrow"/>
          <w:b/>
        </w:rPr>
        <w:t>Crossing Borders: Negotiating Race, Ethnicity, and Migration</w:t>
      </w:r>
    </w:p>
    <w:p w14:paraId="3E17B230" w14:textId="77777777" w:rsidR="00F57264" w:rsidRPr="00F57264" w:rsidRDefault="00F57264" w:rsidP="00F57264">
      <w:pPr>
        <w:rPr>
          <w:rFonts w:ascii="Arial Narrow" w:hAnsi="Arial Narrow"/>
        </w:rPr>
      </w:pPr>
      <w:r w:rsidRPr="00F57264">
        <w:rPr>
          <w:rFonts w:ascii="Arial Narrow" w:hAnsi="Arial Narrow"/>
        </w:rPr>
        <w:t>Moderator:</w:t>
      </w:r>
      <w:r w:rsidRPr="00F57264">
        <w:rPr>
          <w:rFonts w:ascii="Arial Narrow" w:hAnsi="Arial Narrow"/>
          <w:bCs/>
        </w:rPr>
        <w:t> </w:t>
      </w:r>
      <w:r w:rsidRPr="00F57264">
        <w:rPr>
          <w:rFonts w:ascii="Arial Narrow" w:hAnsi="Arial Narrow"/>
        </w:rPr>
        <w:t>Tasneem Shahnaaz, University of Delhi, India</w:t>
      </w:r>
    </w:p>
    <w:p w14:paraId="2E1BBECB" w14:textId="77777777" w:rsidR="00F57264" w:rsidRPr="00F57264" w:rsidRDefault="00F57264" w:rsidP="00F57264">
      <w:pPr>
        <w:rPr>
          <w:rFonts w:ascii="Arial Narrow" w:hAnsi="Arial Narrow"/>
        </w:rPr>
      </w:pPr>
      <w:r w:rsidRPr="00F57264">
        <w:rPr>
          <w:rFonts w:ascii="Arial Narrow" w:hAnsi="Arial Narrow"/>
        </w:rPr>
        <w:t> </w:t>
      </w:r>
    </w:p>
    <w:p w14:paraId="7973460A" w14:textId="77777777" w:rsidR="00F57264" w:rsidRPr="00F57264" w:rsidRDefault="00F57264" w:rsidP="00F57264">
      <w:pPr>
        <w:rPr>
          <w:rFonts w:ascii="Arial Narrow" w:hAnsi="Arial Narrow"/>
        </w:rPr>
      </w:pPr>
      <w:r w:rsidRPr="00F57264">
        <w:rPr>
          <w:rFonts w:ascii="Arial Narrow" w:hAnsi="Arial Narrow"/>
        </w:rPr>
        <w:t>Panelists:</w:t>
      </w:r>
    </w:p>
    <w:p w14:paraId="5652D4BC" w14:textId="77777777" w:rsidR="00F57264" w:rsidRPr="00F57264" w:rsidRDefault="00F57264" w:rsidP="00F57264">
      <w:pPr>
        <w:rPr>
          <w:rFonts w:ascii="Arial Narrow" w:hAnsi="Arial Narrow"/>
        </w:rPr>
      </w:pPr>
      <w:r w:rsidRPr="00F57264">
        <w:rPr>
          <w:rFonts w:ascii="Arial Narrow" w:hAnsi="Arial Narrow"/>
        </w:rPr>
        <w:t>1.     Martha Cutter, University of Connecticut</w:t>
      </w:r>
    </w:p>
    <w:p w14:paraId="42B807BD" w14:textId="77777777" w:rsidR="00F57264" w:rsidRPr="00F57264" w:rsidRDefault="00F57264" w:rsidP="00F57264">
      <w:pPr>
        <w:rPr>
          <w:rFonts w:ascii="Arial Narrow" w:hAnsi="Arial Narrow"/>
        </w:rPr>
      </w:pPr>
      <w:r w:rsidRPr="00F57264">
        <w:rPr>
          <w:rFonts w:ascii="Arial Narrow" w:hAnsi="Arial Narrow"/>
        </w:rPr>
        <w:t>2.     Thadious Davis, University of Pennsylvania</w:t>
      </w:r>
    </w:p>
    <w:p w14:paraId="290DB687" w14:textId="77777777" w:rsidR="00F57264" w:rsidRPr="00F57264" w:rsidRDefault="00F57264" w:rsidP="00F57264">
      <w:pPr>
        <w:rPr>
          <w:rFonts w:ascii="Arial Narrow" w:hAnsi="Arial Narrow"/>
        </w:rPr>
      </w:pPr>
      <w:r w:rsidRPr="00F57264">
        <w:rPr>
          <w:rFonts w:ascii="Arial Narrow" w:hAnsi="Arial Narrow"/>
        </w:rPr>
        <w:t>3.     Robin Field, King’s College</w:t>
      </w:r>
    </w:p>
    <w:p w14:paraId="0E201CDB" w14:textId="77777777" w:rsidR="00F57264" w:rsidRPr="00F57264" w:rsidRDefault="00F57264" w:rsidP="00F57264">
      <w:pPr>
        <w:rPr>
          <w:rFonts w:ascii="Arial Narrow" w:hAnsi="Arial Narrow"/>
        </w:rPr>
      </w:pPr>
      <w:r w:rsidRPr="00F57264">
        <w:rPr>
          <w:rFonts w:ascii="Arial Narrow" w:hAnsi="Arial Narrow"/>
        </w:rPr>
        <w:t>4.     Fred Gardaphe, Queens College, CUNY</w:t>
      </w:r>
    </w:p>
    <w:p w14:paraId="00FFBFCD" w14:textId="77777777" w:rsidR="00F57264" w:rsidRPr="00F57264" w:rsidRDefault="00F57264" w:rsidP="00F57264">
      <w:pPr>
        <w:rPr>
          <w:rFonts w:ascii="Arial Narrow" w:hAnsi="Arial Narrow"/>
        </w:rPr>
      </w:pPr>
      <w:r w:rsidRPr="00F57264">
        <w:rPr>
          <w:rFonts w:ascii="Arial Narrow" w:hAnsi="Arial Narrow"/>
        </w:rPr>
        <w:t>5.     Ayesha Hardison, University of Kansas</w:t>
      </w:r>
    </w:p>
    <w:p w14:paraId="6E6DBE76" w14:textId="77777777" w:rsidR="00F57264" w:rsidRPr="00F57264" w:rsidRDefault="00F57264" w:rsidP="00F57264">
      <w:pPr>
        <w:rPr>
          <w:rFonts w:ascii="Arial Narrow" w:hAnsi="Arial Narrow"/>
        </w:rPr>
      </w:pPr>
      <w:r w:rsidRPr="00F57264">
        <w:rPr>
          <w:rFonts w:ascii="Arial Narrow" w:hAnsi="Arial Narrow"/>
        </w:rPr>
        <w:t>6.     Nalini Iyer, Seattle University      </w:t>
      </w:r>
    </w:p>
    <w:p w14:paraId="0330AE68" w14:textId="77777777" w:rsidR="00F57264" w:rsidRPr="00F57264" w:rsidRDefault="00F57264" w:rsidP="00F57264">
      <w:pPr>
        <w:rPr>
          <w:rFonts w:ascii="Arial Narrow" w:hAnsi="Arial Narrow"/>
        </w:rPr>
      </w:pPr>
      <w:r w:rsidRPr="00F57264">
        <w:rPr>
          <w:rFonts w:ascii="Arial Narrow" w:hAnsi="Arial Narrow"/>
        </w:rPr>
        <w:t>7.     Catherine Rottenberg, Ben-Gurion University</w:t>
      </w:r>
    </w:p>
    <w:p w14:paraId="7D9F7C42" w14:textId="77777777" w:rsidR="00F57264" w:rsidRPr="00F57264" w:rsidRDefault="00F57264" w:rsidP="00F57264">
      <w:pPr>
        <w:rPr>
          <w:rFonts w:ascii="Arial Narrow" w:hAnsi="Arial Narrow"/>
        </w:rPr>
      </w:pPr>
      <w:r w:rsidRPr="00F57264">
        <w:rPr>
          <w:rFonts w:ascii="Arial Narrow" w:hAnsi="Arial Narrow"/>
        </w:rPr>
        <w:t>8.     Amritjit Singh, Ohio University</w:t>
      </w:r>
    </w:p>
    <w:p w14:paraId="6A6EDDD2" w14:textId="77777777" w:rsidR="00F57264" w:rsidRPr="00F57264" w:rsidRDefault="00F57264" w:rsidP="00F57264">
      <w:pPr>
        <w:rPr>
          <w:rFonts w:ascii="Arial Narrow" w:hAnsi="Arial Narrow"/>
        </w:rPr>
      </w:pPr>
    </w:p>
    <w:p w14:paraId="3A40BD25" w14:textId="77777777" w:rsidR="00F57264" w:rsidRPr="00F57264" w:rsidRDefault="00F57264" w:rsidP="00F57264">
      <w:pPr>
        <w:rPr>
          <w:rFonts w:ascii="Arial Narrow" w:hAnsi="Arial Narrow"/>
        </w:rPr>
      </w:pPr>
      <w:r w:rsidRPr="00F57264">
        <w:rPr>
          <w:rFonts w:ascii="Arial Narrow" w:hAnsi="Arial Narrow"/>
        </w:rPr>
        <w:t>Audio-Visual Equipment required: None</w:t>
      </w:r>
    </w:p>
    <w:p w14:paraId="60A517F2" w14:textId="77777777" w:rsidR="00DF6A70" w:rsidRPr="00113DCD" w:rsidRDefault="00DF6A70" w:rsidP="00DF6A70">
      <w:pPr>
        <w:rPr>
          <w:rFonts w:ascii="Arial Narrow" w:hAnsi="Arial Narrow"/>
          <w:b/>
        </w:rPr>
      </w:pPr>
    </w:p>
    <w:p w14:paraId="38948125" w14:textId="77777777" w:rsidR="003A3FC2" w:rsidRPr="00113DCD" w:rsidRDefault="003A3FC2" w:rsidP="00DF6A70">
      <w:pPr>
        <w:rPr>
          <w:rFonts w:ascii="Arial Narrow" w:hAnsi="Arial Narrow"/>
          <w:b/>
        </w:rPr>
      </w:pPr>
    </w:p>
    <w:p w14:paraId="342B474D" w14:textId="77777777" w:rsidR="00222FB1" w:rsidRPr="00113DCD" w:rsidRDefault="00F5288C" w:rsidP="00DF6A70">
      <w:pPr>
        <w:rPr>
          <w:rFonts w:ascii="Arial Narrow" w:hAnsi="Arial Narrow"/>
          <w:b/>
        </w:rPr>
      </w:pPr>
      <w:r w:rsidRPr="00113DCD">
        <w:rPr>
          <w:rFonts w:ascii="Arial Narrow" w:hAnsi="Arial Narrow"/>
          <w:b/>
        </w:rPr>
        <w:t>Session 19-P</w:t>
      </w:r>
      <w:r w:rsidR="00222FB1" w:rsidRPr="00113DCD">
        <w:rPr>
          <w:rFonts w:ascii="Arial Narrow" w:hAnsi="Arial Narrow"/>
          <w:b/>
        </w:rPr>
        <w:tab/>
        <w:t>Business Meeting: Amiri Baraka Society</w:t>
      </w:r>
    </w:p>
    <w:p w14:paraId="7B5B2D29" w14:textId="77777777" w:rsidR="00222FB1" w:rsidRPr="00113DCD" w:rsidRDefault="00F5288C" w:rsidP="00DF6A70">
      <w:pPr>
        <w:rPr>
          <w:rFonts w:ascii="Arial Narrow" w:hAnsi="Arial Narrow"/>
          <w:b/>
        </w:rPr>
      </w:pPr>
      <w:r w:rsidRPr="00113DCD">
        <w:rPr>
          <w:rFonts w:ascii="Arial Narrow" w:hAnsi="Arial Narrow"/>
          <w:b/>
        </w:rPr>
        <w:br/>
        <w:t>Session 19</w:t>
      </w:r>
      <w:r w:rsidR="00DF6A70" w:rsidRPr="00113DCD">
        <w:rPr>
          <w:rFonts w:ascii="Arial Narrow" w:hAnsi="Arial Narrow"/>
          <w:b/>
        </w:rPr>
        <w:t>-Q</w:t>
      </w:r>
      <w:r w:rsidR="00222FB1" w:rsidRPr="00113DCD">
        <w:rPr>
          <w:rFonts w:ascii="Arial Narrow" w:hAnsi="Arial Narrow"/>
          <w:b/>
        </w:rPr>
        <w:tab/>
        <w:t>Business Meeting: Cormac McCarthy Society</w:t>
      </w:r>
    </w:p>
    <w:p w14:paraId="73E07614" w14:textId="77777777" w:rsidR="00222FB1" w:rsidRPr="00AF3CA4" w:rsidRDefault="00222FB1" w:rsidP="00DF6A70">
      <w:pPr>
        <w:rPr>
          <w:rFonts w:ascii="Arial Narrow" w:hAnsi="Arial Narrow"/>
        </w:rPr>
      </w:pPr>
    </w:p>
    <w:p w14:paraId="051EC498" w14:textId="77777777" w:rsidR="003F6D6D" w:rsidRPr="00AF3CA4" w:rsidRDefault="00222FB1" w:rsidP="00222FB1">
      <w:pPr>
        <w:jc w:val="center"/>
        <w:rPr>
          <w:rFonts w:ascii="Arial Narrow" w:hAnsi="Arial Narrow"/>
        </w:rPr>
      </w:pPr>
      <w:r w:rsidRPr="00113DCD">
        <w:rPr>
          <w:rFonts w:ascii="Arial Narrow" w:hAnsi="Arial Narrow"/>
          <w:sz w:val="32"/>
        </w:rPr>
        <w:t>5:10 – 6:30 pm</w:t>
      </w:r>
      <w:r w:rsidR="00DF6A70" w:rsidRPr="00AF3CA4">
        <w:rPr>
          <w:rFonts w:ascii="Arial Narrow" w:hAnsi="Arial Narrow"/>
        </w:rPr>
        <w:br/>
      </w:r>
    </w:p>
    <w:p w14:paraId="0868C148" w14:textId="77777777" w:rsidR="00222FB1" w:rsidRPr="00113DCD" w:rsidRDefault="00222FB1" w:rsidP="00222FB1">
      <w:pPr>
        <w:rPr>
          <w:rFonts w:ascii="Arial Narrow" w:hAnsi="Arial Narrow"/>
          <w:b/>
        </w:rPr>
      </w:pPr>
      <w:r w:rsidRPr="00113DCD">
        <w:rPr>
          <w:rFonts w:ascii="Arial Narrow" w:hAnsi="Arial Narrow"/>
          <w:b/>
        </w:rPr>
        <w:t>Session 2</w:t>
      </w:r>
      <w:r w:rsidR="00DF6A70" w:rsidRPr="00113DCD">
        <w:rPr>
          <w:rFonts w:ascii="Arial Narrow" w:hAnsi="Arial Narrow"/>
          <w:b/>
        </w:rPr>
        <w:t>0-A</w:t>
      </w:r>
      <w:r w:rsidRPr="00113DCD">
        <w:rPr>
          <w:rFonts w:ascii="Arial Narrow" w:hAnsi="Arial Narrow"/>
          <w:b/>
        </w:rPr>
        <w:tab/>
        <w:t>Reconstructing Lost Authors and Worlds; or How to Discover Alternative Narratives in Biased Archives</w:t>
      </w:r>
    </w:p>
    <w:p w14:paraId="35CB9444" w14:textId="77777777" w:rsidR="00222FB1" w:rsidRPr="00AF3CA4" w:rsidRDefault="00222FB1" w:rsidP="00222FB1">
      <w:pPr>
        <w:rPr>
          <w:rFonts w:ascii="Arial Narrow" w:hAnsi="Arial Narrow"/>
        </w:rPr>
      </w:pPr>
      <w:r w:rsidRPr="00AF3CA4">
        <w:rPr>
          <w:rFonts w:ascii="Arial Narrow" w:hAnsi="Arial Narrow"/>
        </w:rPr>
        <w:t>Organized by: Patricia Roylance</w:t>
      </w:r>
    </w:p>
    <w:p w14:paraId="5E03B584" w14:textId="77777777" w:rsidR="00222FB1" w:rsidRPr="00AF3CA4" w:rsidRDefault="00222FB1" w:rsidP="00222FB1">
      <w:pPr>
        <w:rPr>
          <w:rFonts w:ascii="Arial Narrow" w:hAnsi="Arial Narrow"/>
        </w:rPr>
      </w:pPr>
      <w:r w:rsidRPr="00AF3CA4">
        <w:rPr>
          <w:rFonts w:ascii="Arial Narrow" w:hAnsi="Arial Narrow"/>
        </w:rPr>
        <w:t>Chair: Conrad E. Wright, Massachusetts Historical Society</w:t>
      </w:r>
    </w:p>
    <w:p w14:paraId="4F57675D" w14:textId="77777777" w:rsidR="00222FB1" w:rsidRPr="00AF3CA4" w:rsidRDefault="00222FB1" w:rsidP="00222FB1">
      <w:pPr>
        <w:rPr>
          <w:rFonts w:ascii="Arial Narrow" w:hAnsi="Arial Narrow"/>
        </w:rPr>
      </w:pPr>
    </w:p>
    <w:p w14:paraId="67252F87" w14:textId="77777777" w:rsidR="00222FB1" w:rsidRPr="00AF3CA4" w:rsidRDefault="00113DCD" w:rsidP="00222FB1">
      <w:pPr>
        <w:rPr>
          <w:rFonts w:ascii="Arial Narrow" w:hAnsi="Arial Narrow"/>
        </w:rPr>
      </w:pPr>
      <w:r>
        <w:rPr>
          <w:rFonts w:ascii="Arial Narrow" w:hAnsi="Arial Narrow"/>
        </w:rPr>
        <w:t>1.    </w:t>
      </w:r>
      <w:r w:rsidR="00222FB1" w:rsidRPr="00AF3CA4">
        <w:rPr>
          <w:rFonts w:ascii="Arial Narrow" w:hAnsi="Arial Narrow"/>
        </w:rPr>
        <w:t>“What’s in a Plant? Recovering Indigenous Knowledge in Botanical Travelogues,” Steffi Dippold, Kansas State University</w:t>
      </w:r>
      <w:r w:rsidR="00222FB1" w:rsidRPr="00AF3CA4">
        <w:rPr>
          <w:rFonts w:ascii="Arial Narrow" w:hAnsi="Arial Narrow"/>
        </w:rPr>
        <w:br/>
        <w:t>2.    “African-American Hymns in Print and the Stakes of Authorship,” Christopher N. Phillips, Lafayette College </w:t>
      </w:r>
      <w:r w:rsidR="00222FB1" w:rsidRPr="00AF3CA4">
        <w:rPr>
          <w:rFonts w:ascii="Arial Narrow" w:hAnsi="Arial Narrow"/>
        </w:rPr>
        <w:br/>
        <w:t>3.    “Performances and/in the Archive: Haudenosaunee Oral Storytelling,” Patricia Roylance, Syracuse University</w:t>
      </w:r>
    </w:p>
    <w:p w14:paraId="189D3898" w14:textId="77777777" w:rsidR="00222FB1" w:rsidRPr="00AF3CA4" w:rsidRDefault="00222FB1" w:rsidP="00222FB1">
      <w:pPr>
        <w:rPr>
          <w:rFonts w:ascii="Arial Narrow" w:hAnsi="Arial Narrow"/>
        </w:rPr>
      </w:pPr>
    </w:p>
    <w:p w14:paraId="6290DDEF" w14:textId="77777777" w:rsidR="00222FB1" w:rsidRPr="00AF3CA4" w:rsidRDefault="00222FB1" w:rsidP="00222FB1">
      <w:pPr>
        <w:rPr>
          <w:rFonts w:ascii="Arial Narrow" w:hAnsi="Arial Narrow"/>
        </w:rPr>
      </w:pPr>
      <w:r w:rsidRPr="00AF3CA4">
        <w:rPr>
          <w:rFonts w:ascii="Arial Narrow" w:hAnsi="Arial Narrow"/>
        </w:rPr>
        <w:t>Audio-Visual Equipment required: Projector and Screen</w:t>
      </w:r>
    </w:p>
    <w:p w14:paraId="6A9EF4EF" w14:textId="77777777" w:rsidR="00113DCD" w:rsidRDefault="00222FB1" w:rsidP="00DF6A70">
      <w:pPr>
        <w:rPr>
          <w:rFonts w:ascii="Arial Narrow" w:hAnsi="Arial Narrow"/>
          <w:b/>
        </w:rPr>
      </w:pPr>
      <w:r w:rsidRPr="00AF3CA4">
        <w:rPr>
          <w:rFonts w:ascii="Arial Narrow" w:hAnsi="Arial Narrow"/>
        </w:rPr>
        <w:br/>
      </w:r>
    </w:p>
    <w:p w14:paraId="6F27703B" w14:textId="77777777" w:rsidR="00023A36" w:rsidRDefault="00023A36" w:rsidP="00DF6A70">
      <w:pPr>
        <w:rPr>
          <w:rFonts w:ascii="Arial Narrow" w:hAnsi="Arial Narrow"/>
          <w:b/>
        </w:rPr>
      </w:pPr>
    </w:p>
    <w:p w14:paraId="5709677E" w14:textId="77777777" w:rsidR="00023A36" w:rsidRDefault="00023A36" w:rsidP="00DF6A70">
      <w:pPr>
        <w:rPr>
          <w:rFonts w:ascii="Arial Narrow" w:hAnsi="Arial Narrow"/>
          <w:b/>
        </w:rPr>
      </w:pPr>
    </w:p>
    <w:p w14:paraId="1ED42185" w14:textId="77777777" w:rsidR="00113DCD" w:rsidRDefault="00113DCD" w:rsidP="00DF6A70">
      <w:pPr>
        <w:rPr>
          <w:rFonts w:ascii="Arial Narrow" w:hAnsi="Arial Narrow"/>
          <w:b/>
        </w:rPr>
      </w:pPr>
    </w:p>
    <w:p w14:paraId="4B16AF80" w14:textId="77777777" w:rsidR="00222FB1" w:rsidRPr="00113DCD" w:rsidRDefault="00222FB1" w:rsidP="00DF6A70">
      <w:pPr>
        <w:rPr>
          <w:rFonts w:ascii="Arial Narrow" w:hAnsi="Arial Narrow"/>
          <w:b/>
        </w:rPr>
      </w:pPr>
      <w:r w:rsidRPr="00113DCD">
        <w:rPr>
          <w:rFonts w:ascii="Arial Narrow" w:hAnsi="Arial Narrow"/>
          <w:b/>
        </w:rPr>
        <w:lastRenderedPageBreak/>
        <w:t>Session 2</w:t>
      </w:r>
      <w:r w:rsidR="00DF6A70" w:rsidRPr="00113DCD">
        <w:rPr>
          <w:rFonts w:ascii="Arial Narrow" w:hAnsi="Arial Narrow"/>
          <w:b/>
        </w:rPr>
        <w:t>0-B</w:t>
      </w:r>
      <w:r w:rsidRPr="00113DCD">
        <w:rPr>
          <w:rFonts w:ascii="Arial Narrow" w:hAnsi="Arial Narrow"/>
          <w:b/>
        </w:rPr>
        <w:tab/>
        <w:t>Rereading the Racial Self</w:t>
      </w:r>
    </w:p>
    <w:p w14:paraId="4057A694" w14:textId="77777777" w:rsidR="00222FB1" w:rsidRPr="00AF3CA4" w:rsidRDefault="00222FB1" w:rsidP="00DF6A70">
      <w:pPr>
        <w:rPr>
          <w:rFonts w:ascii="Arial Narrow" w:hAnsi="Arial Narrow"/>
        </w:rPr>
      </w:pPr>
      <w:r w:rsidRPr="00AF3CA4">
        <w:rPr>
          <w:rFonts w:ascii="Arial Narrow" w:hAnsi="Arial Narrow"/>
        </w:rPr>
        <w:t>Chair:</w:t>
      </w:r>
    </w:p>
    <w:p w14:paraId="7D9E56E0" w14:textId="77777777" w:rsidR="00222FB1" w:rsidRPr="00AF3CA4" w:rsidRDefault="00222FB1" w:rsidP="00DF6A70">
      <w:pPr>
        <w:rPr>
          <w:rFonts w:ascii="Arial Narrow" w:hAnsi="Arial Narrow"/>
        </w:rPr>
      </w:pPr>
    </w:p>
    <w:p w14:paraId="3E77CAC8" w14:textId="77777777" w:rsidR="00222FB1" w:rsidRPr="00AF3CA4" w:rsidRDefault="00222FB1" w:rsidP="00222FB1">
      <w:pPr>
        <w:rPr>
          <w:rFonts w:ascii="Arial Narrow" w:hAnsi="Arial Narrow"/>
        </w:rPr>
      </w:pPr>
      <w:r w:rsidRPr="00AF3CA4">
        <w:rPr>
          <w:rFonts w:ascii="Arial Narrow" w:hAnsi="Arial Narrow"/>
        </w:rPr>
        <w:t>1.    “Confounding Sense and Sensibility in the Slave Narratives of Old Elizabeth and Kate Drumgoold,” Andrea Frankwitz, Gordon College</w:t>
      </w:r>
    </w:p>
    <w:p w14:paraId="14AB3ACB" w14:textId="77777777" w:rsidR="00222FB1" w:rsidRPr="00AF3CA4" w:rsidRDefault="00222FB1" w:rsidP="00222FB1">
      <w:pPr>
        <w:rPr>
          <w:rFonts w:ascii="Arial Narrow" w:hAnsi="Arial Narrow"/>
        </w:rPr>
      </w:pPr>
      <w:r w:rsidRPr="00AF3CA4">
        <w:rPr>
          <w:rFonts w:ascii="Arial Narrow" w:hAnsi="Arial Narrow"/>
        </w:rPr>
        <w:t xml:space="preserve">2.    “A Story of Circulation: Sartorial Display and Transnational Longings in Nella Larsen’s </w:t>
      </w:r>
      <w:r w:rsidRPr="00AF3CA4">
        <w:rPr>
          <w:rFonts w:ascii="Arial Narrow" w:hAnsi="Arial Narrow"/>
          <w:i/>
        </w:rPr>
        <w:t xml:space="preserve">Quicksand </w:t>
      </w:r>
      <w:r w:rsidRPr="00AF3CA4">
        <w:rPr>
          <w:rFonts w:ascii="Arial Narrow" w:hAnsi="Arial Narrow"/>
        </w:rPr>
        <w:t>(1928),” Kimberly Lamm, Duke University</w:t>
      </w:r>
    </w:p>
    <w:p w14:paraId="07FB32F3" w14:textId="77777777" w:rsidR="00222FB1" w:rsidRPr="00AF3CA4" w:rsidRDefault="00222FB1" w:rsidP="00222FB1">
      <w:pPr>
        <w:rPr>
          <w:rFonts w:ascii="Arial Narrow" w:hAnsi="Arial Narrow" w:cs="Arial"/>
          <w:color w:val="222222"/>
          <w:shd w:val="clear" w:color="auto" w:fill="FFFFFF"/>
        </w:rPr>
      </w:pPr>
      <w:r w:rsidRPr="00AF3CA4">
        <w:rPr>
          <w:rFonts w:ascii="Arial Narrow" w:hAnsi="Arial Narrow"/>
        </w:rPr>
        <w:t>3.    “</w:t>
      </w:r>
      <w:r w:rsidR="003F6909" w:rsidRPr="00AF3CA4">
        <w:rPr>
          <w:rStyle w:val="il"/>
          <w:rFonts w:ascii="Arial Narrow" w:hAnsi="Arial Narrow" w:cs="Arial"/>
          <w:color w:val="222222"/>
          <w:shd w:val="clear" w:color="auto" w:fill="FFFFFF"/>
        </w:rPr>
        <w:t>Hot</w:t>
      </w:r>
      <w:r w:rsidR="003F6909" w:rsidRPr="00AF3CA4">
        <w:rPr>
          <w:rStyle w:val="apple-converted-space"/>
          <w:rFonts w:ascii="Arial Narrow" w:hAnsi="Arial Narrow" w:cs="Arial"/>
          <w:color w:val="222222"/>
          <w:shd w:val="clear" w:color="auto" w:fill="FFFFFF"/>
        </w:rPr>
        <w:t> </w:t>
      </w:r>
      <w:r w:rsidR="003F6909" w:rsidRPr="00AF3CA4">
        <w:rPr>
          <w:rStyle w:val="il"/>
          <w:rFonts w:ascii="Arial Narrow" w:hAnsi="Arial Narrow" w:cs="Arial"/>
          <w:color w:val="222222"/>
          <w:shd w:val="clear" w:color="auto" w:fill="FFFFFF"/>
        </w:rPr>
        <w:t>Venus</w:t>
      </w:r>
      <w:r w:rsidR="003F6909" w:rsidRPr="00AF3CA4">
        <w:rPr>
          <w:rFonts w:ascii="Arial Narrow" w:hAnsi="Arial Narrow" w:cs="Arial"/>
          <w:color w:val="222222"/>
          <w:shd w:val="clear" w:color="auto" w:fill="FFFFFF"/>
        </w:rPr>
        <w:t>,</w:t>
      </w:r>
      <w:r w:rsidR="003F6909" w:rsidRPr="00AF3CA4">
        <w:rPr>
          <w:rStyle w:val="apple-converted-space"/>
          <w:rFonts w:ascii="Arial Narrow" w:hAnsi="Arial Narrow" w:cs="Arial"/>
          <w:color w:val="222222"/>
          <w:shd w:val="clear" w:color="auto" w:fill="FFFFFF"/>
        </w:rPr>
        <w:t> </w:t>
      </w:r>
      <w:r w:rsidR="003F6909" w:rsidRPr="00AF3CA4">
        <w:rPr>
          <w:rStyle w:val="il"/>
          <w:rFonts w:ascii="Arial Narrow" w:hAnsi="Arial Narrow" w:cs="Arial"/>
          <w:color w:val="222222"/>
          <w:shd w:val="clear" w:color="auto" w:fill="FFFFFF"/>
        </w:rPr>
        <w:t>Cool</w:t>
      </w:r>
      <w:r w:rsidR="003F6909" w:rsidRPr="00AF3CA4">
        <w:rPr>
          <w:rStyle w:val="apple-converted-space"/>
          <w:rFonts w:ascii="Arial Narrow" w:hAnsi="Arial Narrow" w:cs="Arial"/>
          <w:color w:val="222222"/>
          <w:shd w:val="clear" w:color="auto" w:fill="FFFFFF"/>
        </w:rPr>
        <w:t> </w:t>
      </w:r>
      <w:r w:rsidR="003F6909" w:rsidRPr="00AF3CA4">
        <w:rPr>
          <w:rStyle w:val="il"/>
          <w:rFonts w:ascii="Arial Narrow" w:hAnsi="Arial Narrow" w:cs="Arial"/>
          <w:color w:val="222222"/>
          <w:shd w:val="clear" w:color="auto" w:fill="FFFFFF"/>
        </w:rPr>
        <w:t>Modern</w:t>
      </w:r>
      <w:r w:rsidR="003F6909" w:rsidRPr="00AF3CA4">
        <w:rPr>
          <w:rFonts w:ascii="Arial Narrow" w:hAnsi="Arial Narrow" w:cs="Arial"/>
          <w:color w:val="222222"/>
          <w:shd w:val="clear" w:color="auto" w:fill="FFFFFF"/>
        </w:rPr>
        <w:t>: Voice, Body, and the Hungry Gaze in Ann Petry’s The Narrows,” Caroline Brown, University of Montreal</w:t>
      </w:r>
    </w:p>
    <w:p w14:paraId="4ADE4667" w14:textId="77777777" w:rsidR="003F6909" w:rsidRDefault="003F6909" w:rsidP="003F6909">
      <w:pPr>
        <w:rPr>
          <w:rFonts w:ascii="Arial Narrow" w:hAnsi="Arial Narrow" w:cs="Arial"/>
          <w:color w:val="222222"/>
          <w:shd w:val="clear" w:color="auto" w:fill="FFFFFF"/>
        </w:rPr>
      </w:pPr>
      <w:r w:rsidRPr="00AF3CA4">
        <w:rPr>
          <w:rFonts w:ascii="Arial Narrow" w:hAnsi="Arial Narrow" w:cs="Arial"/>
          <w:color w:val="222222"/>
          <w:shd w:val="clear" w:color="auto" w:fill="FFFFFF"/>
        </w:rPr>
        <w:t xml:space="preserve">4.    “Gendering the Monstrous in Bernice L. McFadden’s </w:t>
      </w:r>
      <w:r w:rsidRPr="00AF3CA4">
        <w:rPr>
          <w:rFonts w:ascii="Arial Narrow" w:hAnsi="Arial Narrow" w:cs="Arial"/>
          <w:i/>
          <w:color w:val="222222"/>
          <w:shd w:val="clear" w:color="auto" w:fill="FFFFFF"/>
        </w:rPr>
        <w:t>Gathering of Waters</w:t>
      </w:r>
      <w:r w:rsidRPr="00AF3CA4">
        <w:rPr>
          <w:rFonts w:ascii="Arial Narrow" w:hAnsi="Arial Narrow" w:cs="Arial"/>
          <w:color w:val="222222"/>
          <w:shd w:val="clear" w:color="auto" w:fill="FFFFFF"/>
        </w:rPr>
        <w:t>,” Deborah Wilson, Arkansas Tech University</w:t>
      </w:r>
    </w:p>
    <w:p w14:paraId="4C3FCB1D" w14:textId="77777777" w:rsidR="00063BC0" w:rsidRDefault="00063BC0" w:rsidP="003F6909">
      <w:pPr>
        <w:rPr>
          <w:rFonts w:ascii="Arial Narrow" w:hAnsi="Arial Narrow" w:cs="Arial"/>
          <w:color w:val="222222"/>
          <w:shd w:val="clear" w:color="auto" w:fill="FFFFFF"/>
        </w:rPr>
      </w:pPr>
    </w:p>
    <w:p w14:paraId="465FEE61" w14:textId="77777777" w:rsidR="00063BC0" w:rsidRPr="00063BC0" w:rsidRDefault="00063BC0" w:rsidP="00063BC0">
      <w:pPr>
        <w:rPr>
          <w:rFonts w:ascii="Arial Narrow" w:hAnsi="Arial Narrow" w:cs="Arial"/>
          <w:color w:val="222222"/>
          <w:shd w:val="clear" w:color="auto" w:fill="FFFFFF"/>
        </w:rPr>
      </w:pPr>
      <w:r w:rsidRPr="00063BC0">
        <w:rPr>
          <w:rFonts w:ascii="Arial Narrow" w:hAnsi="Arial Narrow" w:cs="Arial"/>
          <w:color w:val="222222"/>
          <w:shd w:val="clear" w:color="auto" w:fill="FFFFFF"/>
        </w:rPr>
        <w:t>A/V Required</w:t>
      </w:r>
    </w:p>
    <w:p w14:paraId="6948C6B8" w14:textId="77777777" w:rsidR="00063BC0" w:rsidRPr="00AF3CA4" w:rsidRDefault="00063BC0" w:rsidP="003F6909">
      <w:pPr>
        <w:rPr>
          <w:rFonts w:ascii="Arial Narrow" w:hAnsi="Arial Narrow" w:cs="Arial"/>
          <w:color w:val="222222"/>
          <w:shd w:val="clear" w:color="auto" w:fill="FFFFFF"/>
        </w:rPr>
      </w:pPr>
    </w:p>
    <w:p w14:paraId="27FC65A0" w14:textId="77777777" w:rsidR="00DF6A70" w:rsidRPr="00AF3CA4" w:rsidRDefault="00222FB1" w:rsidP="00222FB1">
      <w:pPr>
        <w:rPr>
          <w:rFonts w:ascii="Arial Narrow" w:hAnsi="Arial Narrow"/>
        </w:rPr>
      </w:pPr>
      <w:r w:rsidRPr="00AF3CA4">
        <w:rPr>
          <w:rFonts w:ascii="Arial Narrow" w:hAnsi="Arial Narrow"/>
        </w:rPr>
        <w:tab/>
      </w:r>
    </w:p>
    <w:p w14:paraId="18D36A5E" w14:textId="77777777" w:rsidR="00DF6A70" w:rsidRPr="00113DCD" w:rsidRDefault="00222FB1" w:rsidP="00DF6A70">
      <w:pPr>
        <w:rPr>
          <w:rFonts w:ascii="Arial Narrow" w:hAnsi="Arial Narrow"/>
          <w:b/>
        </w:rPr>
      </w:pPr>
      <w:r w:rsidRPr="00113DCD">
        <w:rPr>
          <w:rFonts w:ascii="Arial Narrow" w:hAnsi="Arial Narrow"/>
          <w:b/>
        </w:rPr>
        <w:t>Session 2</w:t>
      </w:r>
      <w:r w:rsidR="00DF6A70" w:rsidRPr="00113DCD">
        <w:rPr>
          <w:rFonts w:ascii="Arial Narrow" w:hAnsi="Arial Narrow"/>
          <w:b/>
        </w:rPr>
        <w:t xml:space="preserve">0-C </w:t>
      </w:r>
      <w:r w:rsidR="003F6909" w:rsidRPr="00113DCD">
        <w:rPr>
          <w:rFonts w:ascii="Arial Narrow" w:hAnsi="Arial Narrow"/>
          <w:b/>
        </w:rPr>
        <w:tab/>
        <w:t>Immigration and Identity</w:t>
      </w:r>
    </w:p>
    <w:p w14:paraId="01A45751" w14:textId="77777777" w:rsidR="003F6909" w:rsidRPr="00AF3CA4" w:rsidRDefault="003F6909" w:rsidP="00DF6A70">
      <w:pPr>
        <w:rPr>
          <w:rFonts w:ascii="Arial Narrow" w:hAnsi="Arial Narrow"/>
        </w:rPr>
      </w:pPr>
      <w:r w:rsidRPr="00AF3CA4">
        <w:rPr>
          <w:rFonts w:ascii="Arial Narrow" w:hAnsi="Arial Narrow"/>
        </w:rPr>
        <w:t xml:space="preserve">Chair: </w:t>
      </w:r>
    </w:p>
    <w:p w14:paraId="18B676A0" w14:textId="77777777" w:rsidR="003F6909" w:rsidRPr="00AF3CA4" w:rsidRDefault="003F6909" w:rsidP="00DF6A70">
      <w:pPr>
        <w:rPr>
          <w:rFonts w:ascii="Arial Narrow" w:hAnsi="Arial Narrow"/>
        </w:rPr>
      </w:pPr>
    </w:p>
    <w:p w14:paraId="2AF19472" w14:textId="77777777" w:rsidR="003F6909" w:rsidRPr="00AF3CA4" w:rsidRDefault="003F6909" w:rsidP="003F6909">
      <w:pPr>
        <w:shd w:val="clear" w:color="auto" w:fill="FFFFFF"/>
        <w:rPr>
          <w:rFonts w:ascii="Arial Narrow" w:eastAsia="Times New Roman" w:hAnsi="Arial Narrow" w:cs="Arial"/>
          <w:color w:val="222222"/>
        </w:rPr>
      </w:pPr>
      <w:r w:rsidRPr="00AF3CA4">
        <w:rPr>
          <w:rFonts w:ascii="Arial Narrow" w:hAnsi="Arial Narrow"/>
        </w:rPr>
        <w:t xml:space="preserve">1.    “The Debate Surrounding American Masculinity and the Representation of Irishness in Late Nineteenth Century Dialect Tales,” </w:t>
      </w:r>
      <w:r w:rsidRPr="00AF3CA4">
        <w:rPr>
          <w:rFonts w:ascii="Arial Narrow" w:eastAsia="Times New Roman" w:hAnsi="Arial Narrow" w:cs="Arial"/>
          <w:color w:val="222222"/>
        </w:rPr>
        <w:t>James Byrne, Wheaton College</w:t>
      </w:r>
    </w:p>
    <w:p w14:paraId="10D8A0DD" w14:textId="77777777" w:rsidR="003F6909" w:rsidRPr="00AF3CA4" w:rsidRDefault="003F6909" w:rsidP="003F6909">
      <w:pPr>
        <w:shd w:val="clear" w:color="auto" w:fill="FFFFFF"/>
        <w:rPr>
          <w:rFonts w:ascii="Arial Narrow" w:eastAsia="Times New Roman" w:hAnsi="Arial Narrow" w:cs="Arial"/>
          <w:color w:val="222222"/>
        </w:rPr>
      </w:pPr>
      <w:r w:rsidRPr="00AF3CA4">
        <w:rPr>
          <w:rFonts w:ascii="Arial Narrow" w:eastAsia="Times New Roman" w:hAnsi="Arial Narrow" w:cs="Arial"/>
          <w:color w:val="222222"/>
        </w:rPr>
        <w:t>2.    “</w:t>
      </w:r>
      <w:r w:rsidRPr="00AF3CA4">
        <w:rPr>
          <w:rFonts w:ascii="Arial Narrow" w:eastAsia="Times New Roman" w:hAnsi="Arial Narrow" w:cs="Arial"/>
          <w:i/>
          <w:color w:val="222222"/>
        </w:rPr>
        <w:t>Ummah</w:t>
      </w:r>
      <w:r w:rsidRPr="00AF3CA4">
        <w:rPr>
          <w:rFonts w:ascii="Arial Narrow" w:eastAsia="Times New Roman" w:hAnsi="Arial Narrow" w:cs="Arial"/>
          <w:color w:val="222222"/>
        </w:rPr>
        <w:t xml:space="preserve"> Diaries: Fictions of American Muslim Identity (before 9/11),” Judy Schaaf, University of Massachusetts Dartmouth</w:t>
      </w:r>
    </w:p>
    <w:p w14:paraId="619FE608" w14:textId="77777777" w:rsidR="003F6909" w:rsidRPr="00AF3CA4" w:rsidRDefault="003F6909" w:rsidP="003F6909">
      <w:pPr>
        <w:shd w:val="clear" w:color="auto" w:fill="FFFFFF"/>
        <w:rPr>
          <w:rFonts w:ascii="Arial Narrow" w:eastAsia="Times New Roman" w:hAnsi="Arial Narrow" w:cs="Arial"/>
          <w:color w:val="222222"/>
        </w:rPr>
      </w:pPr>
      <w:r w:rsidRPr="00AF3CA4">
        <w:rPr>
          <w:rFonts w:ascii="Arial Narrow" w:eastAsia="Times New Roman" w:hAnsi="Arial Narrow" w:cs="Arial"/>
          <w:color w:val="222222"/>
        </w:rPr>
        <w:t xml:space="preserve">3.    “Stories He Can’t Tell: Abraham Cahan’s </w:t>
      </w:r>
      <w:r w:rsidRPr="00AF3CA4">
        <w:rPr>
          <w:rFonts w:ascii="Arial Narrow" w:eastAsia="Times New Roman" w:hAnsi="Arial Narrow" w:cs="Arial"/>
          <w:i/>
          <w:color w:val="222222"/>
        </w:rPr>
        <w:t>Yekl</w:t>
      </w:r>
      <w:r w:rsidRPr="00AF3CA4">
        <w:rPr>
          <w:rFonts w:ascii="Arial Narrow" w:eastAsia="Times New Roman" w:hAnsi="Arial Narrow" w:cs="Arial"/>
          <w:color w:val="222222"/>
        </w:rPr>
        <w:t xml:space="preserve"> and the Consequences of Illiteracy in New York’s Late-Nineteenth Century Jewish Immigrant Community,” Fred Johnson, Whitworth University</w:t>
      </w:r>
    </w:p>
    <w:p w14:paraId="4E48BBC0" w14:textId="77777777" w:rsidR="005275C1" w:rsidRPr="00AF3CA4" w:rsidRDefault="005275C1" w:rsidP="005275C1">
      <w:pPr>
        <w:shd w:val="clear" w:color="auto" w:fill="FFFFFF"/>
        <w:rPr>
          <w:rFonts w:ascii="Arial Narrow" w:eastAsia="Times New Roman" w:hAnsi="Arial Narrow" w:cs="Arial"/>
          <w:color w:val="222222"/>
        </w:rPr>
      </w:pPr>
      <w:r w:rsidRPr="00AF3CA4">
        <w:rPr>
          <w:rFonts w:ascii="Arial Narrow" w:eastAsia="Times New Roman" w:hAnsi="Arial Narrow" w:cs="Arial"/>
          <w:color w:val="222222"/>
        </w:rPr>
        <w:t>4.    “Displacement and Dissimilation: Immigrants’ Lost Dreams in Recent American Fiction,” James P. Zappen, Rensselaer Polytechnic Institute</w:t>
      </w:r>
    </w:p>
    <w:p w14:paraId="57579A0D" w14:textId="77777777" w:rsidR="003F6909" w:rsidRDefault="003F6909" w:rsidP="00DF6A70">
      <w:pPr>
        <w:rPr>
          <w:rFonts w:ascii="Arial Narrow" w:hAnsi="Arial Narrow"/>
        </w:rPr>
      </w:pPr>
    </w:p>
    <w:p w14:paraId="56BDD4BD" w14:textId="77777777" w:rsidR="00063BC0" w:rsidRPr="00063BC0" w:rsidRDefault="00063BC0" w:rsidP="00063BC0">
      <w:pPr>
        <w:rPr>
          <w:rFonts w:ascii="Arial Narrow" w:hAnsi="Arial Narrow"/>
        </w:rPr>
      </w:pPr>
      <w:r w:rsidRPr="00063BC0">
        <w:rPr>
          <w:rFonts w:ascii="Arial Narrow" w:hAnsi="Arial Narrow"/>
        </w:rPr>
        <w:t>A/V Required</w:t>
      </w:r>
    </w:p>
    <w:p w14:paraId="4B9745B4" w14:textId="77777777" w:rsidR="00063BC0" w:rsidRPr="00AF3CA4" w:rsidRDefault="00063BC0" w:rsidP="00DF6A70">
      <w:pPr>
        <w:rPr>
          <w:rFonts w:ascii="Arial Narrow" w:hAnsi="Arial Narrow"/>
        </w:rPr>
      </w:pPr>
    </w:p>
    <w:p w14:paraId="0559EB94" w14:textId="77777777" w:rsidR="00BC47CC" w:rsidRPr="00BC47CC" w:rsidRDefault="00222FB1" w:rsidP="00BC47CC">
      <w:pPr>
        <w:rPr>
          <w:rFonts w:ascii="Arial Narrow" w:hAnsi="Arial Narrow"/>
          <w:b/>
        </w:rPr>
      </w:pPr>
      <w:r w:rsidRPr="00113DCD">
        <w:rPr>
          <w:rFonts w:ascii="Arial Narrow" w:hAnsi="Arial Narrow"/>
          <w:b/>
        </w:rPr>
        <w:t>Session 2</w:t>
      </w:r>
      <w:r w:rsidR="00DF6A70" w:rsidRPr="00113DCD">
        <w:rPr>
          <w:rFonts w:ascii="Arial Narrow" w:hAnsi="Arial Narrow"/>
          <w:b/>
        </w:rPr>
        <w:t>0-D</w:t>
      </w:r>
      <w:r w:rsidR="005275C1" w:rsidRPr="00113DCD">
        <w:rPr>
          <w:rFonts w:ascii="Arial Narrow" w:hAnsi="Arial Narrow"/>
          <w:b/>
        </w:rPr>
        <w:tab/>
      </w:r>
      <w:r w:rsidR="00BC47CC" w:rsidRPr="00BC47CC">
        <w:rPr>
          <w:rFonts w:ascii="Arial Narrow" w:hAnsi="Arial Narrow"/>
          <w:b/>
        </w:rPr>
        <w:t>American Romanticism and the Institutions of Education</w:t>
      </w:r>
    </w:p>
    <w:p w14:paraId="65AF306E" w14:textId="77777777" w:rsidR="00BC47CC" w:rsidRPr="00BC47CC" w:rsidRDefault="00BC47CC" w:rsidP="00BC47CC">
      <w:pPr>
        <w:rPr>
          <w:rFonts w:ascii="Arial Narrow" w:hAnsi="Arial Narrow"/>
        </w:rPr>
      </w:pPr>
      <w:r w:rsidRPr="00BC47CC">
        <w:rPr>
          <w:rFonts w:ascii="Arial Narrow" w:hAnsi="Arial Narrow"/>
        </w:rPr>
        <w:t>Organizer and Chair: Clemens Spahr, Johannes Gutenberg-University Mainz</w:t>
      </w:r>
    </w:p>
    <w:p w14:paraId="0CE1D77D" w14:textId="77777777" w:rsidR="00BC47CC" w:rsidRPr="00BC47CC" w:rsidRDefault="00BC47CC" w:rsidP="00BC47CC">
      <w:pPr>
        <w:rPr>
          <w:rFonts w:ascii="Arial Narrow" w:hAnsi="Arial Narrow"/>
        </w:rPr>
      </w:pPr>
      <w:r w:rsidRPr="00BC47CC">
        <w:rPr>
          <w:rFonts w:ascii="Arial Narrow" w:hAnsi="Arial Narrow"/>
        </w:rPr>
        <w:t> </w:t>
      </w:r>
    </w:p>
    <w:p w14:paraId="4F147C9F" w14:textId="77777777" w:rsidR="00BC47CC" w:rsidRPr="00BC47CC" w:rsidRDefault="00BC47CC" w:rsidP="00BC47CC">
      <w:pPr>
        <w:rPr>
          <w:rFonts w:ascii="Arial Narrow" w:hAnsi="Arial Narrow"/>
        </w:rPr>
      </w:pPr>
      <w:r w:rsidRPr="00BC47CC">
        <w:rPr>
          <w:rFonts w:ascii="Arial Narrow" w:hAnsi="Arial Narrow"/>
        </w:rPr>
        <w:t>1.    “James Marsh and Romantic Popular Education in America,” Jonathan Koefoed, Belhaven University</w:t>
      </w:r>
    </w:p>
    <w:p w14:paraId="5FFDD207" w14:textId="77777777" w:rsidR="00BC47CC" w:rsidRPr="00BC47CC" w:rsidRDefault="00BC47CC" w:rsidP="00BC47CC">
      <w:pPr>
        <w:rPr>
          <w:rFonts w:ascii="Arial Narrow" w:hAnsi="Arial Narrow"/>
        </w:rPr>
      </w:pPr>
      <w:r w:rsidRPr="00BC47CC">
        <w:rPr>
          <w:rFonts w:ascii="Arial Narrow" w:hAnsi="Arial Narrow"/>
        </w:rPr>
        <w:t>2.    “Learning the Nation: George Bancroft and the Liberal Arts Idea,” Philipp Löffler, University of Heidelberg</w:t>
      </w:r>
    </w:p>
    <w:p w14:paraId="276F3075" w14:textId="77777777" w:rsidR="00BC47CC" w:rsidRPr="00BC47CC" w:rsidRDefault="00BC47CC" w:rsidP="00BC47CC">
      <w:pPr>
        <w:rPr>
          <w:rFonts w:ascii="Arial Narrow" w:hAnsi="Arial Narrow"/>
        </w:rPr>
      </w:pPr>
      <w:r w:rsidRPr="00BC47CC">
        <w:rPr>
          <w:rFonts w:ascii="Arial Narrow" w:hAnsi="Arial Narrow"/>
        </w:rPr>
        <w:t>3.    “Amos Bronson Alcott and Early Nineteenth-Century Educational Reform Movements,” Franziska Schmid, Johannes Gutenberg University Mainz</w:t>
      </w:r>
    </w:p>
    <w:p w14:paraId="6FA2D124" w14:textId="77777777" w:rsidR="00BC47CC" w:rsidRPr="00BC47CC" w:rsidRDefault="00BC47CC" w:rsidP="00BC47CC">
      <w:pPr>
        <w:rPr>
          <w:rFonts w:ascii="Arial Narrow" w:hAnsi="Arial Narrow"/>
        </w:rPr>
      </w:pPr>
      <w:r w:rsidRPr="00BC47CC">
        <w:rPr>
          <w:rFonts w:ascii="Arial Narrow" w:hAnsi="Arial Narrow"/>
        </w:rPr>
        <w:t>Respondent: Charles Capper, Boston University</w:t>
      </w:r>
    </w:p>
    <w:p w14:paraId="543E4DB5" w14:textId="77777777" w:rsidR="00BC47CC" w:rsidRPr="00BC47CC" w:rsidRDefault="00BC47CC" w:rsidP="00BC47CC">
      <w:pPr>
        <w:rPr>
          <w:rFonts w:ascii="Arial Narrow" w:hAnsi="Arial Narrow"/>
        </w:rPr>
      </w:pPr>
      <w:r w:rsidRPr="00BC47CC">
        <w:rPr>
          <w:rFonts w:ascii="Arial Narrow" w:hAnsi="Arial Narrow"/>
        </w:rPr>
        <w:t> </w:t>
      </w:r>
    </w:p>
    <w:p w14:paraId="75380DDD" w14:textId="77777777" w:rsidR="00BC47CC" w:rsidRPr="00BC47CC" w:rsidRDefault="00BC47CC" w:rsidP="00BC47CC">
      <w:pPr>
        <w:rPr>
          <w:rFonts w:ascii="Arial Narrow" w:hAnsi="Arial Narrow"/>
        </w:rPr>
      </w:pPr>
      <w:r w:rsidRPr="00BC47CC">
        <w:rPr>
          <w:rFonts w:ascii="Arial Narrow" w:hAnsi="Arial Narrow"/>
        </w:rPr>
        <w:t>Audio-Visual Equipment Required: projector for </w:t>
      </w:r>
      <w:r w:rsidRPr="00BC47CC">
        <w:rPr>
          <w:rFonts w:ascii="Arial Narrow" w:hAnsi="Arial Narrow"/>
          <w:i/>
          <w:iCs/>
        </w:rPr>
        <w:t>laptop</w:t>
      </w:r>
      <w:r w:rsidRPr="00BC47CC">
        <w:rPr>
          <w:rFonts w:ascii="Arial Narrow" w:hAnsi="Arial Narrow"/>
        </w:rPr>
        <w:t> and screen (if possible)</w:t>
      </w:r>
    </w:p>
    <w:p w14:paraId="0278D3D2" w14:textId="77777777" w:rsidR="005275C1" w:rsidRPr="00BC47CC" w:rsidRDefault="005275C1" w:rsidP="00404629">
      <w:pPr>
        <w:rPr>
          <w:rFonts w:ascii="Arial Narrow" w:hAnsi="Arial Narrow"/>
        </w:rPr>
      </w:pPr>
    </w:p>
    <w:p w14:paraId="7062CE91" w14:textId="77777777" w:rsidR="005275C1" w:rsidRPr="00AF3CA4" w:rsidRDefault="005275C1" w:rsidP="005275C1">
      <w:pPr>
        <w:rPr>
          <w:rFonts w:ascii="Arial Narrow" w:hAnsi="Arial Narrow"/>
        </w:rPr>
      </w:pPr>
    </w:p>
    <w:p w14:paraId="199B821F" w14:textId="77777777" w:rsidR="00DF6A70" w:rsidRPr="00AF3CA4" w:rsidRDefault="00DF6A70" w:rsidP="00DF6A70">
      <w:pPr>
        <w:rPr>
          <w:rFonts w:ascii="Arial Narrow" w:hAnsi="Arial Narrow"/>
        </w:rPr>
      </w:pPr>
    </w:p>
    <w:p w14:paraId="7DDBA9F6" w14:textId="77777777" w:rsidR="00DF6A70" w:rsidRPr="00113DCD" w:rsidRDefault="00222FB1" w:rsidP="00DF6A70">
      <w:pPr>
        <w:rPr>
          <w:rFonts w:ascii="Arial Narrow" w:hAnsi="Arial Narrow"/>
          <w:b/>
        </w:rPr>
      </w:pPr>
      <w:r w:rsidRPr="00113DCD">
        <w:rPr>
          <w:rFonts w:ascii="Arial Narrow" w:hAnsi="Arial Narrow"/>
          <w:b/>
        </w:rPr>
        <w:lastRenderedPageBreak/>
        <w:t>Session 2</w:t>
      </w:r>
      <w:r w:rsidR="00DF6A70" w:rsidRPr="00113DCD">
        <w:rPr>
          <w:rFonts w:ascii="Arial Narrow" w:hAnsi="Arial Narrow"/>
          <w:b/>
        </w:rPr>
        <w:t>0-E</w:t>
      </w:r>
      <w:r w:rsidR="005275C1" w:rsidRPr="00113DCD">
        <w:rPr>
          <w:rFonts w:ascii="Arial Narrow" w:hAnsi="Arial Narrow"/>
          <w:b/>
        </w:rPr>
        <w:tab/>
        <w:t>Reimagining the Self and Family in the late Nineteenth Century</w:t>
      </w:r>
    </w:p>
    <w:p w14:paraId="6F14463D" w14:textId="77777777" w:rsidR="005275C1" w:rsidRPr="00AF3CA4" w:rsidRDefault="005275C1" w:rsidP="00DF6A70">
      <w:pPr>
        <w:rPr>
          <w:rFonts w:ascii="Arial Narrow" w:hAnsi="Arial Narrow"/>
        </w:rPr>
      </w:pPr>
      <w:r w:rsidRPr="00AF3CA4">
        <w:rPr>
          <w:rFonts w:ascii="Arial Narrow" w:hAnsi="Arial Narrow"/>
        </w:rPr>
        <w:t>Chair:</w:t>
      </w:r>
    </w:p>
    <w:p w14:paraId="77D7865F" w14:textId="77777777" w:rsidR="005275C1" w:rsidRPr="00AF3CA4" w:rsidRDefault="005275C1" w:rsidP="00DF6A70">
      <w:pPr>
        <w:rPr>
          <w:rFonts w:ascii="Arial Narrow" w:hAnsi="Arial Narrow"/>
        </w:rPr>
      </w:pPr>
    </w:p>
    <w:p w14:paraId="224AE03A" w14:textId="77777777" w:rsidR="005275C1" w:rsidRPr="00AF3CA4" w:rsidRDefault="005275C1" w:rsidP="00DF6A70">
      <w:pPr>
        <w:rPr>
          <w:rFonts w:ascii="Arial Narrow" w:hAnsi="Arial Narrow"/>
        </w:rPr>
      </w:pPr>
      <w:r w:rsidRPr="00AF3CA4">
        <w:rPr>
          <w:rFonts w:ascii="Arial Narrow" w:hAnsi="Arial Narrow"/>
        </w:rPr>
        <w:t>1.</w:t>
      </w:r>
      <w:r w:rsidR="00113DCD">
        <w:rPr>
          <w:rFonts w:ascii="Arial Narrow" w:hAnsi="Arial Narrow"/>
        </w:rPr>
        <w:t xml:space="preserve"> </w:t>
      </w:r>
      <w:proofErr w:type="gramStart"/>
      <w:r w:rsidRPr="00AF3CA4">
        <w:rPr>
          <w:rFonts w:ascii="Arial Narrow" w:hAnsi="Arial Narrow"/>
        </w:rPr>
        <w:t xml:space="preserve">   “</w:t>
      </w:r>
      <w:proofErr w:type="gramEnd"/>
      <w:r w:rsidRPr="00AF3CA4">
        <w:rPr>
          <w:rFonts w:ascii="Arial Narrow" w:hAnsi="Arial Narrow"/>
        </w:rPr>
        <w:t>‘All Manner of Sexual Novelties’?: Imagining Marriage and the Family in Gilded Age and Progressive Era Socialist Fiction,” Mike Duvall, College of Charleston</w:t>
      </w:r>
    </w:p>
    <w:p w14:paraId="2D88D256" w14:textId="77777777" w:rsidR="005275C1" w:rsidRPr="00AF3CA4" w:rsidRDefault="005275C1" w:rsidP="00DF6A70">
      <w:pPr>
        <w:rPr>
          <w:rFonts w:ascii="Arial Narrow" w:hAnsi="Arial Narrow"/>
        </w:rPr>
      </w:pPr>
      <w:r w:rsidRPr="00AF3CA4">
        <w:rPr>
          <w:rFonts w:ascii="Arial Narrow" w:hAnsi="Arial Narrow"/>
        </w:rPr>
        <w:t xml:space="preserve">2.    </w:t>
      </w:r>
      <w:r w:rsidR="0050545D" w:rsidRPr="00AF3CA4">
        <w:rPr>
          <w:rFonts w:ascii="Arial Narrow" w:hAnsi="Arial Narrow"/>
        </w:rPr>
        <w:t>“Wynema and Her Sisters: The Daughters of Christian Domesticity,” Vera Foley, Auburn University</w:t>
      </w:r>
    </w:p>
    <w:p w14:paraId="74F9E8BB" w14:textId="77777777" w:rsidR="005275C1" w:rsidRPr="00AF3CA4" w:rsidRDefault="005275C1" w:rsidP="00DF6A70">
      <w:pPr>
        <w:rPr>
          <w:rFonts w:ascii="Arial Narrow" w:hAnsi="Arial Narrow"/>
        </w:rPr>
      </w:pPr>
      <w:r w:rsidRPr="00AF3CA4">
        <w:rPr>
          <w:rFonts w:ascii="Arial Narrow" w:hAnsi="Arial Narrow"/>
        </w:rPr>
        <w:t>3.</w:t>
      </w:r>
      <w:r w:rsidR="0050545D" w:rsidRPr="00AF3CA4">
        <w:rPr>
          <w:rFonts w:ascii="Arial Narrow" w:hAnsi="Arial Narrow"/>
        </w:rPr>
        <w:t xml:space="preserve">    “Repose and the Ethos of Injury in Kate Chopin’s </w:t>
      </w:r>
      <w:r w:rsidR="0050545D" w:rsidRPr="00AF3CA4">
        <w:rPr>
          <w:rFonts w:ascii="Arial Narrow" w:hAnsi="Arial Narrow"/>
          <w:i/>
        </w:rPr>
        <w:t>At Fault</w:t>
      </w:r>
      <w:r w:rsidR="0050545D" w:rsidRPr="00AF3CA4">
        <w:rPr>
          <w:rFonts w:ascii="Arial Narrow" w:hAnsi="Arial Narrow"/>
        </w:rPr>
        <w:t>,” Trinyan Mariano, Florida State University</w:t>
      </w:r>
    </w:p>
    <w:p w14:paraId="326256AE" w14:textId="77777777" w:rsidR="0050545D" w:rsidRPr="00AF3CA4" w:rsidRDefault="0050545D" w:rsidP="00DF6A70">
      <w:pPr>
        <w:rPr>
          <w:rFonts w:ascii="Arial Narrow" w:hAnsi="Arial Narrow"/>
        </w:rPr>
      </w:pPr>
    </w:p>
    <w:p w14:paraId="01A417B9" w14:textId="77777777" w:rsidR="005275C1" w:rsidRPr="00AF3CA4" w:rsidRDefault="00113DCD" w:rsidP="00DF6A70">
      <w:pPr>
        <w:rPr>
          <w:rFonts w:ascii="Arial Narrow" w:hAnsi="Arial Narrow"/>
        </w:rPr>
      </w:pPr>
      <w:r>
        <w:rPr>
          <w:rFonts w:ascii="Arial Narrow" w:hAnsi="Arial Narrow"/>
        </w:rPr>
        <w:t>A/V Required.</w:t>
      </w:r>
    </w:p>
    <w:p w14:paraId="0F2EC4C4" w14:textId="77777777" w:rsidR="005275C1" w:rsidRPr="00AF3CA4" w:rsidRDefault="005275C1" w:rsidP="00DF6A70">
      <w:pPr>
        <w:rPr>
          <w:rFonts w:ascii="Arial Narrow" w:hAnsi="Arial Narrow"/>
        </w:rPr>
      </w:pPr>
    </w:p>
    <w:p w14:paraId="103F3B4B" w14:textId="77777777" w:rsidR="005275C1" w:rsidRPr="00113DCD" w:rsidRDefault="00222FB1" w:rsidP="005275C1">
      <w:pPr>
        <w:rPr>
          <w:rFonts w:ascii="Arial Narrow" w:hAnsi="Arial Narrow"/>
          <w:b/>
          <w:bCs/>
        </w:rPr>
      </w:pPr>
      <w:r w:rsidRPr="00113DCD">
        <w:rPr>
          <w:rFonts w:ascii="Arial Narrow" w:hAnsi="Arial Narrow"/>
          <w:b/>
        </w:rPr>
        <w:t>Session 2</w:t>
      </w:r>
      <w:r w:rsidR="00DF6A70" w:rsidRPr="00113DCD">
        <w:rPr>
          <w:rFonts w:ascii="Arial Narrow" w:hAnsi="Arial Narrow"/>
          <w:b/>
        </w:rPr>
        <w:t>0-F</w:t>
      </w:r>
      <w:r w:rsidR="005275C1" w:rsidRPr="00113DCD">
        <w:rPr>
          <w:rFonts w:ascii="Arial Narrow" w:hAnsi="Arial Narrow"/>
          <w:b/>
        </w:rPr>
        <w:tab/>
      </w:r>
      <w:r w:rsidR="005275C1" w:rsidRPr="00113DCD">
        <w:rPr>
          <w:rFonts w:ascii="Arial Narrow" w:hAnsi="Arial Narrow"/>
          <w:b/>
          <w:bCs/>
        </w:rPr>
        <w:t>Veteran Rhetoric and the Politics of Truth-Telling</w:t>
      </w:r>
    </w:p>
    <w:p w14:paraId="64D2720A" w14:textId="77777777" w:rsidR="005275C1" w:rsidRPr="00AF3CA4" w:rsidRDefault="005275C1" w:rsidP="005275C1">
      <w:pPr>
        <w:rPr>
          <w:rFonts w:ascii="Arial Narrow" w:hAnsi="Arial Narrow"/>
          <w:bCs/>
        </w:rPr>
      </w:pPr>
      <w:r w:rsidRPr="00AF3CA4">
        <w:rPr>
          <w:rFonts w:ascii="Arial Narrow" w:hAnsi="Arial Narrow"/>
          <w:bCs/>
        </w:rPr>
        <w:t>Organized by:  Brian Duchaney, Boston University</w:t>
      </w:r>
    </w:p>
    <w:p w14:paraId="786DDE41" w14:textId="77777777" w:rsidR="005275C1" w:rsidRPr="00AF3CA4" w:rsidRDefault="005275C1" w:rsidP="005275C1">
      <w:pPr>
        <w:rPr>
          <w:rFonts w:ascii="Arial Narrow" w:hAnsi="Arial Narrow"/>
          <w:bCs/>
        </w:rPr>
      </w:pPr>
      <w:r w:rsidRPr="00AF3CA4">
        <w:rPr>
          <w:rFonts w:ascii="Arial Narrow" w:hAnsi="Arial Narrow"/>
          <w:bCs/>
        </w:rPr>
        <w:t>Chair:  Steven Johnson, Southern New Hampshire University</w:t>
      </w:r>
    </w:p>
    <w:p w14:paraId="29F46C6F" w14:textId="77777777" w:rsidR="005275C1" w:rsidRPr="00AF3CA4" w:rsidRDefault="005275C1" w:rsidP="005275C1">
      <w:pPr>
        <w:rPr>
          <w:rFonts w:ascii="Arial Narrow" w:hAnsi="Arial Narrow"/>
          <w:bCs/>
        </w:rPr>
      </w:pPr>
    </w:p>
    <w:p w14:paraId="20F0ABE1" w14:textId="77777777" w:rsidR="005275C1" w:rsidRPr="00AF3CA4" w:rsidRDefault="005275C1" w:rsidP="005275C1">
      <w:pPr>
        <w:rPr>
          <w:rFonts w:ascii="Arial Narrow" w:hAnsi="Arial Narrow"/>
        </w:rPr>
      </w:pPr>
      <w:r w:rsidRPr="00AF3CA4">
        <w:rPr>
          <w:rFonts w:ascii="Arial Narrow" w:hAnsi="Arial Narrow"/>
        </w:rPr>
        <w:t>1.    “Nothing to Return to:  Representations of home in Contemporary Iraq War Fiction,” Urszula Rutkowska, Brown University</w:t>
      </w:r>
    </w:p>
    <w:p w14:paraId="4BFE8A24" w14:textId="77777777" w:rsidR="005275C1" w:rsidRPr="00AF3CA4" w:rsidRDefault="005275C1" w:rsidP="005275C1">
      <w:pPr>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proofErr w:type="gramEnd"/>
      <w:r w:rsidR="00113DCD">
        <w:rPr>
          <w:rFonts w:ascii="Arial Narrow" w:hAnsi="Arial Narrow"/>
        </w:rPr>
        <w:t>‘</w:t>
      </w:r>
      <w:r w:rsidRPr="00AF3CA4">
        <w:rPr>
          <w:rFonts w:ascii="Arial Narrow" w:hAnsi="Arial Narrow"/>
        </w:rPr>
        <w:t>I could spin some bullshit if you want</w:t>
      </w:r>
      <w:r w:rsidRPr="00AF3CA4">
        <w:rPr>
          <w:rFonts w:ascii="Arial Narrow" w:hAnsi="Arial Narrow" w:cs="Arial Narrow"/>
        </w:rPr>
        <w:t>’</w:t>
      </w:r>
      <w:r w:rsidRPr="00AF3CA4">
        <w:rPr>
          <w:rFonts w:ascii="Arial Narrow" w:hAnsi="Arial Narrow"/>
        </w:rPr>
        <w:t>:  Narrating (and Bridging?) the Civil-Military Divide in Phil Klay</w:t>
      </w:r>
      <w:r w:rsidRPr="00AF3CA4">
        <w:rPr>
          <w:rFonts w:ascii="Arial Narrow" w:hAnsi="Arial Narrow" w:cs="Arial Narrow"/>
        </w:rPr>
        <w:t>’</w:t>
      </w:r>
      <w:r w:rsidRPr="00AF3CA4">
        <w:rPr>
          <w:rFonts w:ascii="Arial Narrow" w:hAnsi="Arial Narrow"/>
        </w:rPr>
        <w:t xml:space="preserve">s </w:t>
      </w:r>
      <w:r w:rsidRPr="00AF3CA4">
        <w:rPr>
          <w:rFonts w:ascii="Arial Narrow" w:hAnsi="Arial Narrow"/>
          <w:i/>
        </w:rPr>
        <w:t>Redeployment</w:t>
      </w:r>
      <w:r w:rsidRPr="00AF3CA4">
        <w:rPr>
          <w:rFonts w:ascii="Arial Narrow" w:hAnsi="Arial Narrow"/>
        </w:rPr>
        <w:t>,” Tim Gauthier, University of Nevada, Las Vegas</w:t>
      </w:r>
    </w:p>
    <w:p w14:paraId="7F0651C7" w14:textId="77777777" w:rsidR="005275C1" w:rsidRPr="00AF3CA4" w:rsidRDefault="005275C1" w:rsidP="005275C1">
      <w:pPr>
        <w:rPr>
          <w:rFonts w:ascii="Arial Narrow" w:hAnsi="Arial Narrow"/>
        </w:rPr>
      </w:pPr>
      <w:r w:rsidRPr="00AF3CA4">
        <w:rPr>
          <w:rFonts w:ascii="Arial Narrow" w:hAnsi="Arial Narrow"/>
        </w:rPr>
        <w:t xml:space="preserve">3.    “Keyboard Warriors:  Dan Caddy’s </w:t>
      </w:r>
      <w:r w:rsidRPr="00AF3CA4">
        <w:rPr>
          <w:rFonts w:ascii="Arial Narrow" w:hAnsi="Arial Narrow"/>
          <w:i/>
        </w:rPr>
        <w:t>Awesome Sh*t My Drill Sergeant Said</w:t>
      </w:r>
      <w:r w:rsidRPr="00AF3CA4">
        <w:rPr>
          <w:rFonts w:ascii="Arial Narrow" w:hAnsi="Arial Narrow"/>
        </w:rPr>
        <w:t xml:space="preserve"> and the Creation of the Internet Veteran,” Brian Duchaney, Boston University</w:t>
      </w:r>
    </w:p>
    <w:p w14:paraId="307C432B" w14:textId="77777777" w:rsidR="005275C1" w:rsidRPr="00AF3CA4" w:rsidRDefault="005275C1" w:rsidP="005275C1">
      <w:pPr>
        <w:rPr>
          <w:rFonts w:ascii="Arial Narrow" w:hAnsi="Arial Narrow"/>
        </w:rPr>
      </w:pPr>
    </w:p>
    <w:p w14:paraId="2A299679" w14:textId="77777777" w:rsidR="005275C1" w:rsidRPr="00AF3CA4" w:rsidRDefault="005275C1" w:rsidP="005275C1">
      <w:pPr>
        <w:rPr>
          <w:rFonts w:ascii="Arial Narrow" w:hAnsi="Arial Narrow"/>
        </w:rPr>
      </w:pPr>
      <w:r w:rsidRPr="00AF3CA4">
        <w:rPr>
          <w:rFonts w:ascii="Arial Narrow" w:hAnsi="Arial Narrow"/>
        </w:rPr>
        <w:t>Audio-Visual Equipment required:  Projector w/ Laptop Port</w:t>
      </w:r>
    </w:p>
    <w:p w14:paraId="187E6F3C" w14:textId="77777777" w:rsidR="00DF6A70" w:rsidRPr="00AF3CA4" w:rsidRDefault="00DF6A70" w:rsidP="00DF6A70">
      <w:pPr>
        <w:rPr>
          <w:rFonts w:ascii="Arial Narrow" w:hAnsi="Arial Narrow"/>
        </w:rPr>
      </w:pPr>
    </w:p>
    <w:p w14:paraId="457E0B04" w14:textId="77777777" w:rsidR="0050545D" w:rsidRPr="00AF3CA4" w:rsidRDefault="00222FB1" w:rsidP="00DF6A70">
      <w:pPr>
        <w:rPr>
          <w:rFonts w:ascii="Arial Narrow" w:hAnsi="Arial Narrow" w:cs="Arial"/>
          <w:color w:val="222222"/>
          <w:shd w:val="clear" w:color="auto" w:fill="FFFFFF"/>
        </w:rPr>
      </w:pPr>
      <w:r w:rsidRPr="00172593">
        <w:rPr>
          <w:rFonts w:ascii="Arial Narrow" w:hAnsi="Arial Narrow"/>
          <w:b/>
        </w:rPr>
        <w:t>Session 2</w:t>
      </w:r>
      <w:r w:rsidR="00DF6A70" w:rsidRPr="00172593">
        <w:rPr>
          <w:rFonts w:ascii="Arial Narrow" w:hAnsi="Arial Narrow"/>
          <w:b/>
        </w:rPr>
        <w:t>0-G</w:t>
      </w:r>
      <w:r w:rsidR="0050545D" w:rsidRPr="00172593">
        <w:rPr>
          <w:rFonts w:ascii="Arial Narrow" w:hAnsi="Arial Narrow"/>
          <w:b/>
        </w:rPr>
        <w:tab/>
      </w:r>
      <w:r w:rsidR="0050545D" w:rsidRPr="00172593">
        <w:rPr>
          <w:rFonts w:ascii="Arial Narrow" w:hAnsi="Arial Narrow" w:cs="Arial"/>
          <w:b/>
          <w:color w:val="222222"/>
          <w:shd w:val="clear" w:color="auto" w:fill="FFFFFF"/>
        </w:rPr>
        <w:t>Screening of the Film, “The Door is Open: Charles Olson”</w:t>
      </w:r>
      <w:r w:rsidR="0050545D" w:rsidRPr="00172593">
        <w:rPr>
          <w:rFonts w:ascii="Arial Narrow" w:hAnsi="Arial Narrow" w:cs="Arial"/>
          <w:b/>
          <w:color w:val="222222"/>
        </w:rPr>
        <w:br/>
      </w:r>
      <w:r w:rsidR="0050545D" w:rsidRPr="00AF3CA4">
        <w:rPr>
          <w:rFonts w:ascii="Arial Narrow" w:hAnsi="Arial Narrow" w:cs="Arial"/>
          <w:color w:val="222222"/>
          <w:shd w:val="clear" w:color="auto" w:fill="FFFFFF"/>
        </w:rPr>
        <w:t>Organized by the Charles Olson Society</w:t>
      </w:r>
      <w:r w:rsidR="0050545D" w:rsidRPr="00AF3CA4">
        <w:rPr>
          <w:rFonts w:ascii="Arial Narrow" w:hAnsi="Arial Narrow" w:cs="Arial"/>
          <w:color w:val="222222"/>
        </w:rPr>
        <w:br/>
      </w:r>
      <w:r w:rsidR="0050545D" w:rsidRPr="00AF3CA4">
        <w:rPr>
          <w:rFonts w:ascii="Arial Narrow" w:hAnsi="Arial Narrow" w:cs="Arial"/>
          <w:color w:val="222222"/>
        </w:rPr>
        <w:br/>
      </w:r>
      <w:r w:rsidR="0050545D" w:rsidRPr="00AF3CA4">
        <w:rPr>
          <w:rFonts w:ascii="Arial Narrow" w:hAnsi="Arial Narrow" w:cs="Arial"/>
          <w:color w:val="222222"/>
          <w:shd w:val="clear" w:color="auto" w:fill="FFFFFF"/>
        </w:rPr>
        <w:t>The film-makers (Greg Gibson, André Spears, and Henry Ferrini) will be available to introduce this documentary and answer questions.</w:t>
      </w:r>
      <w:r w:rsidR="0050545D" w:rsidRPr="00AF3CA4">
        <w:rPr>
          <w:rStyle w:val="apple-converted-space"/>
          <w:rFonts w:ascii="Arial Narrow" w:hAnsi="Arial Narrow" w:cs="Arial"/>
          <w:color w:val="222222"/>
          <w:shd w:val="clear" w:color="auto" w:fill="FFFFFF"/>
        </w:rPr>
        <w:t> </w:t>
      </w:r>
      <w:r w:rsidR="0050545D" w:rsidRPr="00AF3CA4">
        <w:rPr>
          <w:rFonts w:ascii="Arial Narrow" w:hAnsi="Arial Narrow" w:cs="Arial"/>
          <w:color w:val="222222"/>
          <w:shd w:val="clear" w:color="auto" w:fill="FFFFFF"/>
        </w:rPr>
        <w:t>Running time of the film is 25 minutes.</w:t>
      </w:r>
      <w:r w:rsidR="0050545D" w:rsidRPr="00AF3CA4">
        <w:rPr>
          <w:rFonts w:ascii="Arial Narrow" w:hAnsi="Arial Narrow" w:cs="Arial"/>
          <w:color w:val="222222"/>
        </w:rPr>
        <w:br/>
      </w:r>
      <w:r w:rsidR="0050545D" w:rsidRPr="00AF3CA4">
        <w:rPr>
          <w:rFonts w:ascii="Arial Narrow" w:hAnsi="Arial Narrow" w:cs="Arial"/>
          <w:color w:val="222222"/>
        </w:rPr>
        <w:br/>
      </w:r>
      <w:r w:rsidR="0050545D" w:rsidRPr="00AF3CA4">
        <w:rPr>
          <w:rFonts w:ascii="Arial Narrow" w:hAnsi="Arial Narrow" w:cs="Arial"/>
          <w:color w:val="222222"/>
          <w:shd w:val="clear" w:color="auto" w:fill="FFFFFF"/>
        </w:rPr>
        <w:t>1.    “The Door is Open: Charles Olson,” documentary on the making of the Maud-Olson library housed at the Gloucester Writers Center</w:t>
      </w:r>
      <w:r w:rsidR="0050545D" w:rsidRPr="00AF3CA4">
        <w:rPr>
          <w:rFonts w:ascii="Arial Narrow" w:hAnsi="Arial Narrow" w:cs="Arial"/>
          <w:color w:val="222222"/>
        </w:rPr>
        <w:br/>
      </w:r>
    </w:p>
    <w:p w14:paraId="0F797777" w14:textId="77777777" w:rsidR="00DF6A70" w:rsidRPr="00AF3CA4" w:rsidRDefault="0050545D" w:rsidP="00DF6A70">
      <w:pPr>
        <w:rPr>
          <w:rFonts w:ascii="Arial Narrow" w:hAnsi="Arial Narrow"/>
        </w:rPr>
      </w:pPr>
      <w:r w:rsidRPr="00AF3CA4">
        <w:rPr>
          <w:rFonts w:ascii="Arial Narrow" w:hAnsi="Arial Narrow" w:cs="Arial"/>
          <w:color w:val="222222"/>
          <w:shd w:val="clear" w:color="auto" w:fill="FFFFFF"/>
        </w:rPr>
        <w:t>Audio-Visual Equipment required: Projector (connected to laptop), screen, and good sound system</w:t>
      </w:r>
      <w:r w:rsidRPr="00AF3CA4">
        <w:rPr>
          <w:rFonts w:ascii="Arial Narrow" w:hAnsi="Arial Narrow" w:cs="Arial"/>
          <w:color w:val="222222"/>
          <w:sz w:val="19"/>
          <w:szCs w:val="19"/>
        </w:rPr>
        <w:br/>
      </w:r>
    </w:p>
    <w:p w14:paraId="41E8CFFF" w14:textId="77777777" w:rsidR="0050545D" w:rsidRPr="00172593" w:rsidRDefault="00222FB1" w:rsidP="0050545D">
      <w:pPr>
        <w:rPr>
          <w:rFonts w:ascii="Arial Narrow" w:hAnsi="Arial Narrow"/>
          <w:b/>
        </w:rPr>
      </w:pPr>
      <w:r w:rsidRPr="00172593">
        <w:rPr>
          <w:rFonts w:ascii="Arial Narrow" w:hAnsi="Arial Narrow"/>
          <w:b/>
        </w:rPr>
        <w:t>Session 2</w:t>
      </w:r>
      <w:r w:rsidR="00DF6A70" w:rsidRPr="00172593">
        <w:rPr>
          <w:rFonts w:ascii="Arial Narrow" w:hAnsi="Arial Narrow"/>
          <w:b/>
        </w:rPr>
        <w:t>0-H</w:t>
      </w:r>
      <w:r w:rsidR="0050545D" w:rsidRPr="00172593">
        <w:rPr>
          <w:rFonts w:ascii="Arial Narrow" w:hAnsi="Arial Narrow"/>
          <w:b/>
        </w:rPr>
        <w:tab/>
        <w:t>Polyvocal Bob Dylan: A Roundtable</w:t>
      </w:r>
    </w:p>
    <w:p w14:paraId="1B803338" w14:textId="77777777" w:rsidR="0050545D" w:rsidRPr="00AF3CA4" w:rsidRDefault="0050545D" w:rsidP="0050545D">
      <w:pPr>
        <w:rPr>
          <w:rFonts w:ascii="Arial Narrow" w:hAnsi="Arial Narrow"/>
        </w:rPr>
      </w:pPr>
      <w:r w:rsidRPr="00AF3CA4">
        <w:rPr>
          <w:rFonts w:ascii="Arial Narrow" w:hAnsi="Arial Narrow"/>
        </w:rPr>
        <w:t>Organized by Josh Toth, MacEwan University, and Nduka Otiono, Carleton</w:t>
      </w:r>
      <w:r w:rsidR="00172593">
        <w:rPr>
          <w:rFonts w:ascii="Arial Narrow" w:hAnsi="Arial Narrow"/>
        </w:rPr>
        <w:t xml:space="preserve"> </w:t>
      </w:r>
      <w:r w:rsidRPr="00AF3CA4">
        <w:rPr>
          <w:rFonts w:ascii="Arial Narrow" w:hAnsi="Arial Narrow"/>
        </w:rPr>
        <w:t>University</w:t>
      </w:r>
    </w:p>
    <w:p w14:paraId="2039AD0F" w14:textId="77777777" w:rsidR="0050545D" w:rsidRPr="00AF3CA4" w:rsidRDefault="0050545D" w:rsidP="0050545D">
      <w:pPr>
        <w:rPr>
          <w:rFonts w:ascii="Arial Narrow" w:hAnsi="Arial Narrow"/>
        </w:rPr>
      </w:pPr>
      <w:r w:rsidRPr="00AF3CA4">
        <w:rPr>
          <w:rFonts w:ascii="Arial Narrow" w:hAnsi="Arial Narrow"/>
        </w:rPr>
        <w:t>Moderator: Josh Toth, MacEwan University</w:t>
      </w:r>
    </w:p>
    <w:p w14:paraId="5FB0D763" w14:textId="77777777" w:rsidR="0050545D" w:rsidRPr="00AF3CA4" w:rsidRDefault="0050545D" w:rsidP="0050545D">
      <w:pPr>
        <w:rPr>
          <w:rFonts w:ascii="Arial Narrow" w:hAnsi="Arial Narrow"/>
        </w:rPr>
      </w:pPr>
    </w:p>
    <w:p w14:paraId="1E43E0FC" w14:textId="77777777" w:rsidR="0050545D" w:rsidRPr="00AF3CA4" w:rsidRDefault="00172593" w:rsidP="0050545D">
      <w:pPr>
        <w:rPr>
          <w:rFonts w:ascii="Arial Narrow" w:hAnsi="Arial Narrow"/>
        </w:rPr>
      </w:pPr>
      <w:r>
        <w:rPr>
          <w:rFonts w:ascii="Arial Narrow" w:hAnsi="Arial Narrow"/>
        </w:rPr>
        <w:t>1.</w:t>
      </w:r>
      <w:r w:rsidR="0050545D" w:rsidRPr="00AF3CA4">
        <w:rPr>
          <w:rFonts w:ascii="Arial Narrow" w:hAnsi="Arial Narrow"/>
        </w:rPr>
        <w:t xml:space="preserve"> </w:t>
      </w:r>
      <w:proofErr w:type="gramStart"/>
      <w:r w:rsidR="0050545D" w:rsidRPr="00AF3CA4">
        <w:rPr>
          <w:rFonts w:ascii="Arial Narrow" w:hAnsi="Arial Narrow"/>
        </w:rPr>
        <w:t xml:space="preserve">   “</w:t>
      </w:r>
      <w:proofErr w:type="gramEnd"/>
      <w:r w:rsidR="0050545D" w:rsidRPr="00AF3CA4">
        <w:rPr>
          <w:rFonts w:ascii="Arial Narrow" w:hAnsi="Arial Narrow"/>
        </w:rPr>
        <w:t>What is Literature and Why is Bob Dylan?,” Richard Brown, University of Leeds</w:t>
      </w:r>
    </w:p>
    <w:p w14:paraId="2D1AEC3B" w14:textId="77777777" w:rsidR="0050545D" w:rsidRPr="00AF3CA4" w:rsidRDefault="0050545D" w:rsidP="0050545D">
      <w:pPr>
        <w:rPr>
          <w:rFonts w:ascii="Arial Narrow" w:hAnsi="Arial Narrow"/>
        </w:rPr>
      </w:pPr>
      <w:r w:rsidRPr="00AF3CA4">
        <w:rPr>
          <w:rFonts w:ascii="Arial Narrow" w:hAnsi="Arial Narrow"/>
        </w:rPr>
        <w:t>2.    “Dylan's Deixis,” Charles Hartman, Connecticut College</w:t>
      </w:r>
    </w:p>
    <w:p w14:paraId="7CE54E40" w14:textId="77777777" w:rsidR="0050545D" w:rsidRPr="00AF3CA4" w:rsidRDefault="0050545D" w:rsidP="0050545D">
      <w:pPr>
        <w:rPr>
          <w:rFonts w:ascii="Arial Narrow" w:hAnsi="Arial Narrow"/>
        </w:rPr>
      </w:pPr>
      <w:r w:rsidRPr="00AF3CA4">
        <w:rPr>
          <w:rFonts w:ascii="Arial Narrow" w:hAnsi="Arial Narrow"/>
        </w:rPr>
        <w:t>3.    “Bob Dylan and the Ballad Survival,” Mark Jones, Queen’s University</w:t>
      </w:r>
    </w:p>
    <w:p w14:paraId="03F7DDA5" w14:textId="77777777" w:rsidR="0050545D" w:rsidRPr="00AF3CA4" w:rsidRDefault="0050545D" w:rsidP="0050545D">
      <w:pPr>
        <w:rPr>
          <w:rFonts w:ascii="Arial Narrow" w:hAnsi="Arial Narrow"/>
        </w:rPr>
      </w:pPr>
      <w:r w:rsidRPr="00AF3CA4">
        <w:rPr>
          <w:rFonts w:ascii="Arial Narrow" w:hAnsi="Arial Narrow"/>
        </w:rPr>
        <w:t>4.    “Domesticity and Masculinity in Bob Dylan’s ‘Westerns,’” John McCombe, University of Dayton</w:t>
      </w:r>
    </w:p>
    <w:p w14:paraId="56FEC819" w14:textId="77777777" w:rsidR="0050545D" w:rsidRPr="00AF3CA4" w:rsidRDefault="0050545D" w:rsidP="0050545D">
      <w:pPr>
        <w:rPr>
          <w:rFonts w:ascii="Arial Narrow" w:hAnsi="Arial Narrow"/>
        </w:rPr>
      </w:pPr>
      <w:r w:rsidRPr="00AF3CA4">
        <w:rPr>
          <w:rFonts w:ascii="Arial Narrow" w:hAnsi="Arial Narrow"/>
        </w:rPr>
        <w:lastRenderedPageBreak/>
        <w:t>5.    “Not Just Literature: Exploring the Performative Dimensions of Bob Dylan’s Work,” Keith Nainby, California State University, Stanislaus</w:t>
      </w:r>
    </w:p>
    <w:p w14:paraId="074F5A07" w14:textId="77777777" w:rsidR="0050545D" w:rsidRPr="00AF3CA4" w:rsidRDefault="00172593" w:rsidP="0050545D">
      <w:pPr>
        <w:rPr>
          <w:rFonts w:ascii="Arial Narrow" w:hAnsi="Arial Narrow"/>
        </w:rPr>
      </w:pPr>
      <w:r>
        <w:rPr>
          <w:rFonts w:ascii="Arial Narrow" w:hAnsi="Arial Narrow"/>
        </w:rPr>
        <w:t xml:space="preserve">6.    </w:t>
      </w:r>
      <w:r w:rsidR="0050545D" w:rsidRPr="00AF3CA4">
        <w:rPr>
          <w:rFonts w:ascii="Arial Narrow" w:hAnsi="Arial Narrow"/>
        </w:rPr>
        <w:t>“Beyond Genre: Lyrics, Literature, and Bob Dylan’s Transgressive Creative Imagination,” Nduka Otiono, Carleton University</w:t>
      </w:r>
    </w:p>
    <w:p w14:paraId="0A3D6416" w14:textId="77777777" w:rsidR="0050545D" w:rsidRPr="00AF3CA4" w:rsidRDefault="0050545D" w:rsidP="0050545D">
      <w:pPr>
        <w:rPr>
          <w:rFonts w:ascii="Arial Narrow" w:hAnsi="Arial Narrow"/>
        </w:rPr>
      </w:pPr>
    </w:p>
    <w:p w14:paraId="7035538A" w14:textId="77777777" w:rsidR="00DF6A70" w:rsidRPr="00AF3CA4" w:rsidRDefault="0050545D" w:rsidP="0050545D">
      <w:pPr>
        <w:rPr>
          <w:rFonts w:ascii="Arial Narrow" w:hAnsi="Arial Narrow"/>
        </w:rPr>
      </w:pPr>
      <w:r w:rsidRPr="00AF3CA4">
        <w:rPr>
          <w:rFonts w:ascii="Arial Narrow" w:hAnsi="Arial Narrow"/>
        </w:rPr>
        <w:t>Audio-Visual Equipment required: None</w:t>
      </w:r>
    </w:p>
    <w:p w14:paraId="48D2D423" w14:textId="77777777" w:rsidR="0050545D" w:rsidRPr="00AF3CA4" w:rsidRDefault="0050545D" w:rsidP="0050545D">
      <w:pPr>
        <w:rPr>
          <w:rFonts w:ascii="Arial Narrow" w:hAnsi="Arial Narrow"/>
        </w:rPr>
      </w:pPr>
    </w:p>
    <w:p w14:paraId="5B21180F" w14:textId="77777777" w:rsidR="0050545D" w:rsidRPr="00172593" w:rsidRDefault="00222FB1" w:rsidP="0050545D">
      <w:pPr>
        <w:shd w:val="clear" w:color="auto" w:fill="FFFFFF"/>
        <w:rPr>
          <w:rFonts w:ascii="Arial Narrow" w:hAnsi="Arial Narrow"/>
          <w:b/>
        </w:rPr>
      </w:pPr>
      <w:r w:rsidRPr="00172593">
        <w:rPr>
          <w:rFonts w:ascii="Arial Narrow" w:hAnsi="Arial Narrow"/>
          <w:b/>
        </w:rPr>
        <w:t>Session 2</w:t>
      </w:r>
      <w:r w:rsidR="00DF6A70" w:rsidRPr="00172593">
        <w:rPr>
          <w:rFonts w:ascii="Arial Narrow" w:hAnsi="Arial Narrow"/>
          <w:b/>
        </w:rPr>
        <w:t>0-I</w:t>
      </w:r>
      <w:r w:rsidR="0050545D" w:rsidRPr="00172593">
        <w:rPr>
          <w:rFonts w:ascii="Arial Narrow" w:hAnsi="Arial Narrow"/>
          <w:b/>
        </w:rPr>
        <w:tab/>
        <w:t>Revisiting Steinbeck's Early Novels: </w:t>
      </w:r>
      <w:r w:rsidR="0050545D" w:rsidRPr="00172593">
        <w:rPr>
          <w:rFonts w:ascii="Arial Narrow" w:hAnsi="Arial Narrow"/>
          <w:b/>
          <w:i/>
          <w:iCs/>
        </w:rPr>
        <w:t>To a God Unknown </w:t>
      </w:r>
      <w:r w:rsidR="0050545D" w:rsidRPr="00172593">
        <w:rPr>
          <w:rFonts w:ascii="Arial Narrow" w:hAnsi="Arial Narrow"/>
          <w:b/>
        </w:rPr>
        <w:t>and </w:t>
      </w:r>
      <w:r w:rsidR="0050545D" w:rsidRPr="00172593">
        <w:rPr>
          <w:rFonts w:ascii="Arial Narrow" w:hAnsi="Arial Narrow"/>
          <w:b/>
          <w:i/>
          <w:iCs/>
        </w:rPr>
        <w:t>Of Mice and Men</w:t>
      </w:r>
    </w:p>
    <w:p w14:paraId="1FA4CD05" w14:textId="77777777" w:rsidR="0050545D" w:rsidRPr="00AF3CA4" w:rsidRDefault="0050545D" w:rsidP="0050545D">
      <w:pPr>
        <w:shd w:val="clear" w:color="auto" w:fill="FFFFFF"/>
        <w:rPr>
          <w:rFonts w:ascii="Arial Narrow" w:hAnsi="Arial Narrow"/>
        </w:rPr>
      </w:pPr>
      <w:r w:rsidRPr="00AF3CA4">
        <w:rPr>
          <w:rFonts w:ascii="Arial Narrow" w:hAnsi="Arial Narrow"/>
        </w:rPr>
        <w:t>Organized by the International Society of Steinbeck Scholars</w:t>
      </w:r>
    </w:p>
    <w:p w14:paraId="1059FCEE" w14:textId="77777777" w:rsidR="0050545D" w:rsidRPr="00AF3CA4" w:rsidRDefault="0050545D" w:rsidP="0050545D">
      <w:pPr>
        <w:shd w:val="clear" w:color="auto" w:fill="FFFFFF"/>
        <w:rPr>
          <w:rFonts w:ascii="Arial Narrow" w:hAnsi="Arial Narrow"/>
        </w:rPr>
      </w:pPr>
      <w:r w:rsidRPr="00AF3CA4">
        <w:rPr>
          <w:rFonts w:ascii="Arial Narrow" w:hAnsi="Arial Narrow"/>
        </w:rPr>
        <w:t>Chair: Luchen Li, Northeastern University</w:t>
      </w:r>
    </w:p>
    <w:p w14:paraId="6748EE35" w14:textId="77777777" w:rsidR="0050545D" w:rsidRPr="00AF3CA4" w:rsidRDefault="0050545D" w:rsidP="0050545D">
      <w:pPr>
        <w:shd w:val="clear" w:color="auto" w:fill="FFFFFF"/>
        <w:rPr>
          <w:rFonts w:ascii="Arial Narrow" w:hAnsi="Arial Narrow"/>
        </w:rPr>
      </w:pPr>
    </w:p>
    <w:p w14:paraId="73E7467C" w14:textId="77777777" w:rsidR="0050545D" w:rsidRPr="00AF3CA4" w:rsidRDefault="00172593" w:rsidP="0050545D">
      <w:pPr>
        <w:shd w:val="clear" w:color="auto" w:fill="FFFFFF"/>
        <w:rPr>
          <w:rFonts w:ascii="Arial Narrow" w:hAnsi="Arial Narrow"/>
        </w:rPr>
      </w:pPr>
      <w:r>
        <w:rPr>
          <w:rFonts w:ascii="Arial Narrow" w:hAnsi="Arial Narrow"/>
        </w:rPr>
        <w:t>1.    “</w:t>
      </w:r>
      <w:r w:rsidR="0050545D" w:rsidRPr="00AF3CA4">
        <w:rPr>
          <w:rFonts w:ascii="Arial Narrow" w:hAnsi="Arial Narrow"/>
        </w:rPr>
        <w:t>Failed Phalanxes and Paired Relationships in </w:t>
      </w:r>
      <w:r w:rsidR="0050545D" w:rsidRPr="00AF3CA4">
        <w:rPr>
          <w:rFonts w:ascii="Arial Narrow" w:hAnsi="Arial Narrow"/>
          <w:i/>
          <w:iCs/>
        </w:rPr>
        <w:t>Of Mice and Men</w:t>
      </w:r>
      <w:r>
        <w:rPr>
          <w:rFonts w:ascii="Arial Narrow" w:hAnsi="Arial Narrow"/>
          <w:iCs/>
        </w:rPr>
        <w:t>,”</w:t>
      </w:r>
      <w:r w:rsidR="0050545D" w:rsidRPr="00AF3CA4">
        <w:rPr>
          <w:rFonts w:ascii="Arial Narrow" w:hAnsi="Arial Narrow"/>
          <w:i/>
          <w:iCs/>
        </w:rPr>
        <w:t> </w:t>
      </w:r>
      <w:r w:rsidR="0050545D" w:rsidRPr="00AF3CA4">
        <w:rPr>
          <w:rFonts w:ascii="Arial Narrow" w:hAnsi="Arial Narrow"/>
        </w:rPr>
        <w:t>Bill Lancaster, Texas A&amp;M University-Commerce</w:t>
      </w:r>
    </w:p>
    <w:p w14:paraId="0A87FE15" w14:textId="77777777" w:rsidR="0050545D" w:rsidRPr="00AF3CA4" w:rsidRDefault="00172593" w:rsidP="0050545D">
      <w:pPr>
        <w:shd w:val="clear" w:color="auto" w:fill="FFFFFF"/>
        <w:rPr>
          <w:rFonts w:ascii="Arial Narrow" w:hAnsi="Arial Narrow"/>
        </w:rPr>
      </w:pPr>
      <w:r>
        <w:rPr>
          <w:rFonts w:ascii="Arial Narrow" w:hAnsi="Arial Narrow"/>
        </w:rPr>
        <w:t>2.    “</w:t>
      </w:r>
      <w:r w:rsidR="0050545D" w:rsidRPr="00AF3CA4">
        <w:rPr>
          <w:rFonts w:ascii="Arial Narrow" w:hAnsi="Arial Narrow"/>
        </w:rPr>
        <w:t>On </w:t>
      </w:r>
      <w:r w:rsidR="0050545D" w:rsidRPr="00AF3CA4">
        <w:rPr>
          <w:rFonts w:ascii="Arial Narrow" w:hAnsi="Arial Narrow"/>
          <w:i/>
          <w:iCs/>
        </w:rPr>
        <w:t>To a God Unknown,</w:t>
      </w:r>
      <w:r>
        <w:rPr>
          <w:rFonts w:ascii="Arial Narrow" w:hAnsi="Arial Narrow"/>
        </w:rPr>
        <w:t>”</w:t>
      </w:r>
      <w:r w:rsidR="0050545D" w:rsidRPr="00AF3CA4">
        <w:rPr>
          <w:rFonts w:ascii="Arial Narrow" w:hAnsi="Arial Narrow"/>
        </w:rPr>
        <w:t xml:space="preserve"> Ryan Slesinger, University of Tulsa</w:t>
      </w:r>
    </w:p>
    <w:p w14:paraId="1E2B28FF" w14:textId="77777777" w:rsidR="0050545D" w:rsidRPr="00AF3CA4" w:rsidRDefault="00172593" w:rsidP="0050545D">
      <w:pPr>
        <w:shd w:val="clear" w:color="auto" w:fill="FFFFFF"/>
        <w:rPr>
          <w:rFonts w:ascii="Arial Narrow" w:hAnsi="Arial Narrow"/>
        </w:rPr>
      </w:pPr>
      <w:r>
        <w:rPr>
          <w:rFonts w:ascii="Arial Narrow" w:hAnsi="Arial Narrow"/>
        </w:rPr>
        <w:t>3.    “</w:t>
      </w:r>
      <w:r w:rsidR="0050545D" w:rsidRPr="00AF3CA4">
        <w:rPr>
          <w:rFonts w:ascii="Arial Narrow" w:hAnsi="Arial Narrow"/>
        </w:rPr>
        <w:t>Curley's Wife in a Parallel Novel,</w:t>
      </w:r>
      <w:r>
        <w:rPr>
          <w:rFonts w:ascii="Arial Narrow" w:hAnsi="Arial Narrow"/>
        </w:rPr>
        <w:t>”</w:t>
      </w:r>
      <w:r w:rsidR="0050545D" w:rsidRPr="00AF3CA4">
        <w:rPr>
          <w:rFonts w:ascii="Arial Narrow" w:hAnsi="Arial Narrow"/>
        </w:rPr>
        <w:t xml:space="preserve"> Lori Whitaker and Mimi Gladstein, University of Texas-El Paso</w:t>
      </w:r>
    </w:p>
    <w:p w14:paraId="78D08F68" w14:textId="77777777" w:rsidR="0050545D" w:rsidRPr="00AF3CA4" w:rsidRDefault="0050545D" w:rsidP="0050545D">
      <w:pPr>
        <w:shd w:val="clear" w:color="auto" w:fill="FFFFFF"/>
        <w:rPr>
          <w:rFonts w:ascii="Arial Narrow" w:hAnsi="Arial Narrow"/>
        </w:rPr>
      </w:pPr>
    </w:p>
    <w:p w14:paraId="741A81A3" w14:textId="77777777" w:rsidR="0050545D" w:rsidRPr="00AF3CA4" w:rsidRDefault="0050545D" w:rsidP="0050545D">
      <w:pPr>
        <w:pStyle w:val="NoSpacing"/>
        <w:rPr>
          <w:rFonts w:ascii="Arial Narrow" w:hAnsi="Arial Narrow"/>
          <w:sz w:val="24"/>
          <w:szCs w:val="24"/>
        </w:rPr>
      </w:pPr>
      <w:r w:rsidRPr="00AF3CA4">
        <w:rPr>
          <w:rFonts w:ascii="Arial Narrow" w:hAnsi="Arial Narrow"/>
          <w:sz w:val="24"/>
          <w:szCs w:val="24"/>
        </w:rPr>
        <w:t>Audio-Visual Equipment required: Projector</w:t>
      </w:r>
    </w:p>
    <w:p w14:paraId="37EC49F8" w14:textId="77777777" w:rsidR="00DF6A70" w:rsidRPr="00AF3CA4" w:rsidRDefault="00DF6A70" w:rsidP="00DF6A70">
      <w:pPr>
        <w:rPr>
          <w:rFonts w:ascii="Arial Narrow" w:hAnsi="Arial Narrow"/>
        </w:rPr>
      </w:pPr>
    </w:p>
    <w:p w14:paraId="7EDE7D64" w14:textId="77777777" w:rsidR="00DF6A70" w:rsidRPr="00172593" w:rsidRDefault="00222FB1" w:rsidP="00DF6A70">
      <w:pPr>
        <w:rPr>
          <w:rFonts w:ascii="Arial Narrow" w:hAnsi="Arial Narrow"/>
          <w:b/>
          <w:i/>
          <w:iCs/>
        </w:rPr>
      </w:pPr>
      <w:r w:rsidRPr="00172593">
        <w:rPr>
          <w:rFonts w:ascii="Arial Narrow" w:hAnsi="Arial Narrow"/>
          <w:b/>
        </w:rPr>
        <w:t>Session 2</w:t>
      </w:r>
      <w:r w:rsidR="00DF6A70" w:rsidRPr="00172593">
        <w:rPr>
          <w:rFonts w:ascii="Arial Narrow" w:hAnsi="Arial Narrow"/>
          <w:b/>
        </w:rPr>
        <w:t>0-J</w:t>
      </w:r>
      <w:r w:rsidR="0050545D" w:rsidRPr="00172593">
        <w:rPr>
          <w:rFonts w:ascii="Arial Narrow" w:hAnsi="Arial Narrow"/>
          <w:b/>
        </w:rPr>
        <w:tab/>
        <w:t xml:space="preserve">Prized Authorship: Politics, Poetics, and Polemics in Viet Thanh Nguyen’s </w:t>
      </w:r>
      <w:r w:rsidR="0050545D" w:rsidRPr="00172593">
        <w:rPr>
          <w:rFonts w:ascii="Arial Narrow" w:hAnsi="Arial Narrow"/>
          <w:b/>
          <w:i/>
          <w:iCs/>
        </w:rPr>
        <w:t>The Sympathizer</w:t>
      </w:r>
    </w:p>
    <w:p w14:paraId="387D5E6A" w14:textId="77777777" w:rsidR="006C20F1" w:rsidRPr="00AF3CA4" w:rsidRDefault="006C20F1" w:rsidP="00DF6A70">
      <w:pPr>
        <w:rPr>
          <w:rFonts w:ascii="Arial Narrow" w:hAnsi="Arial Narrow"/>
        </w:rPr>
      </w:pPr>
      <w:r w:rsidRPr="00AF3CA4">
        <w:rPr>
          <w:rFonts w:ascii="Arial Narrow" w:hAnsi="Arial Narrow"/>
        </w:rPr>
        <w:t>Facilitator: Nina Ha</w:t>
      </w:r>
    </w:p>
    <w:p w14:paraId="3C9BD05D" w14:textId="77777777" w:rsidR="006C20F1" w:rsidRPr="00AF3CA4" w:rsidRDefault="006C20F1" w:rsidP="00DF6A70">
      <w:pPr>
        <w:rPr>
          <w:rFonts w:ascii="Arial Narrow" w:hAnsi="Arial Narrow"/>
        </w:rPr>
      </w:pPr>
    </w:p>
    <w:p w14:paraId="4095610B" w14:textId="77777777" w:rsidR="006C20F1" w:rsidRPr="00AF3CA4" w:rsidRDefault="006C20F1" w:rsidP="006C20F1">
      <w:pPr>
        <w:rPr>
          <w:rFonts w:ascii="Arial Narrow" w:hAnsi="Arial Narrow"/>
        </w:rPr>
      </w:pPr>
      <w:r w:rsidRPr="00AF3CA4">
        <w:rPr>
          <w:rFonts w:ascii="Arial Narrow" w:hAnsi="Arial Narrow"/>
        </w:rPr>
        <w:t>P</w:t>
      </w:r>
      <w:r w:rsidR="002564F5" w:rsidRPr="00AF3CA4">
        <w:rPr>
          <w:rFonts w:ascii="Arial Narrow" w:hAnsi="Arial Narrow"/>
        </w:rPr>
        <w:t>articipants</w:t>
      </w:r>
      <w:r w:rsidRPr="00AF3CA4">
        <w:rPr>
          <w:rFonts w:ascii="Arial Narrow" w:hAnsi="Arial Narrow"/>
        </w:rPr>
        <w:t xml:space="preserve">: </w:t>
      </w:r>
      <w:r w:rsidRPr="00AF3CA4">
        <w:rPr>
          <w:rFonts w:ascii="Arial Narrow" w:hAnsi="Arial Narrow"/>
        </w:rPr>
        <w:br/>
      </w:r>
      <w:r w:rsidRPr="00AF3CA4">
        <w:rPr>
          <w:rFonts w:ascii="Arial Narrow" w:hAnsi="Arial Narrow"/>
        </w:rPr>
        <w:br/>
        <w:t>1.    Cathy Schlund-Vials, University of Connecticut, Storrs</w:t>
      </w:r>
    </w:p>
    <w:p w14:paraId="3DB8B3FE" w14:textId="77777777" w:rsidR="006C20F1" w:rsidRPr="00AF3CA4" w:rsidRDefault="006C20F1" w:rsidP="006C20F1">
      <w:pPr>
        <w:rPr>
          <w:rFonts w:ascii="Arial Narrow" w:hAnsi="Arial Narrow"/>
        </w:rPr>
      </w:pPr>
      <w:r w:rsidRPr="00AF3CA4">
        <w:rPr>
          <w:rFonts w:ascii="Arial Narrow" w:hAnsi="Arial Narrow"/>
        </w:rPr>
        <w:t>2.    Chris Vials, University of Connecticut, Storrs</w:t>
      </w:r>
    </w:p>
    <w:p w14:paraId="71DDFEAC" w14:textId="77777777" w:rsidR="006C20F1" w:rsidRPr="00AF3CA4" w:rsidRDefault="006C20F1" w:rsidP="006C20F1">
      <w:pPr>
        <w:rPr>
          <w:rFonts w:ascii="Arial Narrow" w:hAnsi="Arial Narrow"/>
        </w:rPr>
      </w:pPr>
      <w:r w:rsidRPr="00AF3CA4">
        <w:rPr>
          <w:rFonts w:ascii="Arial Narrow" w:hAnsi="Arial Narrow"/>
        </w:rPr>
        <w:t>3.    Nina Ha, Bowling Green State University</w:t>
      </w:r>
    </w:p>
    <w:p w14:paraId="6C7FFFCC" w14:textId="77777777" w:rsidR="006C20F1" w:rsidRPr="00AF3CA4" w:rsidRDefault="006C20F1" w:rsidP="006C20F1">
      <w:pPr>
        <w:rPr>
          <w:rFonts w:ascii="Arial Narrow" w:hAnsi="Arial Narrow"/>
        </w:rPr>
      </w:pPr>
      <w:r w:rsidRPr="00AF3CA4">
        <w:rPr>
          <w:rFonts w:ascii="Arial Narrow" w:hAnsi="Arial Narrow"/>
        </w:rPr>
        <w:t>4.    Tim August, Stony Brook University</w:t>
      </w:r>
    </w:p>
    <w:p w14:paraId="058523EF" w14:textId="77777777" w:rsidR="006C20F1" w:rsidRPr="00AF3CA4" w:rsidRDefault="006C20F1" w:rsidP="006C20F1">
      <w:pPr>
        <w:rPr>
          <w:rFonts w:ascii="Arial Narrow" w:hAnsi="Arial Narrow"/>
        </w:rPr>
      </w:pPr>
      <w:r w:rsidRPr="00AF3CA4">
        <w:rPr>
          <w:rFonts w:ascii="Arial Narrow" w:hAnsi="Arial Narrow"/>
        </w:rPr>
        <w:t>5.    Na-Rae Kim, Kennesaw State University</w:t>
      </w:r>
    </w:p>
    <w:p w14:paraId="5FC02DD0" w14:textId="77777777" w:rsidR="006C20F1" w:rsidRPr="00AF3CA4" w:rsidRDefault="006C20F1" w:rsidP="006C20F1">
      <w:pPr>
        <w:rPr>
          <w:rFonts w:ascii="Arial Narrow" w:hAnsi="Arial Narrow"/>
        </w:rPr>
      </w:pPr>
      <w:r w:rsidRPr="00AF3CA4">
        <w:rPr>
          <w:rFonts w:ascii="Arial Narrow" w:hAnsi="Arial Narrow"/>
        </w:rPr>
        <w:t xml:space="preserve">6.    Tracyann Williams, The New School </w:t>
      </w:r>
    </w:p>
    <w:p w14:paraId="6AAA61EC" w14:textId="77777777" w:rsidR="006C20F1" w:rsidRPr="00AF3CA4" w:rsidRDefault="006C20F1" w:rsidP="00DF6A70">
      <w:pPr>
        <w:rPr>
          <w:rFonts w:ascii="Arial Narrow" w:hAnsi="Arial Narrow"/>
        </w:rPr>
      </w:pPr>
    </w:p>
    <w:p w14:paraId="257B8103" w14:textId="77777777" w:rsidR="00C05192" w:rsidRPr="00C05192" w:rsidRDefault="00222FB1" w:rsidP="00F57264">
      <w:pPr>
        <w:rPr>
          <w:rFonts w:ascii="Arial Narrow" w:hAnsi="Arial Narrow"/>
        </w:rPr>
      </w:pPr>
      <w:r w:rsidRPr="00172593">
        <w:rPr>
          <w:rFonts w:ascii="Arial Narrow" w:hAnsi="Arial Narrow"/>
          <w:b/>
        </w:rPr>
        <w:t>Session 2</w:t>
      </w:r>
      <w:r w:rsidR="00DF6A70" w:rsidRPr="00172593">
        <w:rPr>
          <w:rFonts w:ascii="Arial Narrow" w:hAnsi="Arial Narrow"/>
          <w:b/>
        </w:rPr>
        <w:t>0-K</w:t>
      </w:r>
      <w:r w:rsidR="006C20F1" w:rsidRPr="00172593">
        <w:rPr>
          <w:rFonts w:ascii="Arial Narrow" w:hAnsi="Arial Narrow"/>
          <w:b/>
        </w:rPr>
        <w:tab/>
      </w:r>
      <w:r w:rsidR="00F57264">
        <w:rPr>
          <w:rFonts w:ascii="Arial Narrow" w:hAnsi="Arial Narrow"/>
          <w:b/>
        </w:rPr>
        <w:t>(open)</w:t>
      </w:r>
    </w:p>
    <w:p w14:paraId="0E11279C" w14:textId="77777777" w:rsidR="00172593" w:rsidRPr="00172593" w:rsidRDefault="00172593" w:rsidP="00DF6A70">
      <w:pPr>
        <w:rPr>
          <w:rFonts w:ascii="Arial Narrow" w:hAnsi="Arial Narrow"/>
          <w:b/>
        </w:rPr>
      </w:pPr>
    </w:p>
    <w:p w14:paraId="43294524" w14:textId="77777777" w:rsidR="00DF6A70" w:rsidRPr="00172593" w:rsidRDefault="00222FB1" w:rsidP="00DF6A70">
      <w:pPr>
        <w:rPr>
          <w:rFonts w:ascii="Arial Narrow" w:hAnsi="Arial Narrow"/>
          <w:b/>
        </w:rPr>
      </w:pPr>
      <w:r w:rsidRPr="00172593">
        <w:rPr>
          <w:rFonts w:ascii="Arial Narrow" w:hAnsi="Arial Narrow"/>
          <w:b/>
        </w:rPr>
        <w:t>Session 2</w:t>
      </w:r>
      <w:r w:rsidR="00DF6A70" w:rsidRPr="00172593">
        <w:rPr>
          <w:rFonts w:ascii="Arial Narrow" w:hAnsi="Arial Narrow"/>
          <w:b/>
        </w:rPr>
        <w:t>0-L</w:t>
      </w:r>
      <w:r w:rsidR="006C20F1" w:rsidRPr="00172593">
        <w:rPr>
          <w:rFonts w:ascii="Arial Narrow" w:hAnsi="Arial Narrow"/>
          <w:b/>
        </w:rPr>
        <w:tab/>
        <w:t>(open)</w:t>
      </w:r>
    </w:p>
    <w:p w14:paraId="214E5C22" w14:textId="77777777" w:rsidR="00172593" w:rsidRDefault="00172593" w:rsidP="00DF6A70">
      <w:pPr>
        <w:rPr>
          <w:rFonts w:ascii="Arial Narrow" w:hAnsi="Arial Narrow"/>
          <w:b/>
        </w:rPr>
      </w:pPr>
    </w:p>
    <w:p w14:paraId="563146F6" w14:textId="77777777" w:rsidR="00DF6A70" w:rsidRPr="00172593" w:rsidRDefault="00222FB1" w:rsidP="00DF6A70">
      <w:pPr>
        <w:rPr>
          <w:rFonts w:ascii="Arial Narrow" w:hAnsi="Arial Narrow"/>
          <w:b/>
        </w:rPr>
      </w:pPr>
      <w:r w:rsidRPr="00172593">
        <w:rPr>
          <w:rFonts w:ascii="Arial Narrow" w:hAnsi="Arial Narrow"/>
          <w:b/>
        </w:rPr>
        <w:t>Session 2</w:t>
      </w:r>
      <w:r w:rsidR="00DF6A70" w:rsidRPr="00172593">
        <w:rPr>
          <w:rFonts w:ascii="Arial Narrow" w:hAnsi="Arial Narrow"/>
          <w:b/>
        </w:rPr>
        <w:t>0-M</w:t>
      </w:r>
      <w:r w:rsidR="006C20F1" w:rsidRPr="00172593">
        <w:rPr>
          <w:rFonts w:ascii="Arial Narrow" w:hAnsi="Arial Narrow"/>
          <w:b/>
        </w:rPr>
        <w:tab/>
        <w:t>(open)</w:t>
      </w:r>
    </w:p>
    <w:p w14:paraId="3B7C3790" w14:textId="77777777" w:rsidR="00172593" w:rsidRDefault="00172593" w:rsidP="00DF6A70">
      <w:pPr>
        <w:rPr>
          <w:rFonts w:ascii="Arial Narrow" w:hAnsi="Arial Narrow"/>
          <w:b/>
        </w:rPr>
      </w:pPr>
    </w:p>
    <w:p w14:paraId="276C743E" w14:textId="77777777" w:rsidR="00DF6A70" w:rsidRPr="00172593" w:rsidRDefault="00222FB1" w:rsidP="00DF6A70">
      <w:pPr>
        <w:rPr>
          <w:rFonts w:ascii="Arial Narrow" w:hAnsi="Arial Narrow"/>
          <w:b/>
        </w:rPr>
      </w:pPr>
      <w:r w:rsidRPr="00172593">
        <w:rPr>
          <w:rFonts w:ascii="Arial Narrow" w:hAnsi="Arial Narrow"/>
          <w:b/>
        </w:rPr>
        <w:t>Session 2</w:t>
      </w:r>
      <w:r w:rsidR="00DF6A70" w:rsidRPr="00172593">
        <w:rPr>
          <w:rFonts w:ascii="Arial Narrow" w:hAnsi="Arial Narrow"/>
          <w:b/>
        </w:rPr>
        <w:t>0-N</w:t>
      </w:r>
      <w:r w:rsidR="006C20F1" w:rsidRPr="00172593">
        <w:rPr>
          <w:rFonts w:ascii="Arial Narrow" w:hAnsi="Arial Narrow"/>
          <w:b/>
        </w:rPr>
        <w:tab/>
        <w:t>Business Meeting: Nathaniel Hawthorne Society</w:t>
      </w:r>
    </w:p>
    <w:p w14:paraId="06B43BB4" w14:textId="77777777" w:rsidR="00172593" w:rsidRDefault="00172593" w:rsidP="00DF6A70">
      <w:pPr>
        <w:rPr>
          <w:rFonts w:ascii="Arial Narrow" w:hAnsi="Arial Narrow"/>
          <w:b/>
        </w:rPr>
      </w:pPr>
    </w:p>
    <w:p w14:paraId="4B631F50" w14:textId="77777777" w:rsidR="00DF6A70" w:rsidRPr="00172593" w:rsidRDefault="00222FB1" w:rsidP="00DF6A70">
      <w:pPr>
        <w:rPr>
          <w:rFonts w:ascii="Arial Narrow" w:hAnsi="Arial Narrow"/>
          <w:b/>
        </w:rPr>
      </w:pPr>
      <w:r w:rsidRPr="00172593">
        <w:rPr>
          <w:rFonts w:ascii="Arial Narrow" w:hAnsi="Arial Narrow"/>
          <w:b/>
        </w:rPr>
        <w:t>Session 2</w:t>
      </w:r>
      <w:r w:rsidR="00DF6A70" w:rsidRPr="00172593">
        <w:rPr>
          <w:rFonts w:ascii="Arial Narrow" w:hAnsi="Arial Narrow"/>
          <w:b/>
        </w:rPr>
        <w:t>0-O</w:t>
      </w:r>
      <w:r w:rsidR="006C20F1" w:rsidRPr="00172593">
        <w:rPr>
          <w:rFonts w:ascii="Arial Narrow" w:hAnsi="Arial Narrow"/>
          <w:b/>
        </w:rPr>
        <w:tab/>
        <w:t>Business Meeting: Elizabeth Bishop Society</w:t>
      </w:r>
    </w:p>
    <w:p w14:paraId="34B51F5F" w14:textId="77777777" w:rsidR="00172593" w:rsidRDefault="00172593" w:rsidP="00DF6A70">
      <w:pPr>
        <w:rPr>
          <w:rFonts w:ascii="Arial Narrow" w:hAnsi="Arial Narrow"/>
          <w:b/>
        </w:rPr>
      </w:pPr>
    </w:p>
    <w:p w14:paraId="23815B27" w14:textId="77777777" w:rsidR="00172593" w:rsidRDefault="00222FB1" w:rsidP="00DF6A70">
      <w:pPr>
        <w:rPr>
          <w:rFonts w:ascii="Arial Narrow" w:hAnsi="Arial Narrow"/>
          <w:b/>
        </w:rPr>
      </w:pPr>
      <w:r w:rsidRPr="00172593">
        <w:rPr>
          <w:rFonts w:ascii="Arial Narrow" w:hAnsi="Arial Narrow"/>
          <w:b/>
        </w:rPr>
        <w:t>Session 20-P</w:t>
      </w:r>
      <w:r w:rsidR="006C20F1" w:rsidRPr="00172593">
        <w:rPr>
          <w:rFonts w:ascii="Arial Narrow" w:hAnsi="Arial Narrow"/>
          <w:b/>
        </w:rPr>
        <w:tab/>
        <w:t>Business Meeting: Postwar Area Literature Group</w:t>
      </w:r>
      <w:r w:rsidRPr="00172593">
        <w:rPr>
          <w:rFonts w:ascii="Arial Narrow" w:hAnsi="Arial Narrow"/>
          <w:b/>
        </w:rPr>
        <w:br/>
      </w:r>
    </w:p>
    <w:p w14:paraId="3492A044" w14:textId="77777777" w:rsidR="00DF6A70" w:rsidRPr="00172593" w:rsidRDefault="00222FB1" w:rsidP="00DF6A70">
      <w:pPr>
        <w:rPr>
          <w:rFonts w:ascii="Arial Narrow" w:hAnsi="Arial Narrow"/>
          <w:b/>
        </w:rPr>
      </w:pPr>
      <w:r w:rsidRPr="00172593">
        <w:rPr>
          <w:rFonts w:ascii="Arial Narrow" w:hAnsi="Arial Narrow"/>
          <w:b/>
        </w:rPr>
        <w:lastRenderedPageBreak/>
        <w:t>Session 2</w:t>
      </w:r>
      <w:r w:rsidR="00DF6A70" w:rsidRPr="00172593">
        <w:rPr>
          <w:rFonts w:ascii="Arial Narrow" w:hAnsi="Arial Narrow"/>
          <w:b/>
        </w:rPr>
        <w:t>0-Q</w:t>
      </w:r>
      <w:r w:rsidR="006C20F1" w:rsidRPr="00172593">
        <w:rPr>
          <w:rFonts w:ascii="Arial Narrow" w:hAnsi="Arial Narrow"/>
          <w:b/>
        </w:rPr>
        <w:tab/>
      </w:r>
      <w:r w:rsidR="0004536E">
        <w:rPr>
          <w:rFonts w:ascii="Arial Narrow" w:hAnsi="Arial Narrow"/>
          <w:b/>
        </w:rPr>
        <w:t>open</w:t>
      </w:r>
      <w:r w:rsidR="00DF6A70" w:rsidRPr="00172593">
        <w:rPr>
          <w:rFonts w:ascii="Arial Narrow" w:hAnsi="Arial Narrow"/>
          <w:b/>
        </w:rPr>
        <w:br/>
      </w:r>
    </w:p>
    <w:p w14:paraId="781B13E9" w14:textId="77777777" w:rsidR="00063BC0" w:rsidRDefault="00063BC0" w:rsidP="00222FB1">
      <w:pPr>
        <w:jc w:val="center"/>
        <w:rPr>
          <w:rFonts w:ascii="Arial Narrow" w:hAnsi="Arial Narrow"/>
          <w:sz w:val="32"/>
          <w:szCs w:val="32"/>
        </w:rPr>
      </w:pPr>
    </w:p>
    <w:p w14:paraId="41D7CF39" w14:textId="77777777" w:rsidR="00063BC0" w:rsidRDefault="00063BC0" w:rsidP="00222FB1">
      <w:pPr>
        <w:jc w:val="center"/>
        <w:rPr>
          <w:rFonts w:ascii="Arial Narrow" w:hAnsi="Arial Narrow"/>
          <w:sz w:val="32"/>
          <w:szCs w:val="32"/>
        </w:rPr>
      </w:pPr>
    </w:p>
    <w:p w14:paraId="0F35A809" w14:textId="77777777" w:rsidR="00222FB1" w:rsidRPr="00172593" w:rsidRDefault="00222FB1" w:rsidP="00222FB1">
      <w:pPr>
        <w:jc w:val="center"/>
        <w:rPr>
          <w:rFonts w:ascii="Arial Narrow" w:hAnsi="Arial Narrow"/>
          <w:sz w:val="32"/>
          <w:szCs w:val="32"/>
        </w:rPr>
      </w:pPr>
      <w:r w:rsidRPr="00172593">
        <w:rPr>
          <w:rFonts w:ascii="Arial Narrow" w:hAnsi="Arial Narrow"/>
          <w:sz w:val="32"/>
          <w:szCs w:val="32"/>
        </w:rPr>
        <w:t>Saturday, May 27, 2017</w:t>
      </w:r>
    </w:p>
    <w:p w14:paraId="187C0B15" w14:textId="77777777" w:rsidR="00222FB1" w:rsidRPr="00172593" w:rsidRDefault="00222FB1" w:rsidP="00222FB1">
      <w:pPr>
        <w:jc w:val="center"/>
        <w:rPr>
          <w:rFonts w:ascii="Arial Narrow" w:hAnsi="Arial Narrow"/>
          <w:sz w:val="32"/>
          <w:szCs w:val="32"/>
        </w:rPr>
      </w:pPr>
    </w:p>
    <w:p w14:paraId="69C1E5BD" w14:textId="77777777" w:rsidR="00222FB1" w:rsidRPr="00172593" w:rsidRDefault="00222FB1" w:rsidP="00222FB1">
      <w:pPr>
        <w:jc w:val="center"/>
        <w:rPr>
          <w:rFonts w:ascii="Arial Narrow" w:hAnsi="Arial Narrow"/>
          <w:sz w:val="32"/>
          <w:szCs w:val="32"/>
        </w:rPr>
      </w:pPr>
      <w:r w:rsidRPr="00172593">
        <w:rPr>
          <w:rFonts w:ascii="Arial Narrow" w:hAnsi="Arial Narrow"/>
          <w:sz w:val="32"/>
          <w:szCs w:val="32"/>
        </w:rPr>
        <w:t>6:40 – 8:00 pm</w:t>
      </w:r>
    </w:p>
    <w:p w14:paraId="4E977DF1" w14:textId="77777777" w:rsidR="00222FB1" w:rsidRPr="00AF3CA4" w:rsidRDefault="00222FB1" w:rsidP="00222FB1">
      <w:pPr>
        <w:jc w:val="center"/>
        <w:rPr>
          <w:rFonts w:ascii="Arial Narrow" w:hAnsi="Arial Narrow"/>
          <w:sz w:val="28"/>
          <w:szCs w:val="28"/>
        </w:rPr>
      </w:pPr>
      <w:r w:rsidRPr="00172593">
        <w:rPr>
          <w:rFonts w:ascii="Arial Narrow" w:hAnsi="Arial Narrow"/>
          <w:sz w:val="32"/>
          <w:szCs w:val="32"/>
        </w:rPr>
        <w:t>Reception</w:t>
      </w:r>
    </w:p>
    <w:p w14:paraId="24C7712D" w14:textId="77777777" w:rsidR="00222FB1" w:rsidRPr="00AF3CA4" w:rsidRDefault="00222FB1" w:rsidP="00DF6A70">
      <w:pPr>
        <w:rPr>
          <w:rFonts w:ascii="Arial Narrow" w:hAnsi="Arial Narrow"/>
        </w:rPr>
      </w:pPr>
    </w:p>
    <w:p w14:paraId="124D9109" w14:textId="77777777" w:rsidR="002564F5" w:rsidRPr="00AF3CA4" w:rsidRDefault="002564F5" w:rsidP="00DF6A70">
      <w:pPr>
        <w:rPr>
          <w:rFonts w:ascii="Arial Narrow" w:hAnsi="Arial Narrow"/>
        </w:rPr>
      </w:pPr>
    </w:p>
    <w:p w14:paraId="44C1B6E6" w14:textId="77777777" w:rsidR="002564F5" w:rsidRPr="00AF3CA4" w:rsidRDefault="002564F5" w:rsidP="00DF6A70">
      <w:pPr>
        <w:rPr>
          <w:rFonts w:ascii="Arial Narrow" w:hAnsi="Arial Narrow"/>
        </w:rPr>
      </w:pPr>
    </w:p>
    <w:p w14:paraId="56926AF9" w14:textId="77777777" w:rsidR="002564F5" w:rsidRPr="00172593" w:rsidRDefault="002564F5" w:rsidP="002564F5">
      <w:pPr>
        <w:jc w:val="center"/>
        <w:rPr>
          <w:rFonts w:ascii="Arial Narrow" w:hAnsi="Arial Narrow"/>
          <w:sz w:val="32"/>
        </w:rPr>
      </w:pPr>
      <w:r w:rsidRPr="00172593">
        <w:rPr>
          <w:rFonts w:ascii="Arial Narrow" w:hAnsi="Arial Narrow"/>
          <w:sz w:val="32"/>
        </w:rPr>
        <w:t>Sunday, May 28, 2017</w:t>
      </w:r>
    </w:p>
    <w:p w14:paraId="4A1EAEFE" w14:textId="77777777" w:rsidR="00AF3CA4" w:rsidRPr="00172593" w:rsidRDefault="00AF3CA4" w:rsidP="002564F5">
      <w:pPr>
        <w:jc w:val="center"/>
        <w:rPr>
          <w:rFonts w:ascii="Arial Narrow" w:hAnsi="Arial Narrow"/>
          <w:sz w:val="32"/>
        </w:rPr>
      </w:pPr>
    </w:p>
    <w:p w14:paraId="162C2CA1" w14:textId="77777777" w:rsidR="00AF3CA4" w:rsidRPr="00172593" w:rsidRDefault="00AF3CA4" w:rsidP="002564F5">
      <w:pPr>
        <w:jc w:val="center"/>
        <w:rPr>
          <w:rFonts w:ascii="Arial Narrow" w:hAnsi="Arial Narrow"/>
          <w:sz w:val="32"/>
        </w:rPr>
      </w:pPr>
      <w:r w:rsidRPr="00172593">
        <w:rPr>
          <w:rFonts w:ascii="Arial Narrow" w:hAnsi="Arial Narrow"/>
          <w:sz w:val="32"/>
        </w:rPr>
        <w:t>8:30 – 9:50 am</w:t>
      </w:r>
    </w:p>
    <w:p w14:paraId="37B8D49C" w14:textId="77777777" w:rsidR="00A614E5" w:rsidRPr="00AF3CA4" w:rsidRDefault="00A614E5" w:rsidP="002564F5">
      <w:pPr>
        <w:jc w:val="center"/>
        <w:rPr>
          <w:rFonts w:ascii="Arial Narrow" w:hAnsi="Arial Narrow"/>
        </w:rPr>
      </w:pPr>
    </w:p>
    <w:p w14:paraId="48C14062" w14:textId="77777777" w:rsidR="002564F5" w:rsidRPr="00172593" w:rsidRDefault="002564F5" w:rsidP="002564F5">
      <w:pPr>
        <w:rPr>
          <w:rFonts w:ascii="Arial Narrow" w:hAnsi="Arial Narrow"/>
          <w:b/>
        </w:rPr>
      </w:pPr>
      <w:r w:rsidRPr="00172593">
        <w:rPr>
          <w:rFonts w:ascii="Arial Narrow" w:hAnsi="Arial Narrow"/>
          <w:b/>
        </w:rPr>
        <w:t>Session 21-A</w:t>
      </w:r>
      <w:r w:rsidRPr="00172593">
        <w:rPr>
          <w:rFonts w:ascii="Arial Narrow" w:hAnsi="Arial Narrow"/>
          <w:b/>
        </w:rPr>
        <w:tab/>
        <w:t>African American Theory, Chinese Perspectives: A Roundtable</w:t>
      </w:r>
    </w:p>
    <w:p w14:paraId="38CFD608" w14:textId="77777777" w:rsidR="002564F5" w:rsidRPr="00AF3CA4" w:rsidRDefault="002564F5" w:rsidP="002564F5">
      <w:pPr>
        <w:rPr>
          <w:rFonts w:ascii="Arial Narrow" w:hAnsi="Arial Narrow"/>
        </w:rPr>
      </w:pPr>
      <w:r w:rsidRPr="00AF3CA4">
        <w:rPr>
          <w:rFonts w:ascii="Arial Narrow" w:hAnsi="Arial Narrow"/>
        </w:rPr>
        <w:t>Organized by the African American Literature and Culture Society</w:t>
      </w:r>
    </w:p>
    <w:p w14:paraId="1852B000" w14:textId="77777777" w:rsidR="002564F5" w:rsidRPr="00AF3CA4" w:rsidRDefault="002564F5" w:rsidP="002564F5">
      <w:pPr>
        <w:rPr>
          <w:rFonts w:ascii="Arial Narrow" w:hAnsi="Arial Narrow"/>
        </w:rPr>
      </w:pPr>
      <w:r w:rsidRPr="00AF3CA4">
        <w:rPr>
          <w:rFonts w:ascii="Arial Narrow" w:hAnsi="Arial Narrow"/>
        </w:rPr>
        <w:t>Chair: Wilfred D. Samuels, University of Utah</w:t>
      </w:r>
    </w:p>
    <w:p w14:paraId="3736A13B" w14:textId="77777777" w:rsidR="002564F5" w:rsidRPr="00AF3CA4" w:rsidRDefault="002564F5" w:rsidP="002564F5">
      <w:pPr>
        <w:rPr>
          <w:rFonts w:ascii="Arial Narrow" w:hAnsi="Arial Narrow"/>
        </w:rPr>
      </w:pPr>
    </w:p>
    <w:p w14:paraId="45D414DF" w14:textId="77777777" w:rsidR="002564F5" w:rsidRPr="00AF3CA4" w:rsidRDefault="002564F5" w:rsidP="002564F5">
      <w:pPr>
        <w:rPr>
          <w:rFonts w:ascii="Arial Narrow" w:hAnsi="Arial Narrow"/>
        </w:rPr>
      </w:pPr>
      <w:r w:rsidRPr="00AF3CA4">
        <w:rPr>
          <w:rFonts w:ascii="Arial Narrow" w:hAnsi="Arial Narrow"/>
        </w:rPr>
        <w:t>Participants:</w:t>
      </w:r>
    </w:p>
    <w:p w14:paraId="743190F1" w14:textId="77777777" w:rsidR="002564F5" w:rsidRPr="00AF3CA4" w:rsidRDefault="002564F5" w:rsidP="002564F5">
      <w:pPr>
        <w:rPr>
          <w:rFonts w:ascii="Arial Narrow" w:hAnsi="Arial Narrow"/>
        </w:rPr>
      </w:pPr>
    </w:p>
    <w:p w14:paraId="2C9256E7" w14:textId="77777777" w:rsidR="002564F5" w:rsidRPr="00AF3CA4" w:rsidRDefault="002564F5" w:rsidP="002564F5">
      <w:pPr>
        <w:rPr>
          <w:rFonts w:ascii="Arial Narrow" w:hAnsi="Arial Narrow"/>
        </w:rPr>
      </w:pPr>
      <w:r w:rsidRPr="00AF3CA4">
        <w:rPr>
          <w:rFonts w:ascii="Arial Narrow" w:hAnsi="Arial Narrow"/>
        </w:rPr>
        <w:t>1.</w:t>
      </w:r>
      <w:r w:rsidR="00172593">
        <w:rPr>
          <w:rFonts w:ascii="Arial Narrow" w:hAnsi="Arial Narrow"/>
        </w:rPr>
        <w:t xml:space="preserve">  </w:t>
      </w:r>
      <w:r w:rsidRPr="00AF3CA4">
        <w:rPr>
          <w:rFonts w:ascii="Arial Narrow" w:hAnsi="Arial Narrow"/>
        </w:rPr>
        <w:t xml:space="preserve">   Yunqiu Wang, Huangzhou Dianzi University, China</w:t>
      </w:r>
    </w:p>
    <w:p w14:paraId="051C9E62" w14:textId="77777777" w:rsidR="002564F5" w:rsidRPr="00AF3CA4" w:rsidRDefault="002564F5" w:rsidP="002564F5">
      <w:pPr>
        <w:rPr>
          <w:rFonts w:ascii="Arial Narrow" w:hAnsi="Arial Narrow"/>
        </w:rPr>
      </w:pPr>
      <w:r w:rsidRPr="00AF3CA4">
        <w:rPr>
          <w:rFonts w:ascii="Arial Narrow" w:hAnsi="Arial Narrow"/>
        </w:rPr>
        <w:t xml:space="preserve">2.  </w:t>
      </w:r>
      <w:r w:rsidR="00172593">
        <w:rPr>
          <w:rFonts w:ascii="Arial Narrow" w:hAnsi="Arial Narrow"/>
        </w:rPr>
        <w:t xml:space="preserve">  </w:t>
      </w:r>
      <w:r w:rsidRPr="00AF3CA4">
        <w:rPr>
          <w:rFonts w:ascii="Arial Narrow" w:hAnsi="Arial Narrow"/>
        </w:rPr>
        <w:t xml:space="preserve"> Kai Kang, Huangzhou Dianzi University, China</w:t>
      </w:r>
    </w:p>
    <w:p w14:paraId="35F4CD80" w14:textId="77777777" w:rsidR="002564F5" w:rsidRPr="00AF3CA4" w:rsidRDefault="002564F5" w:rsidP="002564F5">
      <w:pPr>
        <w:rPr>
          <w:rFonts w:ascii="Arial Narrow" w:hAnsi="Arial Narrow"/>
        </w:rPr>
      </w:pPr>
      <w:r w:rsidRPr="00AF3CA4">
        <w:rPr>
          <w:rFonts w:ascii="Arial Narrow" w:hAnsi="Arial Narrow"/>
        </w:rPr>
        <w:t xml:space="preserve">3.   </w:t>
      </w:r>
      <w:r w:rsidR="00172593">
        <w:rPr>
          <w:rFonts w:ascii="Arial Narrow" w:hAnsi="Arial Narrow"/>
        </w:rPr>
        <w:t xml:space="preserve">  </w:t>
      </w:r>
      <w:r w:rsidRPr="00AF3CA4">
        <w:rPr>
          <w:rFonts w:ascii="Arial Narrow" w:hAnsi="Arial Narrow"/>
        </w:rPr>
        <w:t>Jun Chen, Huangzhou Dianzi University, China</w:t>
      </w:r>
    </w:p>
    <w:p w14:paraId="0B7C6E50" w14:textId="77777777" w:rsidR="002564F5" w:rsidRPr="00AF3CA4" w:rsidRDefault="002564F5" w:rsidP="002564F5">
      <w:pPr>
        <w:rPr>
          <w:rFonts w:ascii="Arial Narrow" w:hAnsi="Arial Narrow"/>
        </w:rPr>
      </w:pPr>
      <w:r w:rsidRPr="00AF3CA4">
        <w:rPr>
          <w:rFonts w:ascii="Arial Narrow" w:hAnsi="Arial Narrow"/>
        </w:rPr>
        <w:t xml:space="preserve">4.   </w:t>
      </w:r>
      <w:r w:rsidR="00172593">
        <w:rPr>
          <w:rFonts w:ascii="Arial Narrow" w:hAnsi="Arial Narrow"/>
        </w:rPr>
        <w:t xml:space="preserve">  </w:t>
      </w:r>
      <w:r w:rsidRPr="00AF3CA4">
        <w:rPr>
          <w:rFonts w:ascii="Arial Narrow" w:hAnsi="Arial Narrow"/>
        </w:rPr>
        <w:t>Zhong Yuqin, Huangzhou Dianzi University, China</w:t>
      </w:r>
    </w:p>
    <w:p w14:paraId="3FA09920" w14:textId="77777777" w:rsidR="002564F5" w:rsidRPr="00AF3CA4" w:rsidRDefault="002564F5" w:rsidP="002564F5">
      <w:pPr>
        <w:rPr>
          <w:rFonts w:ascii="Arial Narrow" w:hAnsi="Arial Narrow"/>
        </w:rPr>
      </w:pPr>
    </w:p>
    <w:p w14:paraId="0F1F44F5" w14:textId="77777777" w:rsidR="002564F5" w:rsidRPr="00AF3CA4" w:rsidRDefault="002564F5" w:rsidP="002564F5">
      <w:pPr>
        <w:rPr>
          <w:rFonts w:ascii="Arial Narrow" w:hAnsi="Arial Narrow"/>
        </w:rPr>
      </w:pPr>
      <w:r w:rsidRPr="00AF3CA4">
        <w:rPr>
          <w:rFonts w:ascii="Arial Narrow" w:hAnsi="Arial Narrow"/>
        </w:rPr>
        <w:t>Audio-Visual Equipment: NONE</w:t>
      </w:r>
    </w:p>
    <w:p w14:paraId="3DA526CC" w14:textId="77777777" w:rsidR="002564F5" w:rsidRPr="00172593" w:rsidRDefault="002564F5" w:rsidP="002564F5">
      <w:pPr>
        <w:rPr>
          <w:rFonts w:ascii="Arial Narrow" w:hAnsi="Arial Narrow"/>
          <w:b/>
        </w:rPr>
      </w:pPr>
      <w:r w:rsidRPr="00AF3CA4">
        <w:rPr>
          <w:rFonts w:ascii="Arial Narrow" w:hAnsi="Arial Narrow"/>
        </w:rPr>
        <w:br/>
      </w:r>
      <w:r w:rsidRPr="00172593">
        <w:rPr>
          <w:rFonts w:ascii="Arial Narrow" w:hAnsi="Arial Narrow"/>
          <w:b/>
        </w:rPr>
        <w:t>Session 21</w:t>
      </w:r>
      <w:r w:rsidR="00DF6A70" w:rsidRPr="00172593">
        <w:rPr>
          <w:rFonts w:ascii="Arial Narrow" w:hAnsi="Arial Narrow"/>
          <w:b/>
        </w:rPr>
        <w:t>-B</w:t>
      </w:r>
      <w:r w:rsidRPr="00172593">
        <w:rPr>
          <w:rFonts w:ascii="Arial Narrow" w:hAnsi="Arial Narrow"/>
          <w:b/>
        </w:rPr>
        <w:tab/>
        <w:t>Perspectives on John Wideman</w:t>
      </w:r>
    </w:p>
    <w:p w14:paraId="03CE3801" w14:textId="77777777" w:rsidR="002564F5" w:rsidRPr="00AF3CA4" w:rsidRDefault="002564F5" w:rsidP="002564F5">
      <w:pPr>
        <w:rPr>
          <w:rFonts w:ascii="Arial Narrow" w:hAnsi="Arial Narrow"/>
        </w:rPr>
      </w:pPr>
      <w:r w:rsidRPr="00AF3CA4">
        <w:rPr>
          <w:rFonts w:ascii="Arial Narrow" w:hAnsi="Arial Narrow"/>
        </w:rPr>
        <w:t>Organized by John Edgar Wideman Society</w:t>
      </w:r>
    </w:p>
    <w:p w14:paraId="19473450" w14:textId="77777777" w:rsidR="002564F5" w:rsidRPr="00AF3CA4" w:rsidRDefault="002564F5" w:rsidP="002564F5">
      <w:pPr>
        <w:rPr>
          <w:rFonts w:ascii="Arial Narrow" w:hAnsi="Arial Narrow"/>
        </w:rPr>
      </w:pPr>
      <w:r w:rsidRPr="00AF3CA4">
        <w:rPr>
          <w:rFonts w:ascii="Arial Narrow" w:hAnsi="Arial Narrow"/>
        </w:rPr>
        <w:t>Chair: Keith Byerman, Indiana State University</w:t>
      </w:r>
    </w:p>
    <w:p w14:paraId="5BAEB282" w14:textId="77777777" w:rsidR="002564F5" w:rsidRPr="00AF3CA4" w:rsidRDefault="002564F5" w:rsidP="002564F5">
      <w:pPr>
        <w:rPr>
          <w:rFonts w:ascii="Arial Narrow" w:hAnsi="Arial Narrow"/>
        </w:rPr>
      </w:pPr>
    </w:p>
    <w:p w14:paraId="58031013" w14:textId="77777777" w:rsidR="002564F5" w:rsidRPr="00AF3CA4" w:rsidRDefault="002564F5" w:rsidP="002564F5">
      <w:pPr>
        <w:rPr>
          <w:rFonts w:ascii="Arial Narrow" w:hAnsi="Arial Narrow"/>
        </w:rPr>
      </w:pPr>
      <w:r w:rsidRPr="00AF3CA4">
        <w:rPr>
          <w:rFonts w:ascii="Arial Narrow" w:hAnsi="Arial Narrow"/>
        </w:rPr>
        <w:t xml:space="preserve">1. </w:t>
      </w:r>
      <w:r w:rsidR="00172593">
        <w:rPr>
          <w:rFonts w:ascii="Arial Narrow" w:hAnsi="Arial Narrow"/>
        </w:rPr>
        <w:t xml:space="preserve">   “</w:t>
      </w:r>
      <w:r w:rsidRPr="00AF3CA4">
        <w:rPr>
          <w:rFonts w:ascii="Arial Narrow" w:hAnsi="Arial Narrow"/>
        </w:rPr>
        <w:t xml:space="preserve">Playground Hoops as Cultural Armor in John Edgar Wideman's </w:t>
      </w:r>
      <w:r w:rsidRPr="00AF3CA4">
        <w:rPr>
          <w:rFonts w:ascii="Arial Narrow" w:hAnsi="Arial Narrow"/>
          <w:i/>
          <w:iCs/>
        </w:rPr>
        <w:t>Hoop Roots,</w:t>
      </w:r>
      <w:r w:rsidR="00172593">
        <w:rPr>
          <w:rFonts w:ascii="Arial Narrow" w:hAnsi="Arial Narrow"/>
        </w:rPr>
        <w:t>”</w:t>
      </w:r>
      <w:r w:rsidRPr="00AF3CA4">
        <w:rPr>
          <w:rFonts w:ascii="Arial Narrow" w:hAnsi="Arial Narrow"/>
        </w:rPr>
        <w:t xml:space="preserve"> Rich Roberts, Independent Scholar</w:t>
      </w:r>
    </w:p>
    <w:p w14:paraId="088C837F" w14:textId="77777777" w:rsidR="002564F5" w:rsidRPr="00AF3CA4" w:rsidRDefault="002564F5" w:rsidP="002564F5">
      <w:pPr>
        <w:rPr>
          <w:rFonts w:ascii="Arial Narrow" w:hAnsi="Arial Narrow"/>
        </w:rPr>
      </w:pPr>
      <w:r w:rsidRPr="00AF3CA4">
        <w:rPr>
          <w:rFonts w:ascii="Arial Narrow" w:hAnsi="Arial Narrow"/>
        </w:rPr>
        <w:t>2.</w:t>
      </w:r>
      <w:r w:rsidR="00172593">
        <w:rPr>
          <w:rFonts w:ascii="Arial Narrow" w:hAnsi="Arial Narrow"/>
        </w:rPr>
        <w:t xml:space="preserve">   </w:t>
      </w:r>
      <w:r w:rsidRPr="00AF3CA4">
        <w:rPr>
          <w:rFonts w:ascii="Arial Narrow" w:hAnsi="Arial Narrow"/>
        </w:rPr>
        <w:t xml:space="preserve"> “John Wideman and the Francophone World,” Jacquie Berben-Masi, University of Nice</w:t>
      </w:r>
    </w:p>
    <w:p w14:paraId="119D4368" w14:textId="77777777" w:rsidR="00DF6A70" w:rsidRPr="00AF3CA4" w:rsidRDefault="00DF6A70" w:rsidP="00DF6A70">
      <w:pPr>
        <w:rPr>
          <w:rFonts w:ascii="Arial Narrow" w:hAnsi="Arial Narrow"/>
        </w:rPr>
      </w:pPr>
    </w:p>
    <w:p w14:paraId="592F9CF5" w14:textId="77777777" w:rsidR="002564F5" w:rsidRPr="00AF3CA4" w:rsidRDefault="002564F5" w:rsidP="002564F5">
      <w:pPr>
        <w:pStyle w:val="NormalWeb"/>
        <w:shd w:val="clear" w:color="auto" w:fill="FFFFFF"/>
        <w:spacing w:before="0" w:beforeAutospacing="0" w:after="0" w:afterAutospacing="0"/>
        <w:rPr>
          <w:rFonts w:ascii="Arial Narrow" w:hAnsi="Arial Narrow"/>
        </w:rPr>
      </w:pPr>
      <w:r w:rsidRPr="00172593">
        <w:rPr>
          <w:rFonts w:ascii="Arial Narrow" w:hAnsi="Arial Narrow"/>
          <w:b/>
        </w:rPr>
        <w:t>Session 21</w:t>
      </w:r>
      <w:r w:rsidR="00DF6A70" w:rsidRPr="00172593">
        <w:rPr>
          <w:rFonts w:ascii="Arial Narrow" w:hAnsi="Arial Narrow"/>
          <w:b/>
        </w:rPr>
        <w:t xml:space="preserve">-C </w:t>
      </w:r>
      <w:r w:rsidRPr="00172593">
        <w:rPr>
          <w:rFonts w:ascii="Arial Narrow" w:hAnsi="Arial Narrow"/>
          <w:b/>
        </w:rPr>
        <w:tab/>
        <w:t>Roundtable on Teaching Early American Literature in the Age of Trump</w:t>
      </w:r>
      <w:r w:rsidRPr="00AF3CA4">
        <w:rPr>
          <w:rFonts w:ascii="Arial Narrow" w:hAnsi="Arial Narrow"/>
        </w:rPr>
        <w:br/>
        <w:t>Organized by the Society of Early Americanists</w:t>
      </w:r>
    </w:p>
    <w:p w14:paraId="12A55B58" w14:textId="77777777" w:rsidR="002564F5" w:rsidRPr="00AF3CA4" w:rsidRDefault="002564F5" w:rsidP="002564F5">
      <w:pPr>
        <w:pStyle w:val="NormalWeb"/>
        <w:shd w:val="clear" w:color="auto" w:fill="FFFFFF"/>
        <w:spacing w:before="0" w:beforeAutospacing="0" w:after="0" w:afterAutospacing="0"/>
        <w:rPr>
          <w:rFonts w:ascii="Arial Narrow" w:hAnsi="Arial Narrow"/>
        </w:rPr>
      </w:pPr>
      <w:r w:rsidRPr="00AF3CA4">
        <w:rPr>
          <w:rFonts w:ascii="Arial Narrow" w:hAnsi="Arial Narrow"/>
        </w:rPr>
        <w:t>Chair: Len von Morzé, University of Massachusetts Boston</w:t>
      </w:r>
    </w:p>
    <w:p w14:paraId="6CADE781" w14:textId="77777777" w:rsidR="002564F5" w:rsidRPr="00AF3CA4" w:rsidRDefault="002564F5" w:rsidP="002564F5">
      <w:pPr>
        <w:rPr>
          <w:rFonts w:ascii="Arial Narrow" w:hAnsi="Arial Narrow"/>
        </w:rPr>
      </w:pPr>
    </w:p>
    <w:p w14:paraId="669723F7" w14:textId="77777777" w:rsidR="002564F5" w:rsidRPr="00AF3CA4" w:rsidRDefault="002564F5" w:rsidP="002564F5">
      <w:pPr>
        <w:rPr>
          <w:rFonts w:ascii="Arial Narrow" w:hAnsi="Arial Narrow"/>
        </w:rPr>
      </w:pPr>
      <w:r w:rsidRPr="00AF3CA4">
        <w:rPr>
          <w:rFonts w:ascii="Arial Narrow" w:hAnsi="Arial Narrow"/>
        </w:rPr>
        <w:lastRenderedPageBreak/>
        <w:t xml:space="preserve">1. </w:t>
      </w:r>
      <w:proofErr w:type="gramStart"/>
      <w:r w:rsidRPr="00AF3CA4">
        <w:rPr>
          <w:rFonts w:ascii="Arial Narrow" w:hAnsi="Arial Narrow"/>
        </w:rPr>
        <w:t xml:space="preserve">   “</w:t>
      </w:r>
      <w:proofErr w:type="gramEnd"/>
      <w:r w:rsidRPr="00AF3CA4">
        <w:rPr>
          <w:rFonts w:ascii="Arial Narrow" w:hAnsi="Arial Narrow"/>
        </w:rPr>
        <w:t>Building a Wall?: Teaching for Structure in Early American Literature,” Matthew Duquès, University of North Alabama</w:t>
      </w:r>
    </w:p>
    <w:p w14:paraId="4F4BAE58" w14:textId="77777777" w:rsidR="002564F5" w:rsidRPr="00AF3CA4" w:rsidRDefault="002564F5" w:rsidP="002564F5">
      <w:pPr>
        <w:rPr>
          <w:rFonts w:ascii="Arial Narrow" w:hAnsi="Arial Narrow"/>
        </w:rPr>
      </w:pPr>
      <w:r w:rsidRPr="00AF3CA4">
        <w:rPr>
          <w:rFonts w:ascii="Arial Narrow" w:hAnsi="Arial Narrow"/>
        </w:rPr>
        <w:t>2.    “Early American Economies and Inland Blues,” James Hewitson, University of Tennessee</w:t>
      </w:r>
    </w:p>
    <w:p w14:paraId="256C4A3A" w14:textId="77777777" w:rsidR="002564F5" w:rsidRPr="00AF3CA4" w:rsidRDefault="002564F5" w:rsidP="002564F5">
      <w:pPr>
        <w:rPr>
          <w:rFonts w:ascii="Arial Narrow" w:hAnsi="Arial Narrow"/>
        </w:rPr>
      </w:pPr>
      <w:r w:rsidRPr="00AF3CA4">
        <w:rPr>
          <w:rFonts w:ascii="Arial Narrow" w:hAnsi="Arial Narrow"/>
        </w:rPr>
        <w:t>3.    “</w:t>
      </w:r>
      <w:r w:rsidRPr="00AF3CA4">
        <w:rPr>
          <w:rFonts w:ascii="Arial Narrow" w:hAnsi="Arial Narrow"/>
          <w:i/>
        </w:rPr>
        <w:t>Common Sense</w:t>
      </w:r>
      <w:r w:rsidRPr="00AF3CA4">
        <w:rPr>
          <w:rFonts w:ascii="Arial Narrow" w:hAnsi="Arial Narrow"/>
        </w:rPr>
        <w:t>, the Declaration of Independence, and Other Fake News: Teaching the Historical Canon in a Post-Truth World,” Lily Santoro, Southeast Missouri State University</w:t>
      </w:r>
    </w:p>
    <w:p w14:paraId="466847E5" w14:textId="77777777" w:rsidR="002564F5" w:rsidRPr="00AF3CA4" w:rsidRDefault="002564F5" w:rsidP="002564F5">
      <w:pPr>
        <w:rPr>
          <w:rFonts w:ascii="Arial Narrow" w:hAnsi="Arial Narrow"/>
        </w:rPr>
      </w:pPr>
      <w:r w:rsidRPr="00AF3CA4">
        <w:rPr>
          <w:rFonts w:ascii="Arial Narrow" w:hAnsi="Arial Narrow"/>
        </w:rPr>
        <w:t>4.    “Informational Literacy in the American Literature Classroom,” Lydia G. Fash, Simmons College</w:t>
      </w:r>
    </w:p>
    <w:p w14:paraId="299AF834" w14:textId="77777777" w:rsidR="002564F5" w:rsidRPr="00AF3CA4" w:rsidRDefault="002564F5" w:rsidP="002564F5">
      <w:pPr>
        <w:rPr>
          <w:rFonts w:ascii="Arial Narrow" w:hAnsi="Arial Narrow"/>
        </w:rPr>
      </w:pPr>
      <w:r w:rsidRPr="00AF3CA4">
        <w:rPr>
          <w:rFonts w:ascii="Arial Narrow" w:hAnsi="Arial Narrow"/>
        </w:rPr>
        <w:t>5.    “Argumentation as Political Urgency,” Rachel Boccio, University of Rhode Island</w:t>
      </w:r>
    </w:p>
    <w:p w14:paraId="3930BED4" w14:textId="77777777" w:rsidR="00DF6A70" w:rsidRPr="00AF3CA4" w:rsidRDefault="00DF6A70" w:rsidP="00DF6A70">
      <w:pPr>
        <w:rPr>
          <w:rFonts w:ascii="Arial Narrow" w:hAnsi="Arial Narrow"/>
        </w:rPr>
      </w:pPr>
    </w:p>
    <w:p w14:paraId="1E159FFD" w14:textId="77777777" w:rsidR="002564F5" w:rsidRPr="00AF3CA4" w:rsidRDefault="002564F5" w:rsidP="00DF6A70">
      <w:pPr>
        <w:rPr>
          <w:rFonts w:ascii="Arial Narrow" w:hAnsi="Arial Narrow"/>
        </w:rPr>
      </w:pPr>
      <w:r w:rsidRPr="00AF3CA4">
        <w:rPr>
          <w:rFonts w:ascii="Arial Narrow" w:hAnsi="Arial Narrow"/>
        </w:rPr>
        <w:t>A/V: NONE</w:t>
      </w:r>
    </w:p>
    <w:p w14:paraId="3EA75FA3" w14:textId="77777777" w:rsidR="002564F5" w:rsidRPr="00AF3CA4" w:rsidRDefault="002564F5" w:rsidP="00DF6A70">
      <w:pPr>
        <w:rPr>
          <w:rFonts w:ascii="Arial Narrow" w:hAnsi="Arial Narrow"/>
        </w:rPr>
      </w:pPr>
    </w:p>
    <w:p w14:paraId="360CC8EE" w14:textId="77777777" w:rsidR="00DF6A70" w:rsidRPr="00AF3CA4" w:rsidRDefault="00DF6A70" w:rsidP="00DF6A70">
      <w:pPr>
        <w:rPr>
          <w:rFonts w:ascii="Arial Narrow" w:hAnsi="Arial Narrow"/>
        </w:rPr>
      </w:pPr>
    </w:p>
    <w:p w14:paraId="23852EB3" w14:textId="77777777" w:rsidR="00DF6A70" w:rsidRPr="00172593" w:rsidRDefault="002564F5" w:rsidP="00DF6A70">
      <w:pPr>
        <w:rPr>
          <w:rFonts w:ascii="Arial Narrow" w:hAnsi="Arial Narrow"/>
          <w:b/>
        </w:rPr>
      </w:pPr>
      <w:r w:rsidRPr="00172593">
        <w:rPr>
          <w:rFonts w:ascii="Arial Narrow" w:hAnsi="Arial Narrow"/>
          <w:b/>
        </w:rPr>
        <w:t>Session 21</w:t>
      </w:r>
      <w:r w:rsidR="00BC47CC">
        <w:rPr>
          <w:rFonts w:ascii="Arial Narrow" w:hAnsi="Arial Narrow"/>
          <w:b/>
        </w:rPr>
        <w:t>-D</w:t>
      </w:r>
      <w:r w:rsidRPr="00172593">
        <w:rPr>
          <w:rFonts w:ascii="Arial Narrow" w:hAnsi="Arial Narrow"/>
          <w:b/>
        </w:rPr>
        <w:tab/>
        <w:t>Experimental Structures in Contemporary Fiction</w:t>
      </w:r>
    </w:p>
    <w:p w14:paraId="475D5382" w14:textId="77777777" w:rsidR="002564F5" w:rsidRPr="00AF3CA4" w:rsidRDefault="002564F5" w:rsidP="00DF6A70">
      <w:pPr>
        <w:rPr>
          <w:rFonts w:ascii="Arial Narrow" w:hAnsi="Arial Narrow"/>
        </w:rPr>
      </w:pPr>
      <w:r w:rsidRPr="00AF3CA4">
        <w:rPr>
          <w:rFonts w:ascii="Arial Narrow" w:hAnsi="Arial Narrow"/>
        </w:rPr>
        <w:t>Chair:</w:t>
      </w:r>
    </w:p>
    <w:p w14:paraId="62596AD5" w14:textId="77777777" w:rsidR="002564F5" w:rsidRPr="00AF3CA4" w:rsidRDefault="002564F5" w:rsidP="00DF6A70">
      <w:pPr>
        <w:rPr>
          <w:rFonts w:ascii="Arial Narrow" w:hAnsi="Arial Narrow"/>
        </w:rPr>
      </w:pPr>
    </w:p>
    <w:p w14:paraId="1B644798" w14:textId="77777777" w:rsidR="002564F5" w:rsidRPr="00AF3CA4" w:rsidRDefault="002564F5" w:rsidP="002564F5">
      <w:pPr>
        <w:rPr>
          <w:rFonts w:ascii="Arial Narrow" w:hAnsi="Arial Narrow"/>
        </w:rPr>
      </w:pPr>
      <w:r w:rsidRPr="00AF3CA4">
        <w:rPr>
          <w:rFonts w:ascii="Arial Narrow" w:hAnsi="Arial Narrow"/>
        </w:rPr>
        <w:t xml:space="preserve">1. </w:t>
      </w:r>
      <w:r w:rsidR="00F35461" w:rsidRPr="00AF3CA4">
        <w:rPr>
          <w:rFonts w:ascii="Arial Narrow" w:hAnsi="Arial Narrow"/>
        </w:rPr>
        <w:t xml:space="preserve"> </w:t>
      </w:r>
      <w:r w:rsidRPr="00AF3CA4">
        <w:rPr>
          <w:rFonts w:ascii="Arial Narrow" w:hAnsi="Arial Narrow"/>
        </w:rPr>
        <w:t xml:space="preserve">  “Deconstructing the Master’s House with His Own Tools: Code-switching and Double-Voiced Discourse as Agency in Gerald Vizenor’s </w:t>
      </w:r>
      <w:r w:rsidRPr="00AF3CA4">
        <w:rPr>
          <w:rFonts w:ascii="Arial Narrow" w:hAnsi="Arial Narrow"/>
          <w:i/>
        </w:rPr>
        <w:t>Heirs of Columbus</w:t>
      </w:r>
      <w:r w:rsidR="00F35461" w:rsidRPr="00AF3CA4">
        <w:rPr>
          <w:rFonts w:ascii="Arial Narrow" w:hAnsi="Arial Narrow"/>
        </w:rPr>
        <w:t>,” Bernadette V. Russo, Texas Tech University</w:t>
      </w:r>
    </w:p>
    <w:p w14:paraId="711B605E" w14:textId="77777777" w:rsidR="00F35461" w:rsidRPr="00AF3CA4" w:rsidRDefault="00F35461" w:rsidP="002564F5">
      <w:pPr>
        <w:rPr>
          <w:rFonts w:ascii="Arial Narrow" w:hAnsi="Arial Narrow" w:cs="Arial"/>
          <w:color w:val="222222"/>
          <w:shd w:val="clear" w:color="auto" w:fill="FFFFFF"/>
        </w:rPr>
      </w:pPr>
      <w:r w:rsidRPr="00AF3CA4">
        <w:rPr>
          <w:rFonts w:ascii="Arial Narrow" w:hAnsi="Arial Narrow"/>
        </w:rPr>
        <w:t xml:space="preserve">2. </w:t>
      </w:r>
      <w:proofErr w:type="gramStart"/>
      <w:r w:rsidRPr="00AF3CA4">
        <w:rPr>
          <w:rFonts w:ascii="Arial Narrow" w:hAnsi="Arial Narrow"/>
        </w:rPr>
        <w:t xml:space="preserve">   “</w:t>
      </w:r>
      <w:proofErr w:type="gramEnd"/>
      <w:r w:rsidRPr="00AF3CA4">
        <w:rPr>
          <w:rFonts w:ascii="Arial Narrow" w:hAnsi="Arial Narrow" w:cs="Arial"/>
          <w:color w:val="222222"/>
          <w:shd w:val="clear" w:color="auto" w:fill="FFFFFF"/>
        </w:rPr>
        <w:t>‘Timing is Everything’: Time and Narrative in Ruth Ozeki’s</w:t>
      </w:r>
      <w:r w:rsidRPr="00AF3CA4">
        <w:rPr>
          <w:rStyle w:val="apple-converted-space"/>
          <w:rFonts w:ascii="Arial Narrow" w:hAnsi="Arial Narrow" w:cs="Arial"/>
          <w:color w:val="222222"/>
          <w:shd w:val="clear" w:color="auto" w:fill="FFFFFF"/>
        </w:rPr>
        <w:t> </w:t>
      </w:r>
      <w:r w:rsidRPr="00AF3CA4">
        <w:rPr>
          <w:rFonts w:ascii="Arial Narrow" w:hAnsi="Arial Narrow" w:cs="Arial"/>
          <w:i/>
          <w:iCs/>
          <w:color w:val="222222"/>
          <w:shd w:val="clear" w:color="auto" w:fill="FFFFFF"/>
        </w:rPr>
        <w:t>A Tale for the Time Being</w:t>
      </w:r>
      <w:r w:rsidRPr="00AF3CA4">
        <w:rPr>
          <w:rFonts w:ascii="Arial Narrow" w:hAnsi="Arial Narrow" w:cs="Arial"/>
          <w:color w:val="222222"/>
          <w:shd w:val="clear" w:color="auto" w:fill="FFFFFF"/>
        </w:rPr>
        <w:t>,” Maureen A. McKnight</w:t>
      </w:r>
      <w:r w:rsidR="00A614E5" w:rsidRPr="00AF3CA4">
        <w:rPr>
          <w:rFonts w:ascii="Arial Narrow" w:hAnsi="Arial Narrow" w:cs="Arial"/>
          <w:color w:val="222222"/>
          <w:shd w:val="clear" w:color="auto" w:fill="FFFFFF"/>
        </w:rPr>
        <w:t>, Cardinal Stritch University</w:t>
      </w:r>
    </w:p>
    <w:p w14:paraId="424CE14C" w14:textId="77777777" w:rsidR="00A614E5" w:rsidRPr="00AF3CA4" w:rsidRDefault="00A614E5" w:rsidP="002564F5">
      <w:pPr>
        <w:rPr>
          <w:rFonts w:ascii="Arial Narrow" w:hAnsi="Arial Narrow" w:cs="Arial"/>
          <w:color w:val="222222"/>
          <w:shd w:val="clear" w:color="auto" w:fill="FFFFFF"/>
        </w:rPr>
      </w:pPr>
      <w:r w:rsidRPr="00AF3CA4">
        <w:rPr>
          <w:rFonts w:ascii="Arial Narrow" w:hAnsi="Arial Narrow" w:cs="Arial"/>
          <w:color w:val="222222"/>
          <w:shd w:val="clear" w:color="auto" w:fill="FFFFFF"/>
        </w:rPr>
        <w:t xml:space="preserve">3.    “‘El A is A-pocolypse’: Framing Catastrophe in Yamashita’s </w:t>
      </w:r>
      <w:r w:rsidRPr="00AF3CA4">
        <w:rPr>
          <w:rFonts w:ascii="Arial Narrow" w:hAnsi="Arial Narrow" w:cs="Arial"/>
          <w:i/>
          <w:color w:val="222222"/>
          <w:shd w:val="clear" w:color="auto" w:fill="FFFFFF"/>
        </w:rPr>
        <w:t>Tropic of Orange</w:t>
      </w:r>
      <w:r w:rsidRPr="00AF3CA4">
        <w:rPr>
          <w:rFonts w:ascii="Arial Narrow" w:hAnsi="Arial Narrow" w:cs="Arial"/>
          <w:color w:val="222222"/>
          <w:shd w:val="clear" w:color="auto" w:fill="FFFFFF"/>
        </w:rPr>
        <w:t>,” Ethan King, Boston University</w:t>
      </w:r>
    </w:p>
    <w:p w14:paraId="1A6BF0DC" w14:textId="77777777" w:rsidR="00A614E5" w:rsidRPr="00AF3CA4" w:rsidRDefault="00A614E5" w:rsidP="002564F5">
      <w:pPr>
        <w:rPr>
          <w:rFonts w:ascii="Arial Narrow" w:hAnsi="Arial Narrow" w:cs="Arial"/>
          <w:color w:val="222222"/>
          <w:shd w:val="clear" w:color="auto" w:fill="FFFFFF"/>
        </w:rPr>
      </w:pPr>
      <w:r w:rsidRPr="00AF3CA4">
        <w:rPr>
          <w:rFonts w:ascii="Arial Narrow" w:hAnsi="Arial Narrow" w:cs="Arial"/>
          <w:color w:val="222222"/>
          <w:shd w:val="clear" w:color="auto" w:fill="FFFFFF"/>
        </w:rPr>
        <w:t>4.    “Narrative Structure of Amy Tan’s Fiction,” Benzi Zhang, Shanghai University of Political Science and Law</w:t>
      </w:r>
    </w:p>
    <w:p w14:paraId="3A03F001" w14:textId="77777777" w:rsidR="00A614E5" w:rsidRDefault="00A614E5" w:rsidP="002564F5">
      <w:pPr>
        <w:rPr>
          <w:rFonts w:ascii="Arial Narrow" w:hAnsi="Arial Narrow"/>
        </w:rPr>
      </w:pPr>
    </w:p>
    <w:p w14:paraId="441B2629" w14:textId="77777777" w:rsidR="00AF3CA4" w:rsidRDefault="00AF3CA4" w:rsidP="00AF3CA4">
      <w:pPr>
        <w:jc w:val="center"/>
        <w:rPr>
          <w:rFonts w:ascii="Arial Narrow" w:hAnsi="Arial Narrow"/>
        </w:rPr>
      </w:pPr>
    </w:p>
    <w:p w14:paraId="6093DDE4" w14:textId="77777777" w:rsidR="00AF3CA4" w:rsidRPr="00172593" w:rsidRDefault="00AF3CA4" w:rsidP="00AF3CA4">
      <w:pPr>
        <w:jc w:val="center"/>
        <w:rPr>
          <w:rFonts w:ascii="Arial Narrow" w:hAnsi="Arial Narrow"/>
          <w:sz w:val="32"/>
        </w:rPr>
      </w:pPr>
      <w:r w:rsidRPr="00172593">
        <w:rPr>
          <w:rFonts w:ascii="Arial Narrow" w:hAnsi="Arial Narrow"/>
          <w:sz w:val="32"/>
        </w:rPr>
        <w:t>10:00 – 11:20 am</w:t>
      </w:r>
    </w:p>
    <w:p w14:paraId="23B45C5B" w14:textId="77777777" w:rsidR="002564F5" w:rsidRPr="00AF3CA4" w:rsidRDefault="002564F5" w:rsidP="00DF6A70">
      <w:pPr>
        <w:rPr>
          <w:rFonts w:ascii="Arial Narrow" w:hAnsi="Arial Narrow"/>
        </w:rPr>
      </w:pPr>
    </w:p>
    <w:p w14:paraId="5947D172" w14:textId="77777777" w:rsidR="00A614E5" w:rsidRPr="00172593" w:rsidRDefault="00A614E5" w:rsidP="00DF6A70">
      <w:pPr>
        <w:rPr>
          <w:rFonts w:ascii="Arial Narrow" w:hAnsi="Arial Narrow"/>
          <w:b/>
        </w:rPr>
      </w:pPr>
      <w:r w:rsidRPr="00172593">
        <w:rPr>
          <w:rFonts w:ascii="Arial Narrow" w:hAnsi="Arial Narrow"/>
          <w:b/>
        </w:rPr>
        <w:t>Session 22-A</w:t>
      </w:r>
      <w:r w:rsidRPr="00172593">
        <w:rPr>
          <w:rFonts w:ascii="Arial Narrow" w:hAnsi="Arial Narrow"/>
          <w:b/>
        </w:rPr>
        <w:tab/>
        <w:t>Life Issues</w:t>
      </w:r>
    </w:p>
    <w:p w14:paraId="333AD9B5" w14:textId="77777777" w:rsidR="00A614E5" w:rsidRPr="00AF3CA4" w:rsidRDefault="00A614E5" w:rsidP="00DF6A70">
      <w:pPr>
        <w:rPr>
          <w:rFonts w:ascii="Arial Narrow" w:hAnsi="Arial Narrow"/>
        </w:rPr>
      </w:pPr>
      <w:r w:rsidRPr="00AF3CA4">
        <w:rPr>
          <w:rFonts w:ascii="Arial Narrow" w:hAnsi="Arial Narrow"/>
        </w:rPr>
        <w:t>Chair:</w:t>
      </w:r>
    </w:p>
    <w:p w14:paraId="73BEBFAE" w14:textId="77777777" w:rsidR="00A614E5" w:rsidRPr="00AF3CA4" w:rsidRDefault="00A614E5" w:rsidP="00DF6A70">
      <w:pPr>
        <w:rPr>
          <w:rFonts w:ascii="Arial Narrow" w:hAnsi="Arial Narrow"/>
        </w:rPr>
      </w:pPr>
    </w:p>
    <w:p w14:paraId="77CC68A0" w14:textId="77777777" w:rsidR="00A614E5" w:rsidRPr="00AF3CA4" w:rsidRDefault="00A614E5" w:rsidP="00DF6A70">
      <w:pPr>
        <w:rPr>
          <w:rFonts w:ascii="Arial Narrow" w:hAnsi="Arial Narrow"/>
        </w:rPr>
      </w:pPr>
      <w:r w:rsidRPr="00AF3CA4">
        <w:rPr>
          <w:rFonts w:ascii="Arial Narrow" w:hAnsi="Arial Narrow"/>
        </w:rPr>
        <w:t>1.    “‘fierce and furthering’: Adrienne Rich’s Legacy,” Jeannette E. Riley, University of Massachusetts, Dartmouth</w:t>
      </w:r>
    </w:p>
    <w:p w14:paraId="77D6AA0C" w14:textId="77777777" w:rsidR="00A614E5" w:rsidRPr="00AF3CA4" w:rsidRDefault="00A614E5" w:rsidP="00A614E5">
      <w:pPr>
        <w:rPr>
          <w:rFonts w:ascii="Arial Narrow" w:hAnsi="Arial Narrow"/>
        </w:rPr>
      </w:pPr>
      <w:r w:rsidRPr="00AF3CA4">
        <w:rPr>
          <w:rFonts w:ascii="Arial Narrow" w:hAnsi="Arial Narrow"/>
        </w:rPr>
        <w:t>2.    “Thom Gunn and the Pink Locust: the Role of Critical Interchapters in Poetic Biography,” Sally Connolly, University of Houston</w:t>
      </w:r>
    </w:p>
    <w:p w14:paraId="01468C2B" w14:textId="77777777" w:rsidR="00A614E5" w:rsidRPr="00AF3CA4" w:rsidRDefault="00A614E5" w:rsidP="00A614E5">
      <w:pPr>
        <w:rPr>
          <w:rFonts w:ascii="Arial Narrow" w:hAnsi="Arial Narrow"/>
        </w:rPr>
      </w:pPr>
      <w:r w:rsidRPr="00AF3CA4">
        <w:rPr>
          <w:rFonts w:ascii="Arial Narrow" w:hAnsi="Arial Narrow"/>
        </w:rPr>
        <w:t>3.    “The Art of Being a Person: The Life and Work of James Leo Herlihy,” Robert Ward, Brown University</w:t>
      </w:r>
      <w:r w:rsidRPr="00AF3CA4">
        <w:rPr>
          <w:rFonts w:ascii="Arial Narrow" w:hAnsi="Arial Narrow"/>
        </w:rPr>
        <w:br/>
      </w:r>
    </w:p>
    <w:p w14:paraId="0A7C0034" w14:textId="77777777" w:rsidR="00DF6A70" w:rsidRPr="00172593" w:rsidRDefault="00A614E5" w:rsidP="00A614E5">
      <w:pPr>
        <w:rPr>
          <w:rFonts w:ascii="Arial Narrow" w:hAnsi="Arial Narrow"/>
          <w:b/>
        </w:rPr>
      </w:pPr>
      <w:r w:rsidRPr="00172593">
        <w:rPr>
          <w:rFonts w:ascii="Arial Narrow" w:hAnsi="Arial Narrow"/>
          <w:b/>
        </w:rPr>
        <w:t>Session 22</w:t>
      </w:r>
      <w:r w:rsidR="00DF6A70" w:rsidRPr="00172593">
        <w:rPr>
          <w:rFonts w:ascii="Arial Narrow" w:hAnsi="Arial Narrow"/>
          <w:b/>
        </w:rPr>
        <w:t>-B</w:t>
      </w:r>
      <w:r w:rsidRPr="00172593">
        <w:rPr>
          <w:rFonts w:ascii="Arial Narrow" w:hAnsi="Arial Narrow"/>
          <w:b/>
        </w:rPr>
        <w:tab/>
        <w:t xml:space="preserve">Experimental Fiction in the New </w:t>
      </w:r>
      <w:r w:rsidR="00172593" w:rsidRPr="00172593">
        <w:rPr>
          <w:rFonts w:ascii="Arial Narrow" w:hAnsi="Arial Narrow"/>
          <w:b/>
        </w:rPr>
        <w:t>Millennium</w:t>
      </w:r>
    </w:p>
    <w:p w14:paraId="52206F4E" w14:textId="77777777" w:rsidR="00A614E5" w:rsidRPr="00AF3CA4" w:rsidRDefault="00A614E5" w:rsidP="00A614E5">
      <w:pPr>
        <w:rPr>
          <w:rFonts w:ascii="Arial Narrow" w:hAnsi="Arial Narrow"/>
        </w:rPr>
      </w:pPr>
      <w:r w:rsidRPr="00AF3CA4">
        <w:rPr>
          <w:rFonts w:ascii="Arial Narrow" w:hAnsi="Arial Narrow"/>
        </w:rPr>
        <w:t>Chair:</w:t>
      </w:r>
    </w:p>
    <w:p w14:paraId="415AF351" w14:textId="77777777" w:rsidR="00A614E5" w:rsidRPr="00AF3CA4" w:rsidRDefault="00A614E5" w:rsidP="00A614E5">
      <w:pPr>
        <w:rPr>
          <w:rFonts w:ascii="Arial Narrow" w:hAnsi="Arial Narrow"/>
        </w:rPr>
      </w:pPr>
    </w:p>
    <w:p w14:paraId="593542D7" w14:textId="77777777" w:rsidR="00A614E5" w:rsidRPr="00AF3CA4" w:rsidRDefault="00A614E5" w:rsidP="00A614E5">
      <w:pPr>
        <w:rPr>
          <w:rFonts w:ascii="Arial Narrow" w:hAnsi="Arial Narrow"/>
        </w:rPr>
      </w:pPr>
      <w:r w:rsidRPr="00AF3CA4">
        <w:rPr>
          <w:rFonts w:ascii="Arial Narrow" w:hAnsi="Arial Narrow"/>
        </w:rPr>
        <w:t xml:space="preserve">1.    “Fractured Families, Fractured Narratives: An Analysis of Two Recent Novellas-in-Flash,” </w:t>
      </w:r>
      <w:r w:rsidR="00154995" w:rsidRPr="00AF3CA4">
        <w:rPr>
          <w:rFonts w:ascii="Arial Narrow" w:hAnsi="Arial Narrow"/>
        </w:rPr>
        <w:t>Mich</w:t>
      </w:r>
      <w:r w:rsidRPr="00AF3CA4">
        <w:rPr>
          <w:rFonts w:ascii="Arial Narrow" w:hAnsi="Arial Narrow"/>
        </w:rPr>
        <w:t>ael Cocchiarale, Widener University</w:t>
      </w:r>
    </w:p>
    <w:p w14:paraId="6B5218D4" w14:textId="77777777" w:rsidR="00154995" w:rsidRPr="00AF3CA4" w:rsidRDefault="00154995" w:rsidP="00DF6A70">
      <w:pPr>
        <w:rPr>
          <w:rFonts w:ascii="Arial Narrow" w:hAnsi="Arial Narrow"/>
        </w:rPr>
      </w:pPr>
      <w:r w:rsidRPr="00AF3CA4">
        <w:rPr>
          <w:rFonts w:ascii="Arial Narrow" w:hAnsi="Arial Narrow"/>
        </w:rPr>
        <w:t>2.    “</w:t>
      </w:r>
      <w:r w:rsidRPr="00AF3CA4">
        <w:rPr>
          <w:rFonts w:ascii="Arial Narrow" w:hAnsi="Arial Narrow"/>
          <w:bCs/>
        </w:rPr>
        <w:t>Authoring Machine: the Simulated Authorship of Racter’s </w:t>
      </w:r>
      <w:r w:rsidRPr="00AF3CA4">
        <w:rPr>
          <w:rFonts w:ascii="Arial Narrow" w:hAnsi="Arial Narrow"/>
          <w:bCs/>
          <w:i/>
          <w:iCs/>
        </w:rPr>
        <w:t>The Policeman’s Beard is Half Constructed</w:t>
      </w:r>
      <w:r w:rsidRPr="00AF3CA4">
        <w:rPr>
          <w:rFonts w:ascii="Arial Narrow" w:hAnsi="Arial Narrow"/>
        </w:rPr>
        <w:t>,” Andy Frazee, Georgia Institute of Technology</w:t>
      </w:r>
    </w:p>
    <w:p w14:paraId="478F7E57" w14:textId="77777777" w:rsidR="00154995" w:rsidRPr="00AF3CA4" w:rsidRDefault="00154995" w:rsidP="00154995">
      <w:pPr>
        <w:rPr>
          <w:rFonts w:ascii="Arial Narrow" w:hAnsi="Arial Narrow"/>
          <w:lang w:val="sk-SK"/>
        </w:rPr>
      </w:pPr>
      <w:r w:rsidRPr="00AF3CA4">
        <w:rPr>
          <w:rFonts w:ascii="Arial Narrow" w:hAnsi="Arial Narrow"/>
        </w:rPr>
        <w:lastRenderedPageBreak/>
        <w:t>3.    “</w:t>
      </w:r>
      <w:r w:rsidRPr="00AF3CA4">
        <w:rPr>
          <w:rFonts w:ascii="Arial Narrow" w:hAnsi="Arial Narrow"/>
          <w:lang w:val="cs-CZ"/>
        </w:rPr>
        <w:t xml:space="preserve">New York, Region and (Post?) Postmodern Sensibility in Paul Auster’s </w:t>
      </w:r>
      <w:r w:rsidRPr="00AF3CA4">
        <w:rPr>
          <w:rFonts w:ascii="Arial Narrow" w:hAnsi="Arial Narrow"/>
          <w:i/>
          <w:lang w:val="cs-CZ"/>
        </w:rPr>
        <w:t>4321,</w:t>
      </w:r>
      <w:r w:rsidRPr="00AF3CA4">
        <w:rPr>
          <w:rFonts w:ascii="Arial Narrow" w:hAnsi="Arial Narrow"/>
        </w:rPr>
        <w:t xml:space="preserve">” </w:t>
      </w:r>
      <w:r w:rsidRPr="00AF3CA4">
        <w:rPr>
          <w:rFonts w:ascii="Arial Narrow" w:hAnsi="Arial Narrow"/>
          <w:lang w:val="cs-CZ"/>
        </w:rPr>
        <w:t>Jaroslav, University of Prešov, Slovakia</w:t>
      </w:r>
      <w:r w:rsidRPr="00AF3CA4">
        <w:rPr>
          <w:rFonts w:ascii="Arial Narrow" w:hAnsi="Arial Narrow"/>
        </w:rPr>
        <w:t xml:space="preserve"> </w:t>
      </w:r>
      <w:r w:rsidRPr="00AF3CA4">
        <w:rPr>
          <w:rFonts w:ascii="Arial Narrow" w:hAnsi="Arial Narrow"/>
          <w:lang w:val="cs-CZ"/>
        </w:rPr>
        <w:t xml:space="preserve">  </w:t>
      </w:r>
      <w:r w:rsidRPr="00AF3CA4">
        <w:rPr>
          <w:rFonts w:ascii="Arial Narrow" w:hAnsi="Arial Narrow"/>
          <w:lang w:val="cs-CZ"/>
        </w:rPr>
        <w:br/>
        <w:t>4.    “</w:t>
      </w:r>
      <w:r w:rsidRPr="00AF3CA4">
        <w:rPr>
          <w:rFonts w:ascii="Arial Narrow" w:hAnsi="Arial Narrow"/>
          <w:i/>
        </w:rPr>
        <w:t>Infinite Jest</w:t>
      </w:r>
      <w:r w:rsidRPr="00AF3CA4">
        <w:rPr>
          <w:rFonts w:ascii="Arial Narrow" w:hAnsi="Arial Narrow"/>
        </w:rPr>
        <w:t xml:space="preserve"> and the Embodied Reader,” Christopher White, Governors State University</w:t>
      </w:r>
      <w:r w:rsidRPr="00AF3CA4">
        <w:rPr>
          <w:rFonts w:ascii="Arial Narrow" w:hAnsi="Arial Narrow"/>
          <w:lang w:val="cs-CZ"/>
        </w:rPr>
        <w:br/>
      </w:r>
    </w:p>
    <w:p w14:paraId="66EEBD39" w14:textId="77777777" w:rsidR="00154995" w:rsidRPr="00AF3CA4" w:rsidRDefault="00154995" w:rsidP="00DF6A70">
      <w:pPr>
        <w:rPr>
          <w:rFonts w:ascii="Arial Narrow" w:hAnsi="Arial Narrow"/>
        </w:rPr>
      </w:pPr>
    </w:p>
    <w:p w14:paraId="6FDE29F1" w14:textId="77777777" w:rsidR="00DF6A70" w:rsidRPr="00172593" w:rsidRDefault="00A614E5" w:rsidP="00DF6A70">
      <w:pPr>
        <w:rPr>
          <w:rFonts w:ascii="Arial Narrow" w:hAnsi="Arial Narrow"/>
          <w:b/>
        </w:rPr>
      </w:pPr>
      <w:r w:rsidRPr="00172593">
        <w:rPr>
          <w:rFonts w:ascii="Arial Narrow" w:hAnsi="Arial Narrow"/>
          <w:b/>
        </w:rPr>
        <w:t>Session 22</w:t>
      </w:r>
      <w:r w:rsidR="00DF6A70" w:rsidRPr="00172593">
        <w:rPr>
          <w:rFonts w:ascii="Arial Narrow" w:hAnsi="Arial Narrow"/>
          <w:b/>
        </w:rPr>
        <w:t xml:space="preserve">-C </w:t>
      </w:r>
      <w:r w:rsidR="00154995" w:rsidRPr="00172593">
        <w:rPr>
          <w:rFonts w:ascii="Arial Narrow" w:hAnsi="Arial Narrow"/>
          <w:b/>
        </w:rPr>
        <w:tab/>
        <w:t>Transatlantic Visions</w:t>
      </w:r>
    </w:p>
    <w:p w14:paraId="38FBF484" w14:textId="77777777" w:rsidR="00154995" w:rsidRPr="00AF3CA4" w:rsidRDefault="00154995" w:rsidP="00DF6A70">
      <w:pPr>
        <w:rPr>
          <w:rFonts w:ascii="Arial Narrow" w:hAnsi="Arial Narrow"/>
        </w:rPr>
      </w:pPr>
      <w:r w:rsidRPr="00AF3CA4">
        <w:rPr>
          <w:rFonts w:ascii="Arial Narrow" w:hAnsi="Arial Narrow"/>
        </w:rPr>
        <w:t>Chair:</w:t>
      </w:r>
    </w:p>
    <w:p w14:paraId="34E0506F" w14:textId="77777777" w:rsidR="00154995" w:rsidRPr="00AF3CA4" w:rsidRDefault="00154995" w:rsidP="00DF6A70">
      <w:pPr>
        <w:rPr>
          <w:rFonts w:ascii="Arial Narrow" w:hAnsi="Arial Narrow"/>
        </w:rPr>
      </w:pPr>
    </w:p>
    <w:p w14:paraId="1C7A7C0E" w14:textId="77777777" w:rsidR="00154995" w:rsidRPr="00AF3CA4" w:rsidRDefault="00154995" w:rsidP="00DF6A70">
      <w:pPr>
        <w:rPr>
          <w:rFonts w:ascii="Arial Narrow" w:hAnsi="Arial Narrow"/>
        </w:rPr>
      </w:pPr>
      <w:r w:rsidRPr="00AF3CA4">
        <w:rPr>
          <w:rFonts w:ascii="Arial Narrow" w:hAnsi="Arial Narrow"/>
        </w:rPr>
        <w:t>1.    “From Wharton to White: Paris in Focus and Flux in Expatriate Writing,” Ferdâ Asya, Bloomsburg University of Pennsylvania</w:t>
      </w:r>
    </w:p>
    <w:p w14:paraId="21F5F4BD" w14:textId="77777777" w:rsidR="00154995" w:rsidRPr="00AF3CA4" w:rsidRDefault="00154995" w:rsidP="00DF6A70">
      <w:pPr>
        <w:rPr>
          <w:rFonts w:ascii="Arial Narrow" w:hAnsi="Arial Narrow"/>
        </w:rPr>
      </w:pPr>
      <w:r w:rsidRPr="00AF3CA4">
        <w:rPr>
          <w:rFonts w:ascii="Arial Narrow" w:hAnsi="Arial Narrow"/>
        </w:rPr>
        <w:t xml:space="preserve">2. </w:t>
      </w:r>
      <w:proofErr w:type="gramStart"/>
      <w:r w:rsidRPr="00AF3CA4">
        <w:rPr>
          <w:rFonts w:ascii="Arial Narrow" w:hAnsi="Arial Narrow"/>
        </w:rPr>
        <w:t xml:space="preserve">   “</w:t>
      </w:r>
      <w:proofErr w:type="gramEnd"/>
      <w:r w:rsidRPr="00AF3CA4">
        <w:rPr>
          <w:rFonts w:ascii="Arial Narrow" w:hAnsi="Arial Narrow"/>
        </w:rPr>
        <w:t>In The Paris I Knew:  Edith Wharton, Grace King and French Salon Culture,” Mary Ann Wilson, University of Louisiana-Lafayette</w:t>
      </w:r>
    </w:p>
    <w:p w14:paraId="73BAAD5B" w14:textId="77777777" w:rsidR="00AF3CA4" w:rsidRPr="00AF3CA4" w:rsidRDefault="00154995" w:rsidP="00AF3CA4">
      <w:pPr>
        <w:rPr>
          <w:rFonts w:ascii="Arial Narrow" w:hAnsi="Arial Narrow"/>
        </w:rPr>
      </w:pPr>
      <w:r w:rsidRPr="00AF3CA4">
        <w:rPr>
          <w:rFonts w:ascii="Arial Narrow" w:hAnsi="Arial Narrow"/>
        </w:rPr>
        <w:t>3.    “</w:t>
      </w:r>
      <w:r w:rsidR="00AF3CA4" w:rsidRPr="00AF3CA4">
        <w:rPr>
          <w:rFonts w:ascii="Arial Narrow" w:hAnsi="Arial Narrow"/>
        </w:rPr>
        <w:t xml:space="preserve">Human Rights for Spain: Wright’s ‘Most Curious’ </w:t>
      </w:r>
      <w:r w:rsidR="00AF3CA4" w:rsidRPr="00AF3CA4">
        <w:rPr>
          <w:rFonts w:ascii="Arial Narrow" w:hAnsi="Arial Narrow"/>
          <w:i/>
        </w:rPr>
        <w:t>Pagan Spain,</w:t>
      </w:r>
      <w:r w:rsidR="00AF3CA4" w:rsidRPr="00AF3CA4">
        <w:rPr>
          <w:rFonts w:ascii="Arial Narrow" w:hAnsi="Arial Narrow"/>
        </w:rPr>
        <w:t>” Andrew J. Price, University of Mount Union</w:t>
      </w:r>
    </w:p>
    <w:p w14:paraId="5B996CD3" w14:textId="77777777" w:rsidR="00AF3CA4" w:rsidRDefault="00AF3CA4" w:rsidP="00AF3CA4">
      <w:pPr>
        <w:rPr>
          <w:rFonts w:ascii="Arial Narrow" w:hAnsi="Arial Narrow"/>
        </w:rPr>
      </w:pPr>
    </w:p>
    <w:p w14:paraId="27F0C2BB" w14:textId="77777777" w:rsidR="00215203" w:rsidRPr="00215203" w:rsidRDefault="00215203" w:rsidP="00215203">
      <w:pPr>
        <w:rPr>
          <w:rFonts w:ascii="Arial Narrow" w:hAnsi="Arial Narrow"/>
          <w:b/>
        </w:rPr>
      </w:pPr>
      <w:r>
        <w:rPr>
          <w:rFonts w:ascii="Arial Narrow" w:hAnsi="Arial Narrow"/>
          <w:b/>
        </w:rPr>
        <w:t xml:space="preserve">Session 22-D </w:t>
      </w:r>
      <w:r>
        <w:rPr>
          <w:rFonts w:ascii="Arial Narrow" w:hAnsi="Arial Narrow"/>
          <w:b/>
        </w:rPr>
        <w:tab/>
      </w:r>
      <w:r w:rsidRPr="00215203">
        <w:rPr>
          <w:rFonts w:ascii="Arial Narrow" w:hAnsi="Arial Narrow"/>
          <w:b/>
        </w:rPr>
        <w:t>Endemic: Crisis and Representation in 20th and 21st century American Literature</w:t>
      </w:r>
    </w:p>
    <w:p w14:paraId="5A6B3EDF" w14:textId="77777777" w:rsidR="00215203" w:rsidRPr="00215203" w:rsidRDefault="00215203" w:rsidP="00215203">
      <w:pPr>
        <w:rPr>
          <w:rFonts w:ascii="Arial Narrow" w:hAnsi="Arial Narrow"/>
        </w:rPr>
      </w:pPr>
      <w:r w:rsidRPr="00215203">
        <w:rPr>
          <w:rFonts w:ascii="Arial Narrow" w:hAnsi="Arial Narrow"/>
        </w:rPr>
        <w:t>Organizer: Luke Mueller, Tufts University</w:t>
      </w:r>
    </w:p>
    <w:p w14:paraId="5F57E107" w14:textId="77777777" w:rsidR="00215203" w:rsidRPr="00215203" w:rsidRDefault="00215203" w:rsidP="00215203">
      <w:pPr>
        <w:rPr>
          <w:rFonts w:ascii="Arial Narrow" w:hAnsi="Arial Narrow"/>
        </w:rPr>
      </w:pPr>
      <w:r w:rsidRPr="00215203">
        <w:rPr>
          <w:rFonts w:ascii="Arial Narrow" w:hAnsi="Arial Narrow"/>
        </w:rPr>
        <w:t>Chair: Christine Payson, Tufts University</w:t>
      </w:r>
    </w:p>
    <w:p w14:paraId="4960B896" w14:textId="77777777" w:rsidR="00215203" w:rsidRPr="00215203" w:rsidRDefault="00215203" w:rsidP="00215203">
      <w:pPr>
        <w:rPr>
          <w:rFonts w:ascii="Arial Narrow" w:hAnsi="Arial Narrow"/>
        </w:rPr>
      </w:pPr>
      <w:r w:rsidRPr="00215203">
        <w:rPr>
          <w:rFonts w:ascii="Arial Narrow" w:hAnsi="Arial Narrow"/>
        </w:rPr>
        <w:t> </w:t>
      </w:r>
    </w:p>
    <w:p w14:paraId="1E9633AD" w14:textId="77777777" w:rsidR="00215203" w:rsidRPr="00215203" w:rsidRDefault="00215203" w:rsidP="00215203">
      <w:pPr>
        <w:rPr>
          <w:rFonts w:ascii="Arial Narrow" w:hAnsi="Arial Narrow"/>
        </w:rPr>
      </w:pPr>
      <w:r w:rsidRPr="00215203">
        <w:rPr>
          <w:rFonts w:ascii="Arial Narrow" w:hAnsi="Arial Narrow"/>
        </w:rPr>
        <w:t>1.     “‘Fog-shaped men’: Cultural Extinction in Early Twentieth-Century American Regionalism,” Nir Evron, Tel-Aviv University</w:t>
      </w:r>
    </w:p>
    <w:p w14:paraId="03493DE1" w14:textId="77777777" w:rsidR="00215203" w:rsidRPr="00215203" w:rsidRDefault="00215203" w:rsidP="00215203">
      <w:pPr>
        <w:rPr>
          <w:rFonts w:ascii="Arial Narrow" w:hAnsi="Arial Narrow"/>
        </w:rPr>
      </w:pPr>
      <w:r w:rsidRPr="00215203">
        <w:rPr>
          <w:rFonts w:ascii="Arial Narrow" w:hAnsi="Arial Narrow"/>
        </w:rPr>
        <w:t>2.     “‘She Couldn’t Prove It:’ Crisis and Practical Certainty in Nella Larsen’s </w:t>
      </w:r>
      <w:r w:rsidRPr="00215203">
        <w:rPr>
          <w:rFonts w:ascii="Arial Narrow" w:hAnsi="Arial Narrow"/>
          <w:i/>
          <w:iCs/>
        </w:rPr>
        <w:t>Passing,</w:t>
      </w:r>
      <w:r w:rsidRPr="00215203">
        <w:rPr>
          <w:rFonts w:ascii="Arial Narrow" w:hAnsi="Arial Narrow"/>
        </w:rPr>
        <w:t>” Luke Mueller, Tufts University</w:t>
      </w:r>
    </w:p>
    <w:p w14:paraId="2BD7A5E6" w14:textId="77777777" w:rsidR="00215203" w:rsidRPr="00215203" w:rsidRDefault="00215203" w:rsidP="00215203">
      <w:pPr>
        <w:rPr>
          <w:rFonts w:ascii="Arial Narrow" w:hAnsi="Arial Narrow"/>
        </w:rPr>
      </w:pPr>
      <w:r w:rsidRPr="00215203">
        <w:rPr>
          <w:rFonts w:ascii="Arial Narrow" w:hAnsi="Arial Narrow"/>
        </w:rPr>
        <w:t>3.     “Mass Incarceration in Suzan-Lori Parks’s Red Letter Plays,” Allison Serraes, University of Mississippi</w:t>
      </w:r>
    </w:p>
    <w:p w14:paraId="0B043523" w14:textId="77777777" w:rsidR="00215203" w:rsidRPr="00215203" w:rsidRDefault="00215203" w:rsidP="00215203">
      <w:pPr>
        <w:rPr>
          <w:rFonts w:ascii="Arial Narrow" w:hAnsi="Arial Narrow"/>
        </w:rPr>
      </w:pPr>
      <w:r w:rsidRPr="00215203">
        <w:rPr>
          <w:rFonts w:ascii="Arial Narrow" w:hAnsi="Arial Narrow"/>
        </w:rPr>
        <w:t>4.     “William Gaddis, Failure, and the Crisis of Representation,” Matt Scully, Tufts University</w:t>
      </w:r>
    </w:p>
    <w:p w14:paraId="3B773C42" w14:textId="77777777" w:rsidR="00215203" w:rsidRPr="00215203" w:rsidRDefault="00215203" w:rsidP="00215203">
      <w:pPr>
        <w:rPr>
          <w:rFonts w:ascii="Arial Narrow" w:hAnsi="Arial Narrow"/>
        </w:rPr>
      </w:pPr>
      <w:r w:rsidRPr="00215203">
        <w:rPr>
          <w:rFonts w:ascii="Arial Narrow" w:hAnsi="Arial Narrow"/>
        </w:rPr>
        <w:t> </w:t>
      </w:r>
    </w:p>
    <w:p w14:paraId="684F80D2" w14:textId="77777777" w:rsidR="00215203" w:rsidRPr="00215203" w:rsidRDefault="00215203" w:rsidP="00215203">
      <w:pPr>
        <w:rPr>
          <w:rFonts w:ascii="Arial Narrow" w:hAnsi="Arial Narrow"/>
        </w:rPr>
      </w:pPr>
      <w:r w:rsidRPr="00215203">
        <w:rPr>
          <w:rFonts w:ascii="Arial Narrow" w:hAnsi="Arial Narrow"/>
        </w:rPr>
        <w:t>Audio-Visual Equipment required: None</w:t>
      </w:r>
    </w:p>
    <w:p w14:paraId="4D0DF81E" w14:textId="77777777" w:rsidR="00DF6A70" w:rsidRDefault="00DF6A70" w:rsidP="00DF6A70">
      <w:pPr>
        <w:rPr>
          <w:rFonts w:ascii="Arial Narrow" w:hAnsi="Arial Narrow"/>
          <w:b/>
        </w:rPr>
      </w:pPr>
      <w:r w:rsidRPr="00AF3CA4">
        <w:rPr>
          <w:rFonts w:ascii="Arial Narrow" w:hAnsi="Arial Narrow"/>
        </w:rPr>
        <w:br/>
      </w:r>
      <w:r w:rsidR="001C6B02">
        <w:rPr>
          <w:rFonts w:ascii="Arial Narrow" w:hAnsi="Arial Narrow"/>
          <w:b/>
        </w:rPr>
        <w:t>Session 22-E</w:t>
      </w:r>
      <w:r w:rsidR="001C6B02">
        <w:rPr>
          <w:rFonts w:ascii="Arial Narrow" w:hAnsi="Arial Narrow"/>
          <w:b/>
        </w:rPr>
        <w:tab/>
        <w:t>Healing Encounters</w:t>
      </w:r>
    </w:p>
    <w:p w14:paraId="2BF46C18" w14:textId="77777777" w:rsidR="001C6B02" w:rsidRDefault="001C6B02" w:rsidP="00DF6A70">
      <w:pPr>
        <w:rPr>
          <w:rFonts w:ascii="Arial Narrow" w:hAnsi="Arial Narrow"/>
        </w:rPr>
      </w:pPr>
      <w:r>
        <w:rPr>
          <w:rFonts w:ascii="Arial Narrow" w:hAnsi="Arial Narrow"/>
        </w:rPr>
        <w:t>Chair:</w:t>
      </w:r>
    </w:p>
    <w:p w14:paraId="5AE39C59" w14:textId="77777777" w:rsidR="001C6B02" w:rsidRDefault="001C6B02" w:rsidP="00DF6A70">
      <w:pPr>
        <w:rPr>
          <w:rFonts w:ascii="Arial Narrow" w:hAnsi="Arial Narrow"/>
        </w:rPr>
      </w:pPr>
    </w:p>
    <w:p w14:paraId="68F1F50C" w14:textId="77777777" w:rsidR="001C6B02" w:rsidRDefault="001C6B02" w:rsidP="001C6B02">
      <w:pPr>
        <w:rPr>
          <w:rFonts w:ascii="Arial Narrow" w:hAnsi="Arial Narrow"/>
        </w:rPr>
      </w:pPr>
      <w:r>
        <w:rPr>
          <w:rFonts w:ascii="Arial Narrow" w:hAnsi="Arial Narrow"/>
        </w:rPr>
        <w:t>1.     “</w:t>
      </w:r>
      <w:r w:rsidRPr="001C6B02">
        <w:rPr>
          <w:rFonts w:ascii="Arial Narrow" w:hAnsi="Arial Narrow"/>
        </w:rPr>
        <w:t xml:space="preserve">The Stranger in the House: Narrative Ethics in Don Delillo’s </w:t>
      </w:r>
      <w:r w:rsidRPr="001C6B02">
        <w:rPr>
          <w:rFonts w:ascii="Arial Narrow" w:hAnsi="Arial Narrow"/>
          <w:i/>
        </w:rPr>
        <w:t>The Body Artist</w:t>
      </w:r>
      <w:r w:rsidRPr="001C6B02">
        <w:rPr>
          <w:rFonts w:ascii="Arial Narrow" w:hAnsi="Arial Narrow"/>
        </w:rPr>
        <w:t xml:space="preserve"> and J. M. Coetzee’s </w:t>
      </w:r>
      <w:r w:rsidRPr="001C6B02">
        <w:rPr>
          <w:rFonts w:ascii="Arial Narrow" w:hAnsi="Arial Narrow"/>
          <w:i/>
        </w:rPr>
        <w:t>Age of Iron</w:t>
      </w:r>
      <w:r>
        <w:rPr>
          <w:rFonts w:ascii="Arial Narrow" w:hAnsi="Arial Narrow"/>
        </w:rPr>
        <w:t>,” Ekaterina Yasko, Higher School of Economics, Moscow, Russia</w:t>
      </w:r>
    </w:p>
    <w:p w14:paraId="2552AAB9" w14:textId="77777777" w:rsidR="001C6B02" w:rsidRPr="001C6B02" w:rsidRDefault="001C6B02" w:rsidP="001C6B02">
      <w:pPr>
        <w:rPr>
          <w:rFonts w:ascii="Arial Narrow" w:hAnsi="Arial Narrow"/>
        </w:rPr>
      </w:pPr>
      <w:r>
        <w:rPr>
          <w:rFonts w:ascii="Arial Narrow" w:hAnsi="Arial Narrow"/>
        </w:rPr>
        <w:t xml:space="preserve">2.  </w:t>
      </w:r>
      <w:proofErr w:type="gramStart"/>
      <w:r>
        <w:rPr>
          <w:rFonts w:ascii="Arial Narrow" w:hAnsi="Arial Narrow"/>
        </w:rPr>
        <w:t xml:space="preserve">   “</w:t>
      </w:r>
      <w:proofErr w:type="gramEnd"/>
      <w:r>
        <w:rPr>
          <w:rFonts w:ascii="Arial Narrow" w:hAnsi="Arial Narrow"/>
        </w:rPr>
        <w:t>‘I was who I was going to be’</w:t>
      </w:r>
      <w:r w:rsidRPr="001C6B02">
        <w:rPr>
          <w:rFonts w:ascii="Arial Narrow" w:hAnsi="Arial Narrow"/>
        </w:rPr>
        <w:t>: Bone’s Captivity to the Southern Patriarchy in Dorothy Allison’s </w:t>
      </w:r>
      <w:r w:rsidRPr="001C6B02">
        <w:rPr>
          <w:rFonts w:ascii="Arial Narrow" w:hAnsi="Arial Narrow"/>
          <w:i/>
          <w:iCs/>
        </w:rPr>
        <w:t>Bastard Out of Carolina</w:t>
      </w:r>
      <w:r>
        <w:rPr>
          <w:rFonts w:ascii="Arial Narrow" w:hAnsi="Arial Narrow"/>
          <w:iCs/>
        </w:rPr>
        <w:t>,” Lindsey Harper, University of West Georgia</w:t>
      </w:r>
    </w:p>
    <w:p w14:paraId="6F6C3B1E" w14:textId="77777777" w:rsidR="001C6B02" w:rsidRDefault="001C6B02" w:rsidP="001C6B02">
      <w:pPr>
        <w:rPr>
          <w:rFonts w:ascii="Arial Narrow" w:hAnsi="Arial Narrow"/>
        </w:rPr>
      </w:pPr>
      <w:r>
        <w:rPr>
          <w:rFonts w:ascii="Arial Narrow" w:hAnsi="Arial Narrow"/>
        </w:rPr>
        <w:t>3.     “</w:t>
      </w:r>
      <w:r w:rsidRPr="001C6B02">
        <w:rPr>
          <w:rFonts w:ascii="Arial Narrow" w:hAnsi="Arial Narrow"/>
        </w:rPr>
        <w:t>Cold War Catastrophes:</w:t>
      </w:r>
      <w:r>
        <w:rPr>
          <w:rFonts w:ascii="Arial Narrow" w:hAnsi="Arial Narrow"/>
        </w:rPr>
        <w:t xml:space="preserve"> </w:t>
      </w:r>
      <w:r w:rsidRPr="001C6B02">
        <w:rPr>
          <w:rFonts w:ascii="Arial Narrow" w:hAnsi="Arial Narrow"/>
        </w:rPr>
        <w:t>Intelligence Failures as Historical Trauma in Post-World War II Fiction</w:t>
      </w:r>
      <w:r>
        <w:rPr>
          <w:rFonts w:ascii="Arial Narrow" w:hAnsi="Arial Narrow"/>
        </w:rPr>
        <w:t>,” Skip William, University of South Dakota</w:t>
      </w:r>
    </w:p>
    <w:p w14:paraId="2624EBC8" w14:textId="77777777" w:rsidR="00953EF7" w:rsidRDefault="00953EF7" w:rsidP="001C6B02">
      <w:pPr>
        <w:rPr>
          <w:rFonts w:ascii="Arial Narrow" w:hAnsi="Arial Narrow"/>
        </w:rPr>
      </w:pPr>
    </w:p>
    <w:p w14:paraId="71761120" w14:textId="77777777" w:rsidR="00953EF7" w:rsidRDefault="00953EF7" w:rsidP="001C6B02">
      <w:pPr>
        <w:rPr>
          <w:rFonts w:ascii="Arial Narrow" w:hAnsi="Arial Narrow"/>
          <w:b/>
        </w:rPr>
      </w:pPr>
      <w:r>
        <w:rPr>
          <w:rFonts w:ascii="Arial Narrow" w:hAnsi="Arial Narrow"/>
          <w:b/>
        </w:rPr>
        <w:t>Session 22-F</w:t>
      </w:r>
      <w:r>
        <w:rPr>
          <w:rFonts w:ascii="Arial Narrow" w:hAnsi="Arial Narrow"/>
          <w:b/>
        </w:rPr>
        <w:tab/>
        <w:t>Available for Business Meeting</w:t>
      </w:r>
    </w:p>
    <w:p w14:paraId="597BDEAD" w14:textId="77777777" w:rsidR="00023A36" w:rsidRDefault="00023A36" w:rsidP="001C6B02">
      <w:pPr>
        <w:rPr>
          <w:rFonts w:ascii="Arial Narrow" w:hAnsi="Arial Narrow"/>
          <w:b/>
        </w:rPr>
      </w:pPr>
    </w:p>
    <w:p w14:paraId="001A7BFA" w14:textId="77777777" w:rsidR="00953EF7" w:rsidRDefault="00953EF7" w:rsidP="001C6B02">
      <w:pPr>
        <w:rPr>
          <w:rFonts w:ascii="Arial Narrow" w:hAnsi="Arial Narrow"/>
          <w:b/>
        </w:rPr>
      </w:pPr>
      <w:r>
        <w:rPr>
          <w:rFonts w:ascii="Arial Narrow" w:hAnsi="Arial Narrow"/>
          <w:b/>
        </w:rPr>
        <w:t>Session 22-G</w:t>
      </w:r>
      <w:r>
        <w:rPr>
          <w:rFonts w:ascii="Arial Narrow" w:hAnsi="Arial Narrow"/>
          <w:b/>
        </w:rPr>
        <w:tab/>
        <w:t>Available for Business Meeting</w:t>
      </w:r>
    </w:p>
    <w:p w14:paraId="1312D33B" w14:textId="77777777" w:rsidR="00953EF7" w:rsidRDefault="00953EF7" w:rsidP="001C6B02">
      <w:pPr>
        <w:rPr>
          <w:rFonts w:ascii="Arial Narrow" w:hAnsi="Arial Narrow"/>
          <w:b/>
        </w:rPr>
      </w:pPr>
    </w:p>
    <w:p w14:paraId="543E34C2" w14:textId="77777777" w:rsidR="000F33DF" w:rsidRPr="00AF3CA4" w:rsidRDefault="00953EF7" w:rsidP="004B0272">
      <w:pPr>
        <w:rPr>
          <w:rFonts w:ascii="Arial Narrow" w:hAnsi="Arial Narrow"/>
        </w:rPr>
      </w:pPr>
      <w:r>
        <w:rPr>
          <w:rFonts w:ascii="Arial Narrow" w:hAnsi="Arial Narrow"/>
          <w:b/>
        </w:rPr>
        <w:t>Session 22-H</w:t>
      </w:r>
      <w:r>
        <w:rPr>
          <w:rFonts w:ascii="Arial Narrow" w:hAnsi="Arial Narrow"/>
          <w:b/>
        </w:rPr>
        <w:tab/>
        <w:t>Available for Business Meeting</w:t>
      </w:r>
    </w:p>
    <w:sectPr w:rsidR="000F33DF" w:rsidRPr="00AF3C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Constantia">
    <w:panose1 w:val="02030602050306030303"/>
    <w:charset w:val="00"/>
    <w:family w:val="auto"/>
    <w:pitch w:val="variable"/>
    <w:sig w:usb0="A00002EF" w:usb1="4000204B"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fixed"/>
    <w:sig w:usb0="E00002FF" w:usb1="6AC7FDFB" w:usb2="08000012" w:usb3="00000000" w:csb0="0002009F" w:csb1="00000000"/>
  </w:font>
  <w:font w:name="SegoeUI">
    <w:altName w:val="Cambria"/>
    <w:panose1 w:val="00000000000000000000"/>
    <w:charset w:val="00"/>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40EEB"/>
    <w:multiLevelType w:val="hybridMultilevel"/>
    <w:tmpl w:val="F656DD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F21AD"/>
    <w:multiLevelType w:val="multilevel"/>
    <w:tmpl w:val="48681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4E0781"/>
    <w:multiLevelType w:val="hybridMultilevel"/>
    <w:tmpl w:val="F8767D7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39014E"/>
    <w:multiLevelType w:val="multilevel"/>
    <w:tmpl w:val="6C1E2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D64D4A"/>
    <w:multiLevelType w:val="hybridMultilevel"/>
    <w:tmpl w:val="6ED0949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1147FC"/>
    <w:multiLevelType w:val="hybridMultilevel"/>
    <w:tmpl w:val="EFAC4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A2429"/>
    <w:multiLevelType w:val="hybridMultilevel"/>
    <w:tmpl w:val="27B2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626179"/>
    <w:multiLevelType w:val="multilevel"/>
    <w:tmpl w:val="5BFEA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A7281F"/>
    <w:multiLevelType w:val="multilevel"/>
    <w:tmpl w:val="D1D21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2579D"/>
    <w:multiLevelType w:val="hybridMultilevel"/>
    <w:tmpl w:val="C2BC5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ED7E05"/>
    <w:multiLevelType w:val="hybridMultilevel"/>
    <w:tmpl w:val="A852C316"/>
    <w:lvl w:ilvl="0" w:tplc="33CEC340">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082304"/>
    <w:multiLevelType w:val="hybridMultilevel"/>
    <w:tmpl w:val="41B05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10729F"/>
    <w:multiLevelType w:val="hybridMultilevel"/>
    <w:tmpl w:val="3B9C573A"/>
    <w:lvl w:ilvl="0" w:tplc="CF3E28C2">
      <w:start w:val="1"/>
      <w:numFmt w:val="decimal"/>
      <w:lvlText w:val="%1."/>
      <w:lvlJc w:val="left"/>
      <w:pPr>
        <w:ind w:left="2160" w:hanging="360"/>
      </w:pPr>
      <w:rPr>
        <w:rFonts w:ascii="Arial Narrow" w:eastAsia="Calibri" w:hAnsi="Arial Narrow" w:cs="Times New Roman" w:hint="default"/>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5E2B6A9C"/>
    <w:multiLevelType w:val="hybridMultilevel"/>
    <w:tmpl w:val="89A63B8E"/>
    <w:lvl w:ilvl="0" w:tplc="017C40BE">
      <w:start w:val="1"/>
      <w:numFmt w:val="decimal"/>
      <w:lvlText w:val="%1."/>
      <w:lvlJc w:val="left"/>
      <w:pPr>
        <w:ind w:left="730" w:hanging="37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564256"/>
    <w:multiLevelType w:val="hybridMultilevel"/>
    <w:tmpl w:val="4A946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631782"/>
    <w:multiLevelType w:val="multilevel"/>
    <w:tmpl w:val="131E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EE6724"/>
    <w:multiLevelType w:val="hybridMultilevel"/>
    <w:tmpl w:val="B3A40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5A2CC8"/>
    <w:multiLevelType w:val="hybridMultilevel"/>
    <w:tmpl w:val="708E7F08"/>
    <w:lvl w:ilvl="0" w:tplc="C6EE46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982186"/>
    <w:multiLevelType w:val="multilevel"/>
    <w:tmpl w:val="711E2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AB7A0C"/>
    <w:multiLevelType w:val="hybridMultilevel"/>
    <w:tmpl w:val="22A45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976408"/>
    <w:multiLevelType w:val="hybridMultilevel"/>
    <w:tmpl w:val="A2481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98000A"/>
    <w:multiLevelType w:val="hybridMultilevel"/>
    <w:tmpl w:val="4C6ADDEA"/>
    <w:lvl w:ilvl="0" w:tplc="E3F82E96">
      <w:start w:val="1"/>
      <w:numFmt w:val="decimal"/>
      <w:lvlText w:val="%1."/>
      <w:lvlJc w:val="left"/>
      <w:pPr>
        <w:ind w:left="730" w:hanging="370"/>
      </w:pPr>
      <w:rPr>
        <w:rFonts w:ascii="Arial Narrow" w:eastAsia="Times New Roman" w:hAnsi="Arial Narrow"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CB2719"/>
    <w:multiLevelType w:val="multilevel"/>
    <w:tmpl w:val="55EE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9F49AE"/>
    <w:multiLevelType w:val="multilevel"/>
    <w:tmpl w:val="B6F2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24045"/>
    <w:multiLevelType w:val="hybridMultilevel"/>
    <w:tmpl w:val="181C2DBA"/>
    <w:lvl w:ilvl="0" w:tplc="33CEC34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E534310"/>
    <w:multiLevelType w:val="multilevel"/>
    <w:tmpl w:val="E1306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C84D8A"/>
    <w:multiLevelType w:val="hybridMultilevel"/>
    <w:tmpl w:val="B414D93E"/>
    <w:lvl w:ilvl="0" w:tplc="D01424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37958"/>
    <w:multiLevelType w:val="multilevel"/>
    <w:tmpl w:val="EDEE4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2F472C"/>
    <w:multiLevelType w:val="hybridMultilevel"/>
    <w:tmpl w:val="DBD6537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165ECC"/>
    <w:multiLevelType w:val="multilevel"/>
    <w:tmpl w:val="89A63B8E"/>
    <w:lvl w:ilvl="0">
      <w:start w:val="1"/>
      <w:numFmt w:val="decimal"/>
      <w:lvlText w:val="%1."/>
      <w:lvlJc w:val="left"/>
      <w:pPr>
        <w:ind w:left="730" w:hanging="370"/>
      </w:pPr>
      <w:rPr>
        <w:rFonts w:ascii="Arial Narrow" w:eastAsia="Times New Roman" w:hAnsi="Arial Narrow"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16"/>
  </w:num>
  <w:num w:numId="3">
    <w:abstractNumId w:val="24"/>
  </w:num>
  <w:num w:numId="4">
    <w:abstractNumId w:val="22"/>
  </w:num>
  <w:num w:numId="5">
    <w:abstractNumId w:val="10"/>
  </w:num>
  <w:num w:numId="6">
    <w:abstractNumId w:val="8"/>
  </w:num>
  <w:num w:numId="7">
    <w:abstractNumId w:val="17"/>
  </w:num>
  <w:num w:numId="8">
    <w:abstractNumId w:val="11"/>
  </w:num>
  <w:num w:numId="9">
    <w:abstractNumId w:val="20"/>
  </w:num>
  <w:num w:numId="10">
    <w:abstractNumId w:val="4"/>
  </w:num>
  <w:num w:numId="11">
    <w:abstractNumId w:val="15"/>
  </w:num>
  <w:num w:numId="12">
    <w:abstractNumId w:val="27"/>
  </w:num>
  <w:num w:numId="13">
    <w:abstractNumId w:val="7"/>
  </w:num>
  <w:num w:numId="14">
    <w:abstractNumId w:val="9"/>
  </w:num>
  <w:num w:numId="15">
    <w:abstractNumId w:val="1"/>
  </w:num>
  <w:num w:numId="16">
    <w:abstractNumId w:val="18"/>
  </w:num>
  <w:num w:numId="17">
    <w:abstractNumId w:val="3"/>
  </w:num>
  <w:num w:numId="18">
    <w:abstractNumId w:val="12"/>
  </w:num>
  <w:num w:numId="19">
    <w:abstractNumId w:val="6"/>
  </w:num>
  <w:num w:numId="20">
    <w:abstractNumId w:val="19"/>
  </w:num>
  <w:num w:numId="21">
    <w:abstractNumId w:val="26"/>
  </w:num>
  <w:num w:numId="22">
    <w:abstractNumId w:val="5"/>
  </w:num>
  <w:num w:numId="23">
    <w:abstractNumId w:val="13"/>
  </w:num>
  <w:num w:numId="24">
    <w:abstractNumId w:val="29"/>
  </w:num>
  <w:num w:numId="25">
    <w:abstractNumId w:val="14"/>
  </w:num>
  <w:num w:numId="26">
    <w:abstractNumId w:val="2"/>
  </w:num>
  <w:num w:numId="27">
    <w:abstractNumId w:val="28"/>
  </w:num>
  <w:num w:numId="28">
    <w:abstractNumId w:val="0"/>
  </w:num>
  <w:num w:numId="29">
    <w:abstractNumId w:val="25"/>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72"/>
    <w:rsid w:val="000052D3"/>
    <w:rsid w:val="00010BD3"/>
    <w:rsid w:val="00023A36"/>
    <w:rsid w:val="00037DDB"/>
    <w:rsid w:val="0004201A"/>
    <w:rsid w:val="00043538"/>
    <w:rsid w:val="0004536E"/>
    <w:rsid w:val="00057DC8"/>
    <w:rsid w:val="00063BC0"/>
    <w:rsid w:val="00081414"/>
    <w:rsid w:val="00085F96"/>
    <w:rsid w:val="000B79B3"/>
    <w:rsid w:val="000C15F4"/>
    <w:rsid w:val="000D4457"/>
    <w:rsid w:val="000E5B2C"/>
    <w:rsid w:val="000F0001"/>
    <w:rsid w:val="000F33DF"/>
    <w:rsid w:val="00113DCD"/>
    <w:rsid w:val="00125792"/>
    <w:rsid w:val="00145134"/>
    <w:rsid w:val="00154995"/>
    <w:rsid w:val="00163E4F"/>
    <w:rsid w:val="001645F1"/>
    <w:rsid w:val="00172593"/>
    <w:rsid w:val="001A18DF"/>
    <w:rsid w:val="001C1AE7"/>
    <w:rsid w:val="001C6B02"/>
    <w:rsid w:val="001E7A58"/>
    <w:rsid w:val="001F1A68"/>
    <w:rsid w:val="00215203"/>
    <w:rsid w:val="00222FB1"/>
    <w:rsid w:val="00234524"/>
    <w:rsid w:val="002564F5"/>
    <w:rsid w:val="0026090E"/>
    <w:rsid w:val="002C49D6"/>
    <w:rsid w:val="00327A72"/>
    <w:rsid w:val="00377BC3"/>
    <w:rsid w:val="003A307E"/>
    <w:rsid w:val="003A3FC2"/>
    <w:rsid w:val="003C2E02"/>
    <w:rsid w:val="003E2863"/>
    <w:rsid w:val="003E3909"/>
    <w:rsid w:val="003F6909"/>
    <w:rsid w:val="003F6D6D"/>
    <w:rsid w:val="00404629"/>
    <w:rsid w:val="00417119"/>
    <w:rsid w:val="00456FF0"/>
    <w:rsid w:val="00474713"/>
    <w:rsid w:val="004B0272"/>
    <w:rsid w:val="004B57B4"/>
    <w:rsid w:val="004D00DA"/>
    <w:rsid w:val="004D522D"/>
    <w:rsid w:val="004F585F"/>
    <w:rsid w:val="0050545D"/>
    <w:rsid w:val="005275C1"/>
    <w:rsid w:val="005300C1"/>
    <w:rsid w:val="005301FB"/>
    <w:rsid w:val="005308DC"/>
    <w:rsid w:val="0054308E"/>
    <w:rsid w:val="005703CC"/>
    <w:rsid w:val="005C4F04"/>
    <w:rsid w:val="005C6863"/>
    <w:rsid w:val="00604157"/>
    <w:rsid w:val="006227C1"/>
    <w:rsid w:val="00644D0F"/>
    <w:rsid w:val="006C20F1"/>
    <w:rsid w:val="006D12DC"/>
    <w:rsid w:val="00702870"/>
    <w:rsid w:val="00726238"/>
    <w:rsid w:val="0073596C"/>
    <w:rsid w:val="00743FB4"/>
    <w:rsid w:val="00757566"/>
    <w:rsid w:val="0076545C"/>
    <w:rsid w:val="0078617B"/>
    <w:rsid w:val="007A068D"/>
    <w:rsid w:val="007B0C4E"/>
    <w:rsid w:val="007C309A"/>
    <w:rsid w:val="007C3E0E"/>
    <w:rsid w:val="0080496B"/>
    <w:rsid w:val="00832CA6"/>
    <w:rsid w:val="00847B00"/>
    <w:rsid w:val="0086771A"/>
    <w:rsid w:val="008717B1"/>
    <w:rsid w:val="00886970"/>
    <w:rsid w:val="008908D0"/>
    <w:rsid w:val="008941A6"/>
    <w:rsid w:val="0094188D"/>
    <w:rsid w:val="00953EF7"/>
    <w:rsid w:val="00961BA8"/>
    <w:rsid w:val="009702D9"/>
    <w:rsid w:val="0099616D"/>
    <w:rsid w:val="009C3059"/>
    <w:rsid w:val="009C7704"/>
    <w:rsid w:val="009D0021"/>
    <w:rsid w:val="009F0C60"/>
    <w:rsid w:val="00A14EB4"/>
    <w:rsid w:val="00A40CD0"/>
    <w:rsid w:val="00A614E5"/>
    <w:rsid w:val="00A861D9"/>
    <w:rsid w:val="00A96DDC"/>
    <w:rsid w:val="00AA07D3"/>
    <w:rsid w:val="00AA3CCC"/>
    <w:rsid w:val="00AB035E"/>
    <w:rsid w:val="00AF3CA4"/>
    <w:rsid w:val="00B8097C"/>
    <w:rsid w:val="00B859B9"/>
    <w:rsid w:val="00B97722"/>
    <w:rsid w:val="00BB3678"/>
    <w:rsid w:val="00BC47CC"/>
    <w:rsid w:val="00C05192"/>
    <w:rsid w:val="00C502AB"/>
    <w:rsid w:val="00C730A5"/>
    <w:rsid w:val="00CB42E2"/>
    <w:rsid w:val="00CE01B3"/>
    <w:rsid w:val="00D047C6"/>
    <w:rsid w:val="00D17A15"/>
    <w:rsid w:val="00D2312C"/>
    <w:rsid w:val="00D25092"/>
    <w:rsid w:val="00D42CAC"/>
    <w:rsid w:val="00D941CF"/>
    <w:rsid w:val="00DA17F7"/>
    <w:rsid w:val="00DA4DEA"/>
    <w:rsid w:val="00DF6A70"/>
    <w:rsid w:val="00E02D60"/>
    <w:rsid w:val="00E0519C"/>
    <w:rsid w:val="00E260D0"/>
    <w:rsid w:val="00E2696C"/>
    <w:rsid w:val="00E54028"/>
    <w:rsid w:val="00EC4677"/>
    <w:rsid w:val="00ED37A9"/>
    <w:rsid w:val="00EE51DD"/>
    <w:rsid w:val="00EF09D5"/>
    <w:rsid w:val="00EF5C0D"/>
    <w:rsid w:val="00F35461"/>
    <w:rsid w:val="00F5288C"/>
    <w:rsid w:val="00F57264"/>
    <w:rsid w:val="00FA0BC3"/>
    <w:rsid w:val="00FC2911"/>
    <w:rsid w:val="00FF1BBC"/>
    <w:rsid w:val="00FF2CE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4A8E2"/>
  <w15:chartTrackingRefBased/>
  <w15:docId w15:val="{F2A0457E-C760-4B58-AFFC-28249CEEF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367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309A"/>
    <w:pPr>
      <w:spacing w:before="100" w:beforeAutospacing="1" w:after="100" w:afterAutospacing="1" w:line="240" w:lineRule="auto"/>
    </w:pPr>
    <w:rPr>
      <w:rFonts w:eastAsia="Times New Roman"/>
    </w:rPr>
  </w:style>
  <w:style w:type="paragraph" w:customStyle="1" w:styleId="Lecture">
    <w:name w:val="Lecture"/>
    <w:basedOn w:val="Normal"/>
    <w:autoRedefine/>
    <w:qFormat/>
    <w:rsid w:val="004D522D"/>
    <w:pPr>
      <w:spacing w:after="120" w:line="240" w:lineRule="auto"/>
    </w:pPr>
    <w:rPr>
      <w:rFonts w:ascii="Constantia" w:eastAsia="Times New Roman" w:hAnsi="Constantia"/>
      <w:sz w:val="22"/>
      <w:szCs w:val="22"/>
    </w:rPr>
  </w:style>
  <w:style w:type="character" w:customStyle="1" w:styleId="il">
    <w:name w:val="il"/>
    <w:basedOn w:val="DefaultParagraphFont"/>
    <w:rsid w:val="004D522D"/>
  </w:style>
  <w:style w:type="character" w:customStyle="1" w:styleId="apple-converted-space">
    <w:name w:val="apple-converted-space"/>
    <w:basedOn w:val="DefaultParagraphFont"/>
    <w:rsid w:val="004D522D"/>
  </w:style>
  <w:style w:type="paragraph" w:customStyle="1" w:styleId="Body">
    <w:name w:val="Body"/>
    <w:rsid w:val="004D522D"/>
    <w:pPr>
      <w:pBdr>
        <w:top w:val="nil"/>
        <w:left w:val="nil"/>
        <w:bottom w:val="nil"/>
        <w:right w:val="nil"/>
        <w:between w:val="nil"/>
        <w:bar w:val="nil"/>
      </w:pBdr>
      <w:spacing w:line="240" w:lineRule="auto"/>
    </w:pPr>
    <w:rPr>
      <w:rFonts w:ascii="Helvetica" w:eastAsia="Arial Unicode MS" w:hAnsi="Helvetica" w:cs="Arial Unicode MS"/>
      <w:color w:val="000000"/>
      <w:sz w:val="22"/>
      <w:szCs w:val="22"/>
      <w:bdr w:val="nil"/>
    </w:rPr>
  </w:style>
  <w:style w:type="paragraph" w:styleId="NoSpacing">
    <w:name w:val="No Spacing"/>
    <w:uiPriority w:val="1"/>
    <w:qFormat/>
    <w:rsid w:val="008941A6"/>
    <w:pPr>
      <w:spacing w:line="240" w:lineRule="auto"/>
    </w:pPr>
    <w:rPr>
      <w:rFonts w:asciiTheme="minorHAnsi" w:hAnsiTheme="minorHAnsi" w:cstheme="minorBidi"/>
      <w:sz w:val="22"/>
      <w:szCs w:val="22"/>
    </w:rPr>
  </w:style>
  <w:style w:type="paragraph" w:styleId="ListParagraph">
    <w:name w:val="List Paragraph"/>
    <w:basedOn w:val="Normal"/>
    <w:uiPriority w:val="34"/>
    <w:qFormat/>
    <w:rsid w:val="008941A6"/>
    <w:pPr>
      <w:spacing w:after="160"/>
      <w:ind w:left="720"/>
      <w:contextualSpacing/>
    </w:pPr>
    <w:rPr>
      <w:rFonts w:asciiTheme="minorHAnsi" w:hAnsiTheme="minorHAnsi" w:cstheme="minorBidi"/>
      <w:sz w:val="22"/>
      <w:szCs w:val="22"/>
    </w:rPr>
  </w:style>
  <w:style w:type="paragraph" w:customStyle="1" w:styleId="m8573299952942547036msonospacing">
    <w:name w:val="m_8573299952942547036msonospacing"/>
    <w:basedOn w:val="Normal"/>
    <w:rsid w:val="00E2696C"/>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8717B1"/>
    <w:rPr>
      <w:b/>
      <w:bCs/>
    </w:rPr>
  </w:style>
  <w:style w:type="character" w:customStyle="1" w:styleId="st">
    <w:name w:val="st"/>
    <w:basedOn w:val="DefaultParagraphFont"/>
    <w:rsid w:val="008717B1"/>
  </w:style>
  <w:style w:type="character" w:styleId="Emphasis">
    <w:name w:val="Emphasis"/>
    <w:basedOn w:val="DefaultParagraphFont"/>
    <w:uiPriority w:val="20"/>
    <w:qFormat/>
    <w:rsid w:val="008717B1"/>
    <w:rPr>
      <w:i/>
      <w:iCs/>
    </w:rPr>
  </w:style>
  <w:style w:type="paragraph" w:customStyle="1" w:styleId="Normal1">
    <w:name w:val="Normal1"/>
    <w:rsid w:val="00DA17F7"/>
    <w:pPr>
      <w:spacing w:line="276" w:lineRule="auto"/>
    </w:pPr>
    <w:rPr>
      <w:rFonts w:ascii="Arial" w:eastAsia="Arial" w:hAnsi="Arial" w:cs="Arial"/>
      <w:color w:val="000000"/>
      <w:sz w:val="22"/>
      <w:szCs w:val="22"/>
    </w:rPr>
  </w:style>
  <w:style w:type="character" w:customStyle="1" w:styleId="Heading1Char">
    <w:name w:val="Heading 1 Char"/>
    <w:basedOn w:val="DefaultParagraphFont"/>
    <w:link w:val="Heading1"/>
    <w:uiPriority w:val="9"/>
    <w:rsid w:val="00BB3678"/>
    <w:rPr>
      <w:rFonts w:asciiTheme="majorHAnsi" w:eastAsiaTheme="majorEastAsia" w:hAnsiTheme="majorHAnsi" w:cstheme="majorBidi"/>
      <w:color w:val="2E74B5" w:themeColor="accent1" w:themeShade="BF"/>
      <w:sz w:val="32"/>
      <w:szCs w:val="32"/>
    </w:rPr>
  </w:style>
  <w:style w:type="paragraph" w:customStyle="1" w:styleId="m8093420056058504057m-287914940264059516gmail-msonormal">
    <w:name w:val="m_8093420056058504057m_-287914940264059516gmail-msonormal"/>
    <w:basedOn w:val="Normal"/>
    <w:rsid w:val="00EF5C0D"/>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9702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068">
      <w:bodyDiv w:val="1"/>
      <w:marLeft w:val="0"/>
      <w:marRight w:val="0"/>
      <w:marTop w:val="0"/>
      <w:marBottom w:val="0"/>
      <w:divBdr>
        <w:top w:val="none" w:sz="0" w:space="0" w:color="auto"/>
        <w:left w:val="none" w:sz="0" w:space="0" w:color="auto"/>
        <w:bottom w:val="none" w:sz="0" w:space="0" w:color="auto"/>
        <w:right w:val="none" w:sz="0" w:space="0" w:color="auto"/>
      </w:divBdr>
    </w:div>
    <w:div w:id="11150248">
      <w:bodyDiv w:val="1"/>
      <w:marLeft w:val="0"/>
      <w:marRight w:val="0"/>
      <w:marTop w:val="0"/>
      <w:marBottom w:val="0"/>
      <w:divBdr>
        <w:top w:val="none" w:sz="0" w:space="0" w:color="auto"/>
        <w:left w:val="none" w:sz="0" w:space="0" w:color="auto"/>
        <w:bottom w:val="none" w:sz="0" w:space="0" w:color="auto"/>
        <w:right w:val="none" w:sz="0" w:space="0" w:color="auto"/>
      </w:divBdr>
    </w:div>
    <w:div w:id="14505031">
      <w:bodyDiv w:val="1"/>
      <w:marLeft w:val="0"/>
      <w:marRight w:val="0"/>
      <w:marTop w:val="0"/>
      <w:marBottom w:val="0"/>
      <w:divBdr>
        <w:top w:val="none" w:sz="0" w:space="0" w:color="auto"/>
        <w:left w:val="none" w:sz="0" w:space="0" w:color="auto"/>
        <w:bottom w:val="none" w:sz="0" w:space="0" w:color="auto"/>
        <w:right w:val="none" w:sz="0" w:space="0" w:color="auto"/>
      </w:divBdr>
    </w:div>
    <w:div w:id="38826076">
      <w:bodyDiv w:val="1"/>
      <w:marLeft w:val="0"/>
      <w:marRight w:val="0"/>
      <w:marTop w:val="0"/>
      <w:marBottom w:val="0"/>
      <w:divBdr>
        <w:top w:val="none" w:sz="0" w:space="0" w:color="auto"/>
        <w:left w:val="none" w:sz="0" w:space="0" w:color="auto"/>
        <w:bottom w:val="none" w:sz="0" w:space="0" w:color="auto"/>
        <w:right w:val="none" w:sz="0" w:space="0" w:color="auto"/>
      </w:divBdr>
    </w:div>
    <w:div w:id="54089790">
      <w:bodyDiv w:val="1"/>
      <w:marLeft w:val="0"/>
      <w:marRight w:val="0"/>
      <w:marTop w:val="0"/>
      <w:marBottom w:val="0"/>
      <w:divBdr>
        <w:top w:val="none" w:sz="0" w:space="0" w:color="auto"/>
        <w:left w:val="none" w:sz="0" w:space="0" w:color="auto"/>
        <w:bottom w:val="none" w:sz="0" w:space="0" w:color="auto"/>
        <w:right w:val="none" w:sz="0" w:space="0" w:color="auto"/>
      </w:divBdr>
    </w:div>
    <w:div w:id="55397979">
      <w:bodyDiv w:val="1"/>
      <w:marLeft w:val="0"/>
      <w:marRight w:val="0"/>
      <w:marTop w:val="0"/>
      <w:marBottom w:val="0"/>
      <w:divBdr>
        <w:top w:val="none" w:sz="0" w:space="0" w:color="auto"/>
        <w:left w:val="none" w:sz="0" w:space="0" w:color="auto"/>
        <w:bottom w:val="none" w:sz="0" w:space="0" w:color="auto"/>
        <w:right w:val="none" w:sz="0" w:space="0" w:color="auto"/>
      </w:divBdr>
    </w:div>
    <w:div w:id="55514403">
      <w:bodyDiv w:val="1"/>
      <w:marLeft w:val="0"/>
      <w:marRight w:val="0"/>
      <w:marTop w:val="0"/>
      <w:marBottom w:val="0"/>
      <w:divBdr>
        <w:top w:val="none" w:sz="0" w:space="0" w:color="auto"/>
        <w:left w:val="none" w:sz="0" w:space="0" w:color="auto"/>
        <w:bottom w:val="none" w:sz="0" w:space="0" w:color="auto"/>
        <w:right w:val="none" w:sz="0" w:space="0" w:color="auto"/>
      </w:divBdr>
    </w:div>
    <w:div w:id="56979278">
      <w:bodyDiv w:val="1"/>
      <w:marLeft w:val="0"/>
      <w:marRight w:val="0"/>
      <w:marTop w:val="0"/>
      <w:marBottom w:val="0"/>
      <w:divBdr>
        <w:top w:val="none" w:sz="0" w:space="0" w:color="auto"/>
        <w:left w:val="none" w:sz="0" w:space="0" w:color="auto"/>
        <w:bottom w:val="none" w:sz="0" w:space="0" w:color="auto"/>
        <w:right w:val="none" w:sz="0" w:space="0" w:color="auto"/>
      </w:divBdr>
    </w:div>
    <w:div w:id="63769133">
      <w:bodyDiv w:val="1"/>
      <w:marLeft w:val="0"/>
      <w:marRight w:val="0"/>
      <w:marTop w:val="0"/>
      <w:marBottom w:val="0"/>
      <w:divBdr>
        <w:top w:val="none" w:sz="0" w:space="0" w:color="auto"/>
        <w:left w:val="none" w:sz="0" w:space="0" w:color="auto"/>
        <w:bottom w:val="none" w:sz="0" w:space="0" w:color="auto"/>
        <w:right w:val="none" w:sz="0" w:space="0" w:color="auto"/>
      </w:divBdr>
    </w:div>
    <w:div w:id="72825104">
      <w:bodyDiv w:val="1"/>
      <w:marLeft w:val="0"/>
      <w:marRight w:val="0"/>
      <w:marTop w:val="0"/>
      <w:marBottom w:val="0"/>
      <w:divBdr>
        <w:top w:val="none" w:sz="0" w:space="0" w:color="auto"/>
        <w:left w:val="none" w:sz="0" w:space="0" w:color="auto"/>
        <w:bottom w:val="none" w:sz="0" w:space="0" w:color="auto"/>
        <w:right w:val="none" w:sz="0" w:space="0" w:color="auto"/>
      </w:divBdr>
    </w:div>
    <w:div w:id="97482640">
      <w:bodyDiv w:val="1"/>
      <w:marLeft w:val="0"/>
      <w:marRight w:val="0"/>
      <w:marTop w:val="0"/>
      <w:marBottom w:val="0"/>
      <w:divBdr>
        <w:top w:val="none" w:sz="0" w:space="0" w:color="auto"/>
        <w:left w:val="none" w:sz="0" w:space="0" w:color="auto"/>
        <w:bottom w:val="none" w:sz="0" w:space="0" w:color="auto"/>
        <w:right w:val="none" w:sz="0" w:space="0" w:color="auto"/>
      </w:divBdr>
    </w:div>
    <w:div w:id="98991106">
      <w:bodyDiv w:val="1"/>
      <w:marLeft w:val="0"/>
      <w:marRight w:val="0"/>
      <w:marTop w:val="0"/>
      <w:marBottom w:val="0"/>
      <w:divBdr>
        <w:top w:val="none" w:sz="0" w:space="0" w:color="auto"/>
        <w:left w:val="none" w:sz="0" w:space="0" w:color="auto"/>
        <w:bottom w:val="none" w:sz="0" w:space="0" w:color="auto"/>
        <w:right w:val="none" w:sz="0" w:space="0" w:color="auto"/>
      </w:divBdr>
    </w:div>
    <w:div w:id="117578236">
      <w:bodyDiv w:val="1"/>
      <w:marLeft w:val="0"/>
      <w:marRight w:val="0"/>
      <w:marTop w:val="0"/>
      <w:marBottom w:val="0"/>
      <w:divBdr>
        <w:top w:val="none" w:sz="0" w:space="0" w:color="auto"/>
        <w:left w:val="none" w:sz="0" w:space="0" w:color="auto"/>
        <w:bottom w:val="none" w:sz="0" w:space="0" w:color="auto"/>
        <w:right w:val="none" w:sz="0" w:space="0" w:color="auto"/>
      </w:divBdr>
    </w:div>
    <w:div w:id="117652196">
      <w:bodyDiv w:val="1"/>
      <w:marLeft w:val="0"/>
      <w:marRight w:val="0"/>
      <w:marTop w:val="0"/>
      <w:marBottom w:val="0"/>
      <w:divBdr>
        <w:top w:val="none" w:sz="0" w:space="0" w:color="auto"/>
        <w:left w:val="none" w:sz="0" w:space="0" w:color="auto"/>
        <w:bottom w:val="none" w:sz="0" w:space="0" w:color="auto"/>
        <w:right w:val="none" w:sz="0" w:space="0" w:color="auto"/>
      </w:divBdr>
    </w:div>
    <w:div w:id="123666686">
      <w:bodyDiv w:val="1"/>
      <w:marLeft w:val="0"/>
      <w:marRight w:val="0"/>
      <w:marTop w:val="0"/>
      <w:marBottom w:val="0"/>
      <w:divBdr>
        <w:top w:val="none" w:sz="0" w:space="0" w:color="auto"/>
        <w:left w:val="none" w:sz="0" w:space="0" w:color="auto"/>
        <w:bottom w:val="none" w:sz="0" w:space="0" w:color="auto"/>
        <w:right w:val="none" w:sz="0" w:space="0" w:color="auto"/>
      </w:divBdr>
    </w:div>
    <w:div w:id="124394350">
      <w:bodyDiv w:val="1"/>
      <w:marLeft w:val="0"/>
      <w:marRight w:val="0"/>
      <w:marTop w:val="0"/>
      <w:marBottom w:val="0"/>
      <w:divBdr>
        <w:top w:val="none" w:sz="0" w:space="0" w:color="auto"/>
        <w:left w:val="none" w:sz="0" w:space="0" w:color="auto"/>
        <w:bottom w:val="none" w:sz="0" w:space="0" w:color="auto"/>
        <w:right w:val="none" w:sz="0" w:space="0" w:color="auto"/>
      </w:divBdr>
    </w:div>
    <w:div w:id="125121443">
      <w:bodyDiv w:val="1"/>
      <w:marLeft w:val="0"/>
      <w:marRight w:val="0"/>
      <w:marTop w:val="0"/>
      <w:marBottom w:val="0"/>
      <w:divBdr>
        <w:top w:val="none" w:sz="0" w:space="0" w:color="auto"/>
        <w:left w:val="none" w:sz="0" w:space="0" w:color="auto"/>
        <w:bottom w:val="none" w:sz="0" w:space="0" w:color="auto"/>
        <w:right w:val="none" w:sz="0" w:space="0" w:color="auto"/>
      </w:divBdr>
    </w:div>
    <w:div w:id="132985145">
      <w:bodyDiv w:val="1"/>
      <w:marLeft w:val="0"/>
      <w:marRight w:val="0"/>
      <w:marTop w:val="0"/>
      <w:marBottom w:val="0"/>
      <w:divBdr>
        <w:top w:val="none" w:sz="0" w:space="0" w:color="auto"/>
        <w:left w:val="none" w:sz="0" w:space="0" w:color="auto"/>
        <w:bottom w:val="none" w:sz="0" w:space="0" w:color="auto"/>
        <w:right w:val="none" w:sz="0" w:space="0" w:color="auto"/>
      </w:divBdr>
    </w:div>
    <w:div w:id="163400269">
      <w:bodyDiv w:val="1"/>
      <w:marLeft w:val="0"/>
      <w:marRight w:val="0"/>
      <w:marTop w:val="0"/>
      <w:marBottom w:val="0"/>
      <w:divBdr>
        <w:top w:val="none" w:sz="0" w:space="0" w:color="auto"/>
        <w:left w:val="none" w:sz="0" w:space="0" w:color="auto"/>
        <w:bottom w:val="none" w:sz="0" w:space="0" w:color="auto"/>
        <w:right w:val="none" w:sz="0" w:space="0" w:color="auto"/>
      </w:divBdr>
      <w:divsChild>
        <w:div w:id="1711878214">
          <w:marLeft w:val="0"/>
          <w:marRight w:val="0"/>
          <w:marTop w:val="0"/>
          <w:marBottom w:val="0"/>
          <w:divBdr>
            <w:top w:val="none" w:sz="0" w:space="0" w:color="auto"/>
            <w:left w:val="none" w:sz="0" w:space="0" w:color="auto"/>
            <w:bottom w:val="none" w:sz="0" w:space="0" w:color="auto"/>
            <w:right w:val="none" w:sz="0" w:space="0" w:color="auto"/>
          </w:divBdr>
        </w:div>
        <w:div w:id="2123760831">
          <w:marLeft w:val="0"/>
          <w:marRight w:val="0"/>
          <w:marTop w:val="0"/>
          <w:marBottom w:val="0"/>
          <w:divBdr>
            <w:top w:val="none" w:sz="0" w:space="0" w:color="auto"/>
            <w:left w:val="none" w:sz="0" w:space="0" w:color="auto"/>
            <w:bottom w:val="none" w:sz="0" w:space="0" w:color="auto"/>
            <w:right w:val="none" w:sz="0" w:space="0" w:color="auto"/>
          </w:divBdr>
        </w:div>
        <w:div w:id="428476803">
          <w:marLeft w:val="0"/>
          <w:marRight w:val="0"/>
          <w:marTop w:val="0"/>
          <w:marBottom w:val="0"/>
          <w:divBdr>
            <w:top w:val="none" w:sz="0" w:space="0" w:color="auto"/>
            <w:left w:val="none" w:sz="0" w:space="0" w:color="auto"/>
            <w:bottom w:val="none" w:sz="0" w:space="0" w:color="auto"/>
            <w:right w:val="none" w:sz="0" w:space="0" w:color="auto"/>
          </w:divBdr>
        </w:div>
        <w:div w:id="1684895483">
          <w:marLeft w:val="0"/>
          <w:marRight w:val="0"/>
          <w:marTop w:val="0"/>
          <w:marBottom w:val="0"/>
          <w:divBdr>
            <w:top w:val="none" w:sz="0" w:space="0" w:color="auto"/>
            <w:left w:val="none" w:sz="0" w:space="0" w:color="auto"/>
            <w:bottom w:val="none" w:sz="0" w:space="0" w:color="auto"/>
            <w:right w:val="none" w:sz="0" w:space="0" w:color="auto"/>
          </w:divBdr>
        </w:div>
        <w:div w:id="577248679">
          <w:marLeft w:val="0"/>
          <w:marRight w:val="0"/>
          <w:marTop w:val="0"/>
          <w:marBottom w:val="0"/>
          <w:divBdr>
            <w:top w:val="none" w:sz="0" w:space="0" w:color="auto"/>
            <w:left w:val="none" w:sz="0" w:space="0" w:color="auto"/>
            <w:bottom w:val="none" w:sz="0" w:space="0" w:color="auto"/>
            <w:right w:val="none" w:sz="0" w:space="0" w:color="auto"/>
          </w:divBdr>
        </w:div>
        <w:div w:id="436758275">
          <w:marLeft w:val="0"/>
          <w:marRight w:val="0"/>
          <w:marTop w:val="0"/>
          <w:marBottom w:val="0"/>
          <w:divBdr>
            <w:top w:val="none" w:sz="0" w:space="0" w:color="auto"/>
            <w:left w:val="none" w:sz="0" w:space="0" w:color="auto"/>
            <w:bottom w:val="none" w:sz="0" w:space="0" w:color="auto"/>
            <w:right w:val="none" w:sz="0" w:space="0" w:color="auto"/>
          </w:divBdr>
        </w:div>
      </w:divsChild>
    </w:div>
    <w:div w:id="171258396">
      <w:bodyDiv w:val="1"/>
      <w:marLeft w:val="0"/>
      <w:marRight w:val="0"/>
      <w:marTop w:val="0"/>
      <w:marBottom w:val="0"/>
      <w:divBdr>
        <w:top w:val="none" w:sz="0" w:space="0" w:color="auto"/>
        <w:left w:val="none" w:sz="0" w:space="0" w:color="auto"/>
        <w:bottom w:val="none" w:sz="0" w:space="0" w:color="auto"/>
        <w:right w:val="none" w:sz="0" w:space="0" w:color="auto"/>
      </w:divBdr>
    </w:div>
    <w:div w:id="171603698">
      <w:bodyDiv w:val="1"/>
      <w:marLeft w:val="0"/>
      <w:marRight w:val="0"/>
      <w:marTop w:val="0"/>
      <w:marBottom w:val="0"/>
      <w:divBdr>
        <w:top w:val="none" w:sz="0" w:space="0" w:color="auto"/>
        <w:left w:val="none" w:sz="0" w:space="0" w:color="auto"/>
        <w:bottom w:val="none" w:sz="0" w:space="0" w:color="auto"/>
        <w:right w:val="none" w:sz="0" w:space="0" w:color="auto"/>
      </w:divBdr>
    </w:div>
    <w:div w:id="171838143">
      <w:bodyDiv w:val="1"/>
      <w:marLeft w:val="0"/>
      <w:marRight w:val="0"/>
      <w:marTop w:val="0"/>
      <w:marBottom w:val="0"/>
      <w:divBdr>
        <w:top w:val="none" w:sz="0" w:space="0" w:color="auto"/>
        <w:left w:val="none" w:sz="0" w:space="0" w:color="auto"/>
        <w:bottom w:val="none" w:sz="0" w:space="0" w:color="auto"/>
        <w:right w:val="none" w:sz="0" w:space="0" w:color="auto"/>
      </w:divBdr>
    </w:div>
    <w:div w:id="172457037">
      <w:bodyDiv w:val="1"/>
      <w:marLeft w:val="0"/>
      <w:marRight w:val="0"/>
      <w:marTop w:val="0"/>
      <w:marBottom w:val="0"/>
      <w:divBdr>
        <w:top w:val="none" w:sz="0" w:space="0" w:color="auto"/>
        <w:left w:val="none" w:sz="0" w:space="0" w:color="auto"/>
        <w:bottom w:val="none" w:sz="0" w:space="0" w:color="auto"/>
        <w:right w:val="none" w:sz="0" w:space="0" w:color="auto"/>
      </w:divBdr>
    </w:div>
    <w:div w:id="175851852">
      <w:bodyDiv w:val="1"/>
      <w:marLeft w:val="0"/>
      <w:marRight w:val="0"/>
      <w:marTop w:val="0"/>
      <w:marBottom w:val="0"/>
      <w:divBdr>
        <w:top w:val="none" w:sz="0" w:space="0" w:color="auto"/>
        <w:left w:val="none" w:sz="0" w:space="0" w:color="auto"/>
        <w:bottom w:val="none" w:sz="0" w:space="0" w:color="auto"/>
        <w:right w:val="none" w:sz="0" w:space="0" w:color="auto"/>
      </w:divBdr>
    </w:div>
    <w:div w:id="183177526">
      <w:bodyDiv w:val="1"/>
      <w:marLeft w:val="0"/>
      <w:marRight w:val="0"/>
      <w:marTop w:val="0"/>
      <w:marBottom w:val="0"/>
      <w:divBdr>
        <w:top w:val="none" w:sz="0" w:space="0" w:color="auto"/>
        <w:left w:val="none" w:sz="0" w:space="0" w:color="auto"/>
        <w:bottom w:val="none" w:sz="0" w:space="0" w:color="auto"/>
        <w:right w:val="none" w:sz="0" w:space="0" w:color="auto"/>
      </w:divBdr>
    </w:div>
    <w:div w:id="186452807">
      <w:bodyDiv w:val="1"/>
      <w:marLeft w:val="0"/>
      <w:marRight w:val="0"/>
      <w:marTop w:val="0"/>
      <w:marBottom w:val="0"/>
      <w:divBdr>
        <w:top w:val="none" w:sz="0" w:space="0" w:color="auto"/>
        <w:left w:val="none" w:sz="0" w:space="0" w:color="auto"/>
        <w:bottom w:val="none" w:sz="0" w:space="0" w:color="auto"/>
        <w:right w:val="none" w:sz="0" w:space="0" w:color="auto"/>
      </w:divBdr>
    </w:div>
    <w:div w:id="209001250">
      <w:bodyDiv w:val="1"/>
      <w:marLeft w:val="0"/>
      <w:marRight w:val="0"/>
      <w:marTop w:val="0"/>
      <w:marBottom w:val="0"/>
      <w:divBdr>
        <w:top w:val="none" w:sz="0" w:space="0" w:color="auto"/>
        <w:left w:val="none" w:sz="0" w:space="0" w:color="auto"/>
        <w:bottom w:val="none" w:sz="0" w:space="0" w:color="auto"/>
        <w:right w:val="none" w:sz="0" w:space="0" w:color="auto"/>
      </w:divBdr>
    </w:div>
    <w:div w:id="228422914">
      <w:bodyDiv w:val="1"/>
      <w:marLeft w:val="0"/>
      <w:marRight w:val="0"/>
      <w:marTop w:val="0"/>
      <w:marBottom w:val="0"/>
      <w:divBdr>
        <w:top w:val="none" w:sz="0" w:space="0" w:color="auto"/>
        <w:left w:val="none" w:sz="0" w:space="0" w:color="auto"/>
        <w:bottom w:val="none" w:sz="0" w:space="0" w:color="auto"/>
        <w:right w:val="none" w:sz="0" w:space="0" w:color="auto"/>
      </w:divBdr>
    </w:div>
    <w:div w:id="232857939">
      <w:bodyDiv w:val="1"/>
      <w:marLeft w:val="0"/>
      <w:marRight w:val="0"/>
      <w:marTop w:val="0"/>
      <w:marBottom w:val="0"/>
      <w:divBdr>
        <w:top w:val="none" w:sz="0" w:space="0" w:color="auto"/>
        <w:left w:val="none" w:sz="0" w:space="0" w:color="auto"/>
        <w:bottom w:val="none" w:sz="0" w:space="0" w:color="auto"/>
        <w:right w:val="none" w:sz="0" w:space="0" w:color="auto"/>
      </w:divBdr>
    </w:div>
    <w:div w:id="236794679">
      <w:bodyDiv w:val="1"/>
      <w:marLeft w:val="0"/>
      <w:marRight w:val="0"/>
      <w:marTop w:val="0"/>
      <w:marBottom w:val="0"/>
      <w:divBdr>
        <w:top w:val="none" w:sz="0" w:space="0" w:color="auto"/>
        <w:left w:val="none" w:sz="0" w:space="0" w:color="auto"/>
        <w:bottom w:val="none" w:sz="0" w:space="0" w:color="auto"/>
        <w:right w:val="none" w:sz="0" w:space="0" w:color="auto"/>
      </w:divBdr>
    </w:div>
    <w:div w:id="245039815">
      <w:bodyDiv w:val="1"/>
      <w:marLeft w:val="0"/>
      <w:marRight w:val="0"/>
      <w:marTop w:val="0"/>
      <w:marBottom w:val="0"/>
      <w:divBdr>
        <w:top w:val="none" w:sz="0" w:space="0" w:color="auto"/>
        <w:left w:val="none" w:sz="0" w:space="0" w:color="auto"/>
        <w:bottom w:val="none" w:sz="0" w:space="0" w:color="auto"/>
        <w:right w:val="none" w:sz="0" w:space="0" w:color="auto"/>
      </w:divBdr>
    </w:div>
    <w:div w:id="253712798">
      <w:bodyDiv w:val="1"/>
      <w:marLeft w:val="0"/>
      <w:marRight w:val="0"/>
      <w:marTop w:val="0"/>
      <w:marBottom w:val="0"/>
      <w:divBdr>
        <w:top w:val="none" w:sz="0" w:space="0" w:color="auto"/>
        <w:left w:val="none" w:sz="0" w:space="0" w:color="auto"/>
        <w:bottom w:val="none" w:sz="0" w:space="0" w:color="auto"/>
        <w:right w:val="none" w:sz="0" w:space="0" w:color="auto"/>
      </w:divBdr>
    </w:div>
    <w:div w:id="256448979">
      <w:bodyDiv w:val="1"/>
      <w:marLeft w:val="0"/>
      <w:marRight w:val="0"/>
      <w:marTop w:val="0"/>
      <w:marBottom w:val="0"/>
      <w:divBdr>
        <w:top w:val="none" w:sz="0" w:space="0" w:color="auto"/>
        <w:left w:val="none" w:sz="0" w:space="0" w:color="auto"/>
        <w:bottom w:val="none" w:sz="0" w:space="0" w:color="auto"/>
        <w:right w:val="none" w:sz="0" w:space="0" w:color="auto"/>
      </w:divBdr>
    </w:div>
    <w:div w:id="260996882">
      <w:bodyDiv w:val="1"/>
      <w:marLeft w:val="0"/>
      <w:marRight w:val="0"/>
      <w:marTop w:val="0"/>
      <w:marBottom w:val="0"/>
      <w:divBdr>
        <w:top w:val="none" w:sz="0" w:space="0" w:color="auto"/>
        <w:left w:val="none" w:sz="0" w:space="0" w:color="auto"/>
        <w:bottom w:val="none" w:sz="0" w:space="0" w:color="auto"/>
        <w:right w:val="none" w:sz="0" w:space="0" w:color="auto"/>
      </w:divBdr>
    </w:div>
    <w:div w:id="261454453">
      <w:bodyDiv w:val="1"/>
      <w:marLeft w:val="0"/>
      <w:marRight w:val="0"/>
      <w:marTop w:val="0"/>
      <w:marBottom w:val="0"/>
      <w:divBdr>
        <w:top w:val="none" w:sz="0" w:space="0" w:color="auto"/>
        <w:left w:val="none" w:sz="0" w:space="0" w:color="auto"/>
        <w:bottom w:val="none" w:sz="0" w:space="0" w:color="auto"/>
        <w:right w:val="none" w:sz="0" w:space="0" w:color="auto"/>
      </w:divBdr>
    </w:div>
    <w:div w:id="263222314">
      <w:bodyDiv w:val="1"/>
      <w:marLeft w:val="0"/>
      <w:marRight w:val="0"/>
      <w:marTop w:val="0"/>
      <w:marBottom w:val="0"/>
      <w:divBdr>
        <w:top w:val="none" w:sz="0" w:space="0" w:color="auto"/>
        <w:left w:val="none" w:sz="0" w:space="0" w:color="auto"/>
        <w:bottom w:val="none" w:sz="0" w:space="0" w:color="auto"/>
        <w:right w:val="none" w:sz="0" w:space="0" w:color="auto"/>
      </w:divBdr>
    </w:div>
    <w:div w:id="274946552">
      <w:bodyDiv w:val="1"/>
      <w:marLeft w:val="0"/>
      <w:marRight w:val="0"/>
      <w:marTop w:val="0"/>
      <w:marBottom w:val="0"/>
      <w:divBdr>
        <w:top w:val="none" w:sz="0" w:space="0" w:color="auto"/>
        <w:left w:val="none" w:sz="0" w:space="0" w:color="auto"/>
        <w:bottom w:val="none" w:sz="0" w:space="0" w:color="auto"/>
        <w:right w:val="none" w:sz="0" w:space="0" w:color="auto"/>
      </w:divBdr>
    </w:div>
    <w:div w:id="279336791">
      <w:bodyDiv w:val="1"/>
      <w:marLeft w:val="0"/>
      <w:marRight w:val="0"/>
      <w:marTop w:val="0"/>
      <w:marBottom w:val="0"/>
      <w:divBdr>
        <w:top w:val="none" w:sz="0" w:space="0" w:color="auto"/>
        <w:left w:val="none" w:sz="0" w:space="0" w:color="auto"/>
        <w:bottom w:val="none" w:sz="0" w:space="0" w:color="auto"/>
        <w:right w:val="none" w:sz="0" w:space="0" w:color="auto"/>
      </w:divBdr>
      <w:divsChild>
        <w:div w:id="484391795">
          <w:marLeft w:val="0"/>
          <w:marRight w:val="0"/>
          <w:marTop w:val="0"/>
          <w:marBottom w:val="0"/>
          <w:divBdr>
            <w:top w:val="none" w:sz="0" w:space="0" w:color="auto"/>
            <w:left w:val="none" w:sz="0" w:space="0" w:color="auto"/>
            <w:bottom w:val="none" w:sz="0" w:space="0" w:color="auto"/>
            <w:right w:val="none" w:sz="0" w:space="0" w:color="auto"/>
          </w:divBdr>
        </w:div>
        <w:div w:id="1381899282">
          <w:marLeft w:val="0"/>
          <w:marRight w:val="0"/>
          <w:marTop w:val="0"/>
          <w:marBottom w:val="0"/>
          <w:divBdr>
            <w:top w:val="none" w:sz="0" w:space="0" w:color="auto"/>
            <w:left w:val="none" w:sz="0" w:space="0" w:color="auto"/>
            <w:bottom w:val="none" w:sz="0" w:space="0" w:color="auto"/>
            <w:right w:val="none" w:sz="0" w:space="0" w:color="auto"/>
          </w:divBdr>
        </w:div>
        <w:div w:id="14113110">
          <w:marLeft w:val="0"/>
          <w:marRight w:val="0"/>
          <w:marTop w:val="0"/>
          <w:marBottom w:val="0"/>
          <w:divBdr>
            <w:top w:val="none" w:sz="0" w:space="0" w:color="auto"/>
            <w:left w:val="none" w:sz="0" w:space="0" w:color="auto"/>
            <w:bottom w:val="none" w:sz="0" w:space="0" w:color="auto"/>
            <w:right w:val="none" w:sz="0" w:space="0" w:color="auto"/>
          </w:divBdr>
        </w:div>
        <w:div w:id="1485924755">
          <w:marLeft w:val="0"/>
          <w:marRight w:val="0"/>
          <w:marTop w:val="0"/>
          <w:marBottom w:val="0"/>
          <w:divBdr>
            <w:top w:val="none" w:sz="0" w:space="0" w:color="auto"/>
            <w:left w:val="none" w:sz="0" w:space="0" w:color="auto"/>
            <w:bottom w:val="none" w:sz="0" w:space="0" w:color="auto"/>
            <w:right w:val="none" w:sz="0" w:space="0" w:color="auto"/>
          </w:divBdr>
        </w:div>
        <w:div w:id="1398937166">
          <w:marLeft w:val="0"/>
          <w:marRight w:val="0"/>
          <w:marTop w:val="0"/>
          <w:marBottom w:val="0"/>
          <w:divBdr>
            <w:top w:val="none" w:sz="0" w:space="0" w:color="auto"/>
            <w:left w:val="none" w:sz="0" w:space="0" w:color="auto"/>
            <w:bottom w:val="none" w:sz="0" w:space="0" w:color="auto"/>
            <w:right w:val="none" w:sz="0" w:space="0" w:color="auto"/>
          </w:divBdr>
        </w:div>
        <w:div w:id="1166285630">
          <w:marLeft w:val="0"/>
          <w:marRight w:val="0"/>
          <w:marTop w:val="0"/>
          <w:marBottom w:val="0"/>
          <w:divBdr>
            <w:top w:val="none" w:sz="0" w:space="0" w:color="auto"/>
            <w:left w:val="none" w:sz="0" w:space="0" w:color="auto"/>
            <w:bottom w:val="none" w:sz="0" w:space="0" w:color="auto"/>
            <w:right w:val="none" w:sz="0" w:space="0" w:color="auto"/>
          </w:divBdr>
        </w:div>
        <w:div w:id="1000349179">
          <w:marLeft w:val="0"/>
          <w:marRight w:val="0"/>
          <w:marTop w:val="0"/>
          <w:marBottom w:val="0"/>
          <w:divBdr>
            <w:top w:val="none" w:sz="0" w:space="0" w:color="auto"/>
            <w:left w:val="none" w:sz="0" w:space="0" w:color="auto"/>
            <w:bottom w:val="none" w:sz="0" w:space="0" w:color="auto"/>
            <w:right w:val="none" w:sz="0" w:space="0" w:color="auto"/>
          </w:divBdr>
        </w:div>
        <w:div w:id="872618433">
          <w:marLeft w:val="0"/>
          <w:marRight w:val="0"/>
          <w:marTop w:val="0"/>
          <w:marBottom w:val="0"/>
          <w:divBdr>
            <w:top w:val="none" w:sz="0" w:space="0" w:color="auto"/>
            <w:left w:val="none" w:sz="0" w:space="0" w:color="auto"/>
            <w:bottom w:val="none" w:sz="0" w:space="0" w:color="auto"/>
            <w:right w:val="none" w:sz="0" w:space="0" w:color="auto"/>
          </w:divBdr>
        </w:div>
      </w:divsChild>
    </w:div>
    <w:div w:id="281571379">
      <w:bodyDiv w:val="1"/>
      <w:marLeft w:val="0"/>
      <w:marRight w:val="0"/>
      <w:marTop w:val="0"/>
      <w:marBottom w:val="0"/>
      <w:divBdr>
        <w:top w:val="none" w:sz="0" w:space="0" w:color="auto"/>
        <w:left w:val="none" w:sz="0" w:space="0" w:color="auto"/>
        <w:bottom w:val="none" w:sz="0" w:space="0" w:color="auto"/>
        <w:right w:val="none" w:sz="0" w:space="0" w:color="auto"/>
      </w:divBdr>
      <w:divsChild>
        <w:div w:id="1600329216">
          <w:marLeft w:val="0"/>
          <w:marRight w:val="0"/>
          <w:marTop w:val="0"/>
          <w:marBottom w:val="0"/>
          <w:divBdr>
            <w:top w:val="none" w:sz="0" w:space="0" w:color="auto"/>
            <w:left w:val="none" w:sz="0" w:space="0" w:color="auto"/>
            <w:bottom w:val="none" w:sz="0" w:space="0" w:color="auto"/>
            <w:right w:val="none" w:sz="0" w:space="0" w:color="auto"/>
          </w:divBdr>
        </w:div>
      </w:divsChild>
    </w:div>
    <w:div w:id="291447667">
      <w:bodyDiv w:val="1"/>
      <w:marLeft w:val="0"/>
      <w:marRight w:val="0"/>
      <w:marTop w:val="0"/>
      <w:marBottom w:val="0"/>
      <w:divBdr>
        <w:top w:val="none" w:sz="0" w:space="0" w:color="auto"/>
        <w:left w:val="none" w:sz="0" w:space="0" w:color="auto"/>
        <w:bottom w:val="none" w:sz="0" w:space="0" w:color="auto"/>
        <w:right w:val="none" w:sz="0" w:space="0" w:color="auto"/>
      </w:divBdr>
    </w:div>
    <w:div w:id="293675875">
      <w:bodyDiv w:val="1"/>
      <w:marLeft w:val="0"/>
      <w:marRight w:val="0"/>
      <w:marTop w:val="0"/>
      <w:marBottom w:val="0"/>
      <w:divBdr>
        <w:top w:val="none" w:sz="0" w:space="0" w:color="auto"/>
        <w:left w:val="none" w:sz="0" w:space="0" w:color="auto"/>
        <w:bottom w:val="none" w:sz="0" w:space="0" w:color="auto"/>
        <w:right w:val="none" w:sz="0" w:space="0" w:color="auto"/>
      </w:divBdr>
    </w:div>
    <w:div w:id="296690409">
      <w:bodyDiv w:val="1"/>
      <w:marLeft w:val="0"/>
      <w:marRight w:val="0"/>
      <w:marTop w:val="0"/>
      <w:marBottom w:val="0"/>
      <w:divBdr>
        <w:top w:val="none" w:sz="0" w:space="0" w:color="auto"/>
        <w:left w:val="none" w:sz="0" w:space="0" w:color="auto"/>
        <w:bottom w:val="none" w:sz="0" w:space="0" w:color="auto"/>
        <w:right w:val="none" w:sz="0" w:space="0" w:color="auto"/>
      </w:divBdr>
    </w:div>
    <w:div w:id="299457702">
      <w:bodyDiv w:val="1"/>
      <w:marLeft w:val="0"/>
      <w:marRight w:val="0"/>
      <w:marTop w:val="0"/>
      <w:marBottom w:val="0"/>
      <w:divBdr>
        <w:top w:val="none" w:sz="0" w:space="0" w:color="auto"/>
        <w:left w:val="none" w:sz="0" w:space="0" w:color="auto"/>
        <w:bottom w:val="none" w:sz="0" w:space="0" w:color="auto"/>
        <w:right w:val="none" w:sz="0" w:space="0" w:color="auto"/>
      </w:divBdr>
      <w:divsChild>
        <w:div w:id="1210537093">
          <w:marLeft w:val="0"/>
          <w:marRight w:val="0"/>
          <w:marTop w:val="0"/>
          <w:marBottom w:val="0"/>
          <w:divBdr>
            <w:top w:val="none" w:sz="0" w:space="0" w:color="auto"/>
            <w:left w:val="none" w:sz="0" w:space="0" w:color="auto"/>
            <w:bottom w:val="none" w:sz="0" w:space="0" w:color="auto"/>
            <w:right w:val="none" w:sz="0" w:space="0" w:color="auto"/>
          </w:divBdr>
        </w:div>
      </w:divsChild>
    </w:div>
    <w:div w:id="301693489">
      <w:bodyDiv w:val="1"/>
      <w:marLeft w:val="0"/>
      <w:marRight w:val="0"/>
      <w:marTop w:val="0"/>
      <w:marBottom w:val="0"/>
      <w:divBdr>
        <w:top w:val="none" w:sz="0" w:space="0" w:color="auto"/>
        <w:left w:val="none" w:sz="0" w:space="0" w:color="auto"/>
        <w:bottom w:val="none" w:sz="0" w:space="0" w:color="auto"/>
        <w:right w:val="none" w:sz="0" w:space="0" w:color="auto"/>
      </w:divBdr>
    </w:div>
    <w:div w:id="305864327">
      <w:bodyDiv w:val="1"/>
      <w:marLeft w:val="0"/>
      <w:marRight w:val="0"/>
      <w:marTop w:val="0"/>
      <w:marBottom w:val="0"/>
      <w:divBdr>
        <w:top w:val="none" w:sz="0" w:space="0" w:color="auto"/>
        <w:left w:val="none" w:sz="0" w:space="0" w:color="auto"/>
        <w:bottom w:val="none" w:sz="0" w:space="0" w:color="auto"/>
        <w:right w:val="none" w:sz="0" w:space="0" w:color="auto"/>
      </w:divBdr>
    </w:div>
    <w:div w:id="318310678">
      <w:bodyDiv w:val="1"/>
      <w:marLeft w:val="0"/>
      <w:marRight w:val="0"/>
      <w:marTop w:val="0"/>
      <w:marBottom w:val="0"/>
      <w:divBdr>
        <w:top w:val="none" w:sz="0" w:space="0" w:color="auto"/>
        <w:left w:val="none" w:sz="0" w:space="0" w:color="auto"/>
        <w:bottom w:val="none" w:sz="0" w:space="0" w:color="auto"/>
        <w:right w:val="none" w:sz="0" w:space="0" w:color="auto"/>
      </w:divBdr>
      <w:divsChild>
        <w:div w:id="1850217981">
          <w:marLeft w:val="0"/>
          <w:marRight w:val="0"/>
          <w:marTop w:val="0"/>
          <w:marBottom w:val="0"/>
          <w:divBdr>
            <w:top w:val="none" w:sz="0" w:space="0" w:color="auto"/>
            <w:left w:val="none" w:sz="0" w:space="0" w:color="auto"/>
            <w:bottom w:val="none" w:sz="0" w:space="0" w:color="auto"/>
            <w:right w:val="none" w:sz="0" w:space="0" w:color="auto"/>
          </w:divBdr>
        </w:div>
        <w:div w:id="292442820">
          <w:marLeft w:val="0"/>
          <w:marRight w:val="0"/>
          <w:marTop w:val="0"/>
          <w:marBottom w:val="0"/>
          <w:divBdr>
            <w:top w:val="none" w:sz="0" w:space="0" w:color="auto"/>
            <w:left w:val="none" w:sz="0" w:space="0" w:color="auto"/>
            <w:bottom w:val="none" w:sz="0" w:space="0" w:color="auto"/>
            <w:right w:val="none" w:sz="0" w:space="0" w:color="auto"/>
          </w:divBdr>
        </w:div>
        <w:div w:id="1325549477">
          <w:marLeft w:val="0"/>
          <w:marRight w:val="0"/>
          <w:marTop w:val="0"/>
          <w:marBottom w:val="0"/>
          <w:divBdr>
            <w:top w:val="none" w:sz="0" w:space="0" w:color="auto"/>
            <w:left w:val="none" w:sz="0" w:space="0" w:color="auto"/>
            <w:bottom w:val="none" w:sz="0" w:space="0" w:color="auto"/>
            <w:right w:val="none" w:sz="0" w:space="0" w:color="auto"/>
          </w:divBdr>
        </w:div>
        <w:div w:id="652023436">
          <w:marLeft w:val="0"/>
          <w:marRight w:val="0"/>
          <w:marTop w:val="0"/>
          <w:marBottom w:val="0"/>
          <w:divBdr>
            <w:top w:val="none" w:sz="0" w:space="0" w:color="auto"/>
            <w:left w:val="none" w:sz="0" w:space="0" w:color="auto"/>
            <w:bottom w:val="none" w:sz="0" w:space="0" w:color="auto"/>
            <w:right w:val="none" w:sz="0" w:space="0" w:color="auto"/>
          </w:divBdr>
        </w:div>
        <w:div w:id="271474262">
          <w:marLeft w:val="0"/>
          <w:marRight w:val="0"/>
          <w:marTop w:val="0"/>
          <w:marBottom w:val="0"/>
          <w:divBdr>
            <w:top w:val="none" w:sz="0" w:space="0" w:color="auto"/>
            <w:left w:val="none" w:sz="0" w:space="0" w:color="auto"/>
            <w:bottom w:val="none" w:sz="0" w:space="0" w:color="auto"/>
            <w:right w:val="none" w:sz="0" w:space="0" w:color="auto"/>
          </w:divBdr>
        </w:div>
        <w:div w:id="629870651">
          <w:marLeft w:val="0"/>
          <w:marRight w:val="0"/>
          <w:marTop w:val="0"/>
          <w:marBottom w:val="0"/>
          <w:divBdr>
            <w:top w:val="none" w:sz="0" w:space="0" w:color="auto"/>
            <w:left w:val="none" w:sz="0" w:space="0" w:color="auto"/>
            <w:bottom w:val="none" w:sz="0" w:space="0" w:color="auto"/>
            <w:right w:val="none" w:sz="0" w:space="0" w:color="auto"/>
          </w:divBdr>
        </w:div>
        <w:div w:id="889538248">
          <w:marLeft w:val="0"/>
          <w:marRight w:val="0"/>
          <w:marTop w:val="0"/>
          <w:marBottom w:val="0"/>
          <w:divBdr>
            <w:top w:val="none" w:sz="0" w:space="0" w:color="auto"/>
            <w:left w:val="none" w:sz="0" w:space="0" w:color="auto"/>
            <w:bottom w:val="none" w:sz="0" w:space="0" w:color="auto"/>
            <w:right w:val="none" w:sz="0" w:space="0" w:color="auto"/>
          </w:divBdr>
        </w:div>
        <w:div w:id="310451779">
          <w:marLeft w:val="0"/>
          <w:marRight w:val="0"/>
          <w:marTop w:val="0"/>
          <w:marBottom w:val="0"/>
          <w:divBdr>
            <w:top w:val="none" w:sz="0" w:space="0" w:color="auto"/>
            <w:left w:val="none" w:sz="0" w:space="0" w:color="auto"/>
            <w:bottom w:val="none" w:sz="0" w:space="0" w:color="auto"/>
            <w:right w:val="none" w:sz="0" w:space="0" w:color="auto"/>
          </w:divBdr>
        </w:div>
      </w:divsChild>
    </w:div>
    <w:div w:id="324632126">
      <w:bodyDiv w:val="1"/>
      <w:marLeft w:val="0"/>
      <w:marRight w:val="0"/>
      <w:marTop w:val="0"/>
      <w:marBottom w:val="0"/>
      <w:divBdr>
        <w:top w:val="none" w:sz="0" w:space="0" w:color="auto"/>
        <w:left w:val="none" w:sz="0" w:space="0" w:color="auto"/>
        <w:bottom w:val="none" w:sz="0" w:space="0" w:color="auto"/>
        <w:right w:val="none" w:sz="0" w:space="0" w:color="auto"/>
      </w:divBdr>
    </w:div>
    <w:div w:id="328680216">
      <w:bodyDiv w:val="1"/>
      <w:marLeft w:val="0"/>
      <w:marRight w:val="0"/>
      <w:marTop w:val="0"/>
      <w:marBottom w:val="0"/>
      <w:divBdr>
        <w:top w:val="none" w:sz="0" w:space="0" w:color="auto"/>
        <w:left w:val="none" w:sz="0" w:space="0" w:color="auto"/>
        <w:bottom w:val="none" w:sz="0" w:space="0" w:color="auto"/>
        <w:right w:val="none" w:sz="0" w:space="0" w:color="auto"/>
      </w:divBdr>
    </w:div>
    <w:div w:id="334655880">
      <w:bodyDiv w:val="1"/>
      <w:marLeft w:val="0"/>
      <w:marRight w:val="0"/>
      <w:marTop w:val="0"/>
      <w:marBottom w:val="0"/>
      <w:divBdr>
        <w:top w:val="none" w:sz="0" w:space="0" w:color="auto"/>
        <w:left w:val="none" w:sz="0" w:space="0" w:color="auto"/>
        <w:bottom w:val="none" w:sz="0" w:space="0" w:color="auto"/>
        <w:right w:val="none" w:sz="0" w:space="0" w:color="auto"/>
      </w:divBdr>
    </w:div>
    <w:div w:id="334916367">
      <w:bodyDiv w:val="1"/>
      <w:marLeft w:val="0"/>
      <w:marRight w:val="0"/>
      <w:marTop w:val="0"/>
      <w:marBottom w:val="0"/>
      <w:divBdr>
        <w:top w:val="none" w:sz="0" w:space="0" w:color="auto"/>
        <w:left w:val="none" w:sz="0" w:space="0" w:color="auto"/>
        <w:bottom w:val="none" w:sz="0" w:space="0" w:color="auto"/>
        <w:right w:val="none" w:sz="0" w:space="0" w:color="auto"/>
      </w:divBdr>
    </w:div>
    <w:div w:id="343283768">
      <w:bodyDiv w:val="1"/>
      <w:marLeft w:val="0"/>
      <w:marRight w:val="0"/>
      <w:marTop w:val="0"/>
      <w:marBottom w:val="0"/>
      <w:divBdr>
        <w:top w:val="none" w:sz="0" w:space="0" w:color="auto"/>
        <w:left w:val="none" w:sz="0" w:space="0" w:color="auto"/>
        <w:bottom w:val="none" w:sz="0" w:space="0" w:color="auto"/>
        <w:right w:val="none" w:sz="0" w:space="0" w:color="auto"/>
      </w:divBdr>
    </w:div>
    <w:div w:id="347635243">
      <w:bodyDiv w:val="1"/>
      <w:marLeft w:val="0"/>
      <w:marRight w:val="0"/>
      <w:marTop w:val="0"/>
      <w:marBottom w:val="0"/>
      <w:divBdr>
        <w:top w:val="none" w:sz="0" w:space="0" w:color="auto"/>
        <w:left w:val="none" w:sz="0" w:space="0" w:color="auto"/>
        <w:bottom w:val="none" w:sz="0" w:space="0" w:color="auto"/>
        <w:right w:val="none" w:sz="0" w:space="0" w:color="auto"/>
      </w:divBdr>
      <w:divsChild>
        <w:div w:id="717438861">
          <w:marLeft w:val="0"/>
          <w:marRight w:val="0"/>
          <w:marTop w:val="0"/>
          <w:marBottom w:val="0"/>
          <w:divBdr>
            <w:top w:val="none" w:sz="0" w:space="0" w:color="auto"/>
            <w:left w:val="none" w:sz="0" w:space="0" w:color="auto"/>
            <w:bottom w:val="none" w:sz="0" w:space="0" w:color="auto"/>
            <w:right w:val="none" w:sz="0" w:space="0" w:color="auto"/>
          </w:divBdr>
        </w:div>
        <w:div w:id="237207263">
          <w:marLeft w:val="0"/>
          <w:marRight w:val="0"/>
          <w:marTop w:val="0"/>
          <w:marBottom w:val="0"/>
          <w:divBdr>
            <w:top w:val="none" w:sz="0" w:space="0" w:color="auto"/>
            <w:left w:val="none" w:sz="0" w:space="0" w:color="auto"/>
            <w:bottom w:val="none" w:sz="0" w:space="0" w:color="auto"/>
            <w:right w:val="none" w:sz="0" w:space="0" w:color="auto"/>
          </w:divBdr>
        </w:div>
        <w:div w:id="1436752263">
          <w:marLeft w:val="0"/>
          <w:marRight w:val="0"/>
          <w:marTop w:val="0"/>
          <w:marBottom w:val="0"/>
          <w:divBdr>
            <w:top w:val="none" w:sz="0" w:space="0" w:color="auto"/>
            <w:left w:val="none" w:sz="0" w:space="0" w:color="auto"/>
            <w:bottom w:val="none" w:sz="0" w:space="0" w:color="auto"/>
            <w:right w:val="none" w:sz="0" w:space="0" w:color="auto"/>
          </w:divBdr>
        </w:div>
        <w:div w:id="1894852852">
          <w:marLeft w:val="0"/>
          <w:marRight w:val="0"/>
          <w:marTop w:val="0"/>
          <w:marBottom w:val="0"/>
          <w:divBdr>
            <w:top w:val="none" w:sz="0" w:space="0" w:color="auto"/>
            <w:left w:val="none" w:sz="0" w:space="0" w:color="auto"/>
            <w:bottom w:val="none" w:sz="0" w:space="0" w:color="auto"/>
            <w:right w:val="none" w:sz="0" w:space="0" w:color="auto"/>
          </w:divBdr>
        </w:div>
        <w:div w:id="563225727">
          <w:marLeft w:val="0"/>
          <w:marRight w:val="0"/>
          <w:marTop w:val="0"/>
          <w:marBottom w:val="0"/>
          <w:divBdr>
            <w:top w:val="none" w:sz="0" w:space="0" w:color="auto"/>
            <w:left w:val="none" w:sz="0" w:space="0" w:color="auto"/>
            <w:bottom w:val="none" w:sz="0" w:space="0" w:color="auto"/>
            <w:right w:val="none" w:sz="0" w:space="0" w:color="auto"/>
          </w:divBdr>
        </w:div>
        <w:div w:id="798644180">
          <w:marLeft w:val="0"/>
          <w:marRight w:val="0"/>
          <w:marTop w:val="0"/>
          <w:marBottom w:val="0"/>
          <w:divBdr>
            <w:top w:val="none" w:sz="0" w:space="0" w:color="auto"/>
            <w:left w:val="none" w:sz="0" w:space="0" w:color="auto"/>
            <w:bottom w:val="none" w:sz="0" w:space="0" w:color="auto"/>
            <w:right w:val="none" w:sz="0" w:space="0" w:color="auto"/>
          </w:divBdr>
        </w:div>
        <w:div w:id="247662386">
          <w:marLeft w:val="0"/>
          <w:marRight w:val="0"/>
          <w:marTop w:val="0"/>
          <w:marBottom w:val="0"/>
          <w:divBdr>
            <w:top w:val="none" w:sz="0" w:space="0" w:color="auto"/>
            <w:left w:val="none" w:sz="0" w:space="0" w:color="auto"/>
            <w:bottom w:val="none" w:sz="0" w:space="0" w:color="auto"/>
            <w:right w:val="none" w:sz="0" w:space="0" w:color="auto"/>
          </w:divBdr>
        </w:div>
        <w:div w:id="334765645">
          <w:marLeft w:val="0"/>
          <w:marRight w:val="0"/>
          <w:marTop w:val="0"/>
          <w:marBottom w:val="0"/>
          <w:divBdr>
            <w:top w:val="none" w:sz="0" w:space="0" w:color="auto"/>
            <w:left w:val="none" w:sz="0" w:space="0" w:color="auto"/>
            <w:bottom w:val="none" w:sz="0" w:space="0" w:color="auto"/>
            <w:right w:val="none" w:sz="0" w:space="0" w:color="auto"/>
          </w:divBdr>
        </w:div>
        <w:div w:id="126432999">
          <w:marLeft w:val="0"/>
          <w:marRight w:val="0"/>
          <w:marTop w:val="0"/>
          <w:marBottom w:val="0"/>
          <w:divBdr>
            <w:top w:val="none" w:sz="0" w:space="0" w:color="auto"/>
            <w:left w:val="none" w:sz="0" w:space="0" w:color="auto"/>
            <w:bottom w:val="none" w:sz="0" w:space="0" w:color="auto"/>
            <w:right w:val="none" w:sz="0" w:space="0" w:color="auto"/>
          </w:divBdr>
        </w:div>
        <w:div w:id="1309820927">
          <w:marLeft w:val="0"/>
          <w:marRight w:val="0"/>
          <w:marTop w:val="0"/>
          <w:marBottom w:val="0"/>
          <w:divBdr>
            <w:top w:val="none" w:sz="0" w:space="0" w:color="auto"/>
            <w:left w:val="none" w:sz="0" w:space="0" w:color="auto"/>
            <w:bottom w:val="none" w:sz="0" w:space="0" w:color="auto"/>
            <w:right w:val="none" w:sz="0" w:space="0" w:color="auto"/>
          </w:divBdr>
        </w:div>
      </w:divsChild>
    </w:div>
    <w:div w:id="357004720">
      <w:bodyDiv w:val="1"/>
      <w:marLeft w:val="0"/>
      <w:marRight w:val="0"/>
      <w:marTop w:val="0"/>
      <w:marBottom w:val="0"/>
      <w:divBdr>
        <w:top w:val="none" w:sz="0" w:space="0" w:color="auto"/>
        <w:left w:val="none" w:sz="0" w:space="0" w:color="auto"/>
        <w:bottom w:val="none" w:sz="0" w:space="0" w:color="auto"/>
        <w:right w:val="none" w:sz="0" w:space="0" w:color="auto"/>
      </w:divBdr>
    </w:div>
    <w:div w:id="365298390">
      <w:bodyDiv w:val="1"/>
      <w:marLeft w:val="0"/>
      <w:marRight w:val="0"/>
      <w:marTop w:val="0"/>
      <w:marBottom w:val="0"/>
      <w:divBdr>
        <w:top w:val="none" w:sz="0" w:space="0" w:color="auto"/>
        <w:left w:val="none" w:sz="0" w:space="0" w:color="auto"/>
        <w:bottom w:val="none" w:sz="0" w:space="0" w:color="auto"/>
        <w:right w:val="none" w:sz="0" w:space="0" w:color="auto"/>
      </w:divBdr>
    </w:div>
    <w:div w:id="366101173">
      <w:bodyDiv w:val="1"/>
      <w:marLeft w:val="0"/>
      <w:marRight w:val="0"/>
      <w:marTop w:val="0"/>
      <w:marBottom w:val="0"/>
      <w:divBdr>
        <w:top w:val="none" w:sz="0" w:space="0" w:color="auto"/>
        <w:left w:val="none" w:sz="0" w:space="0" w:color="auto"/>
        <w:bottom w:val="none" w:sz="0" w:space="0" w:color="auto"/>
        <w:right w:val="none" w:sz="0" w:space="0" w:color="auto"/>
      </w:divBdr>
      <w:divsChild>
        <w:div w:id="426190757">
          <w:marLeft w:val="0"/>
          <w:marRight w:val="0"/>
          <w:marTop w:val="0"/>
          <w:marBottom w:val="0"/>
          <w:divBdr>
            <w:top w:val="none" w:sz="0" w:space="0" w:color="auto"/>
            <w:left w:val="none" w:sz="0" w:space="0" w:color="auto"/>
            <w:bottom w:val="none" w:sz="0" w:space="0" w:color="auto"/>
            <w:right w:val="none" w:sz="0" w:space="0" w:color="auto"/>
          </w:divBdr>
        </w:div>
        <w:div w:id="35472874">
          <w:marLeft w:val="0"/>
          <w:marRight w:val="0"/>
          <w:marTop w:val="0"/>
          <w:marBottom w:val="0"/>
          <w:divBdr>
            <w:top w:val="none" w:sz="0" w:space="0" w:color="auto"/>
            <w:left w:val="none" w:sz="0" w:space="0" w:color="auto"/>
            <w:bottom w:val="none" w:sz="0" w:space="0" w:color="auto"/>
            <w:right w:val="none" w:sz="0" w:space="0" w:color="auto"/>
          </w:divBdr>
        </w:div>
        <w:div w:id="1058363726">
          <w:marLeft w:val="0"/>
          <w:marRight w:val="0"/>
          <w:marTop w:val="0"/>
          <w:marBottom w:val="0"/>
          <w:divBdr>
            <w:top w:val="none" w:sz="0" w:space="0" w:color="auto"/>
            <w:left w:val="none" w:sz="0" w:space="0" w:color="auto"/>
            <w:bottom w:val="none" w:sz="0" w:space="0" w:color="auto"/>
            <w:right w:val="none" w:sz="0" w:space="0" w:color="auto"/>
          </w:divBdr>
        </w:div>
      </w:divsChild>
    </w:div>
    <w:div w:id="379594148">
      <w:bodyDiv w:val="1"/>
      <w:marLeft w:val="0"/>
      <w:marRight w:val="0"/>
      <w:marTop w:val="0"/>
      <w:marBottom w:val="0"/>
      <w:divBdr>
        <w:top w:val="none" w:sz="0" w:space="0" w:color="auto"/>
        <w:left w:val="none" w:sz="0" w:space="0" w:color="auto"/>
        <w:bottom w:val="none" w:sz="0" w:space="0" w:color="auto"/>
        <w:right w:val="none" w:sz="0" w:space="0" w:color="auto"/>
      </w:divBdr>
      <w:divsChild>
        <w:div w:id="1713651163">
          <w:marLeft w:val="0"/>
          <w:marRight w:val="0"/>
          <w:marTop w:val="0"/>
          <w:marBottom w:val="0"/>
          <w:divBdr>
            <w:top w:val="none" w:sz="0" w:space="0" w:color="auto"/>
            <w:left w:val="none" w:sz="0" w:space="0" w:color="auto"/>
            <w:bottom w:val="none" w:sz="0" w:space="0" w:color="auto"/>
            <w:right w:val="none" w:sz="0" w:space="0" w:color="auto"/>
          </w:divBdr>
        </w:div>
      </w:divsChild>
    </w:div>
    <w:div w:id="382292078">
      <w:bodyDiv w:val="1"/>
      <w:marLeft w:val="0"/>
      <w:marRight w:val="0"/>
      <w:marTop w:val="0"/>
      <w:marBottom w:val="0"/>
      <w:divBdr>
        <w:top w:val="none" w:sz="0" w:space="0" w:color="auto"/>
        <w:left w:val="none" w:sz="0" w:space="0" w:color="auto"/>
        <w:bottom w:val="none" w:sz="0" w:space="0" w:color="auto"/>
        <w:right w:val="none" w:sz="0" w:space="0" w:color="auto"/>
      </w:divBdr>
    </w:div>
    <w:div w:id="387924394">
      <w:bodyDiv w:val="1"/>
      <w:marLeft w:val="0"/>
      <w:marRight w:val="0"/>
      <w:marTop w:val="0"/>
      <w:marBottom w:val="0"/>
      <w:divBdr>
        <w:top w:val="none" w:sz="0" w:space="0" w:color="auto"/>
        <w:left w:val="none" w:sz="0" w:space="0" w:color="auto"/>
        <w:bottom w:val="none" w:sz="0" w:space="0" w:color="auto"/>
        <w:right w:val="none" w:sz="0" w:space="0" w:color="auto"/>
      </w:divBdr>
    </w:div>
    <w:div w:id="389303563">
      <w:bodyDiv w:val="1"/>
      <w:marLeft w:val="0"/>
      <w:marRight w:val="0"/>
      <w:marTop w:val="0"/>
      <w:marBottom w:val="0"/>
      <w:divBdr>
        <w:top w:val="none" w:sz="0" w:space="0" w:color="auto"/>
        <w:left w:val="none" w:sz="0" w:space="0" w:color="auto"/>
        <w:bottom w:val="none" w:sz="0" w:space="0" w:color="auto"/>
        <w:right w:val="none" w:sz="0" w:space="0" w:color="auto"/>
      </w:divBdr>
      <w:divsChild>
        <w:div w:id="173113304">
          <w:marLeft w:val="0"/>
          <w:marRight w:val="0"/>
          <w:marTop w:val="0"/>
          <w:marBottom w:val="0"/>
          <w:divBdr>
            <w:top w:val="none" w:sz="0" w:space="0" w:color="auto"/>
            <w:left w:val="none" w:sz="0" w:space="0" w:color="auto"/>
            <w:bottom w:val="none" w:sz="0" w:space="0" w:color="auto"/>
            <w:right w:val="none" w:sz="0" w:space="0" w:color="auto"/>
          </w:divBdr>
        </w:div>
        <w:div w:id="612522662">
          <w:marLeft w:val="0"/>
          <w:marRight w:val="0"/>
          <w:marTop w:val="0"/>
          <w:marBottom w:val="0"/>
          <w:divBdr>
            <w:top w:val="none" w:sz="0" w:space="0" w:color="auto"/>
            <w:left w:val="none" w:sz="0" w:space="0" w:color="auto"/>
            <w:bottom w:val="none" w:sz="0" w:space="0" w:color="auto"/>
            <w:right w:val="none" w:sz="0" w:space="0" w:color="auto"/>
          </w:divBdr>
        </w:div>
        <w:div w:id="858200807">
          <w:marLeft w:val="0"/>
          <w:marRight w:val="0"/>
          <w:marTop w:val="0"/>
          <w:marBottom w:val="0"/>
          <w:divBdr>
            <w:top w:val="none" w:sz="0" w:space="0" w:color="auto"/>
            <w:left w:val="none" w:sz="0" w:space="0" w:color="auto"/>
            <w:bottom w:val="none" w:sz="0" w:space="0" w:color="auto"/>
            <w:right w:val="none" w:sz="0" w:space="0" w:color="auto"/>
          </w:divBdr>
        </w:div>
        <w:div w:id="650328780">
          <w:marLeft w:val="0"/>
          <w:marRight w:val="0"/>
          <w:marTop w:val="0"/>
          <w:marBottom w:val="0"/>
          <w:divBdr>
            <w:top w:val="none" w:sz="0" w:space="0" w:color="auto"/>
            <w:left w:val="none" w:sz="0" w:space="0" w:color="auto"/>
            <w:bottom w:val="none" w:sz="0" w:space="0" w:color="auto"/>
            <w:right w:val="none" w:sz="0" w:space="0" w:color="auto"/>
          </w:divBdr>
        </w:div>
        <w:div w:id="1229654974">
          <w:marLeft w:val="0"/>
          <w:marRight w:val="0"/>
          <w:marTop w:val="0"/>
          <w:marBottom w:val="0"/>
          <w:divBdr>
            <w:top w:val="none" w:sz="0" w:space="0" w:color="auto"/>
            <w:left w:val="none" w:sz="0" w:space="0" w:color="auto"/>
            <w:bottom w:val="none" w:sz="0" w:space="0" w:color="auto"/>
            <w:right w:val="none" w:sz="0" w:space="0" w:color="auto"/>
          </w:divBdr>
        </w:div>
        <w:div w:id="266232555">
          <w:marLeft w:val="0"/>
          <w:marRight w:val="0"/>
          <w:marTop w:val="0"/>
          <w:marBottom w:val="0"/>
          <w:divBdr>
            <w:top w:val="none" w:sz="0" w:space="0" w:color="auto"/>
            <w:left w:val="none" w:sz="0" w:space="0" w:color="auto"/>
            <w:bottom w:val="none" w:sz="0" w:space="0" w:color="auto"/>
            <w:right w:val="none" w:sz="0" w:space="0" w:color="auto"/>
          </w:divBdr>
        </w:div>
        <w:div w:id="2012249511">
          <w:marLeft w:val="0"/>
          <w:marRight w:val="0"/>
          <w:marTop w:val="0"/>
          <w:marBottom w:val="0"/>
          <w:divBdr>
            <w:top w:val="none" w:sz="0" w:space="0" w:color="auto"/>
            <w:left w:val="none" w:sz="0" w:space="0" w:color="auto"/>
            <w:bottom w:val="none" w:sz="0" w:space="0" w:color="auto"/>
            <w:right w:val="none" w:sz="0" w:space="0" w:color="auto"/>
          </w:divBdr>
        </w:div>
      </w:divsChild>
    </w:div>
    <w:div w:id="405147212">
      <w:bodyDiv w:val="1"/>
      <w:marLeft w:val="0"/>
      <w:marRight w:val="0"/>
      <w:marTop w:val="0"/>
      <w:marBottom w:val="0"/>
      <w:divBdr>
        <w:top w:val="none" w:sz="0" w:space="0" w:color="auto"/>
        <w:left w:val="none" w:sz="0" w:space="0" w:color="auto"/>
        <w:bottom w:val="none" w:sz="0" w:space="0" w:color="auto"/>
        <w:right w:val="none" w:sz="0" w:space="0" w:color="auto"/>
      </w:divBdr>
    </w:div>
    <w:div w:id="411851102">
      <w:bodyDiv w:val="1"/>
      <w:marLeft w:val="0"/>
      <w:marRight w:val="0"/>
      <w:marTop w:val="0"/>
      <w:marBottom w:val="0"/>
      <w:divBdr>
        <w:top w:val="none" w:sz="0" w:space="0" w:color="auto"/>
        <w:left w:val="none" w:sz="0" w:space="0" w:color="auto"/>
        <w:bottom w:val="none" w:sz="0" w:space="0" w:color="auto"/>
        <w:right w:val="none" w:sz="0" w:space="0" w:color="auto"/>
      </w:divBdr>
    </w:div>
    <w:div w:id="420378062">
      <w:bodyDiv w:val="1"/>
      <w:marLeft w:val="0"/>
      <w:marRight w:val="0"/>
      <w:marTop w:val="0"/>
      <w:marBottom w:val="0"/>
      <w:divBdr>
        <w:top w:val="none" w:sz="0" w:space="0" w:color="auto"/>
        <w:left w:val="none" w:sz="0" w:space="0" w:color="auto"/>
        <w:bottom w:val="none" w:sz="0" w:space="0" w:color="auto"/>
        <w:right w:val="none" w:sz="0" w:space="0" w:color="auto"/>
      </w:divBdr>
      <w:divsChild>
        <w:div w:id="563487371">
          <w:marLeft w:val="0"/>
          <w:marRight w:val="0"/>
          <w:marTop w:val="0"/>
          <w:marBottom w:val="0"/>
          <w:divBdr>
            <w:top w:val="none" w:sz="0" w:space="0" w:color="auto"/>
            <w:left w:val="none" w:sz="0" w:space="0" w:color="auto"/>
            <w:bottom w:val="none" w:sz="0" w:space="0" w:color="auto"/>
            <w:right w:val="none" w:sz="0" w:space="0" w:color="auto"/>
          </w:divBdr>
        </w:div>
        <w:div w:id="1132601446">
          <w:marLeft w:val="0"/>
          <w:marRight w:val="0"/>
          <w:marTop w:val="0"/>
          <w:marBottom w:val="0"/>
          <w:divBdr>
            <w:top w:val="none" w:sz="0" w:space="0" w:color="auto"/>
            <w:left w:val="none" w:sz="0" w:space="0" w:color="auto"/>
            <w:bottom w:val="none" w:sz="0" w:space="0" w:color="auto"/>
            <w:right w:val="none" w:sz="0" w:space="0" w:color="auto"/>
          </w:divBdr>
        </w:div>
        <w:div w:id="37781082">
          <w:marLeft w:val="0"/>
          <w:marRight w:val="0"/>
          <w:marTop w:val="0"/>
          <w:marBottom w:val="0"/>
          <w:divBdr>
            <w:top w:val="none" w:sz="0" w:space="0" w:color="auto"/>
            <w:left w:val="none" w:sz="0" w:space="0" w:color="auto"/>
            <w:bottom w:val="none" w:sz="0" w:space="0" w:color="auto"/>
            <w:right w:val="none" w:sz="0" w:space="0" w:color="auto"/>
          </w:divBdr>
        </w:div>
        <w:div w:id="1990088731">
          <w:marLeft w:val="0"/>
          <w:marRight w:val="0"/>
          <w:marTop w:val="0"/>
          <w:marBottom w:val="0"/>
          <w:divBdr>
            <w:top w:val="none" w:sz="0" w:space="0" w:color="auto"/>
            <w:left w:val="none" w:sz="0" w:space="0" w:color="auto"/>
            <w:bottom w:val="none" w:sz="0" w:space="0" w:color="auto"/>
            <w:right w:val="none" w:sz="0" w:space="0" w:color="auto"/>
          </w:divBdr>
        </w:div>
        <w:div w:id="393167454">
          <w:marLeft w:val="0"/>
          <w:marRight w:val="0"/>
          <w:marTop w:val="0"/>
          <w:marBottom w:val="0"/>
          <w:divBdr>
            <w:top w:val="none" w:sz="0" w:space="0" w:color="auto"/>
            <w:left w:val="none" w:sz="0" w:space="0" w:color="auto"/>
            <w:bottom w:val="none" w:sz="0" w:space="0" w:color="auto"/>
            <w:right w:val="none" w:sz="0" w:space="0" w:color="auto"/>
          </w:divBdr>
        </w:div>
        <w:div w:id="943996574">
          <w:marLeft w:val="0"/>
          <w:marRight w:val="0"/>
          <w:marTop w:val="0"/>
          <w:marBottom w:val="0"/>
          <w:divBdr>
            <w:top w:val="none" w:sz="0" w:space="0" w:color="auto"/>
            <w:left w:val="none" w:sz="0" w:space="0" w:color="auto"/>
            <w:bottom w:val="none" w:sz="0" w:space="0" w:color="auto"/>
            <w:right w:val="none" w:sz="0" w:space="0" w:color="auto"/>
          </w:divBdr>
        </w:div>
        <w:div w:id="1444768280">
          <w:marLeft w:val="0"/>
          <w:marRight w:val="0"/>
          <w:marTop w:val="0"/>
          <w:marBottom w:val="0"/>
          <w:divBdr>
            <w:top w:val="none" w:sz="0" w:space="0" w:color="auto"/>
            <w:left w:val="none" w:sz="0" w:space="0" w:color="auto"/>
            <w:bottom w:val="none" w:sz="0" w:space="0" w:color="auto"/>
            <w:right w:val="none" w:sz="0" w:space="0" w:color="auto"/>
          </w:divBdr>
        </w:div>
        <w:div w:id="1331787625">
          <w:marLeft w:val="0"/>
          <w:marRight w:val="0"/>
          <w:marTop w:val="0"/>
          <w:marBottom w:val="0"/>
          <w:divBdr>
            <w:top w:val="none" w:sz="0" w:space="0" w:color="auto"/>
            <w:left w:val="none" w:sz="0" w:space="0" w:color="auto"/>
            <w:bottom w:val="none" w:sz="0" w:space="0" w:color="auto"/>
            <w:right w:val="none" w:sz="0" w:space="0" w:color="auto"/>
          </w:divBdr>
        </w:div>
        <w:div w:id="493451295">
          <w:marLeft w:val="0"/>
          <w:marRight w:val="0"/>
          <w:marTop w:val="0"/>
          <w:marBottom w:val="0"/>
          <w:divBdr>
            <w:top w:val="none" w:sz="0" w:space="0" w:color="auto"/>
            <w:left w:val="none" w:sz="0" w:space="0" w:color="auto"/>
            <w:bottom w:val="none" w:sz="0" w:space="0" w:color="auto"/>
            <w:right w:val="none" w:sz="0" w:space="0" w:color="auto"/>
          </w:divBdr>
        </w:div>
        <w:div w:id="1934706121">
          <w:marLeft w:val="0"/>
          <w:marRight w:val="0"/>
          <w:marTop w:val="0"/>
          <w:marBottom w:val="0"/>
          <w:divBdr>
            <w:top w:val="none" w:sz="0" w:space="0" w:color="auto"/>
            <w:left w:val="none" w:sz="0" w:space="0" w:color="auto"/>
            <w:bottom w:val="none" w:sz="0" w:space="0" w:color="auto"/>
            <w:right w:val="none" w:sz="0" w:space="0" w:color="auto"/>
          </w:divBdr>
        </w:div>
        <w:div w:id="1606615528">
          <w:marLeft w:val="0"/>
          <w:marRight w:val="0"/>
          <w:marTop w:val="0"/>
          <w:marBottom w:val="0"/>
          <w:divBdr>
            <w:top w:val="none" w:sz="0" w:space="0" w:color="auto"/>
            <w:left w:val="none" w:sz="0" w:space="0" w:color="auto"/>
            <w:bottom w:val="none" w:sz="0" w:space="0" w:color="auto"/>
            <w:right w:val="none" w:sz="0" w:space="0" w:color="auto"/>
          </w:divBdr>
        </w:div>
      </w:divsChild>
    </w:div>
    <w:div w:id="425076841">
      <w:bodyDiv w:val="1"/>
      <w:marLeft w:val="0"/>
      <w:marRight w:val="0"/>
      <w:marTop w:val="0"/>
      <w:marBottom w:val="0"/>
      <w:divBdr>
        <w:top w:val="none" w:sz="0" w:space="0" w:color="auto"/>
        <w:left w:val="none" w:sz="0" w:space="0" w:color="auto"/>
        <w:bottom w:val="none" w:sz="0" w:space="0" w:color="auto"/>
        <w:right w:val="none" w:sz="0" w:space="0" w:color="auto"/>
      </w:divBdr>
      <w:divsChild>
        <w:div w:id="1046758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650416">
              <w:marLeft w:val="0"/>
              <w:marRight w:val="0"/>
              <w:marTop w:val="0"/>
              <w:marBottom w:val="0"/>
              <w:divBdr>
                <w:top w:val="none" w:sz="0" w:space="0" w:color="auto"/>
                <w:left w:val="none" w:sz="0" w:space="0" w:color="auto"/>
                <w:bottom w:val="none" w:sz="0" w:space="0" w:color="auto"/>
                <w:right w:val="none" w:sz="0" w:space="0" w:color="auto"/>
              </w:divBdr>
              <w:divsChild>
                <w:div w:id="1416245453">
                  <w:marLeft w:val="0"/>
                  <w:marRight w:val="0"/>
                  <w:marTop w:val="0"/>
                  <w:marBottom w:val="0"/>
                  <w:divBdr>
                    <w:top w:val="none" w:sz="0" w:space="0" w:color="auto"/>
                    <w:left w:val="none" w:sz="0" w:space="0" w:color="auto"/>
                    <w:bottom w:val="none" w:sz="0" w:space="0" w:color="auto"/>
                    <w:right w:val="none" w:sz="0" w:space="0" w:color="auto"/>
                  </w:divBdr>
                  <w:divsChild>
                    <w:div w:id="1093356975">
                      <w:marLeft w:val="0"/>
                      <w:marRight w:val="0"/>
                      <w:marTop w:val="0"/>
                      <w:marBottom w:val="0"/>
                      <w:divBdr>
                        <w:top w:val="none" w:sz="0" w:space="0" w:color="auto"/>
                        <w:left w:val="none" w:sz="0" w:space="0" w:color="auto"/>
                        <w:bottom w:val="none" w:sz="0" w:space="0" w:color="auto"/>
                        <w:right w:val="none" w:sz="0" w:space="0" w:color="auto"/>
                      </w:divBdr>
                      <w:divsChild>
                        <w:div w:id="421412199">
                          <w:marLeft w:val="0"/>
                          <w:marRight w:val="0"/>
                          <w:marTop w:val="0"/>
                          <w:marBottom w:val="0"/>
                          <w:divBdr>
                            <w:top w:val="none" w:sz="0" w:space="0" w:color="auto"/>
                            <w:left w:val="none" w:sz="0" w:space="0" w:color="auto"/>
                            <w:bottom w:val="none" w:sz="0" w:space="0" w:color="auto"/>
                            <w:right w:val="none" w:sz="0" w:space="0" w:color="auto"/>
                          </w:divBdr>
                          <w:divsChild>
                            <w:div w:id="1537232792">
                              <w:marLeft w:val="0"/>
                              <w:marRight w:val="0"/>
                              <w:marTop w:val="0"/>
                              <w:marBottom w:val="0"/>
                              <w:divBdr>
                                <w:top w:val="none" w:sz="0" w:space="0" w:color="auto"/>
                                <w:left w:val="none" w:sz="0" w:space="0" w:color="auto"/>
                                <w:bottom w:val="none" w:sz="0" w:space="0" w:color="auto"/>
                                <w:right w:val="none" w:sz="0" w:space="0" w:color="auto"/>
                              </w:divBdr>
                              <w:divsChild>
                                <w:div w:id="2067680384">
                                  <w:marLeft w:val="0"/>
                                  <w:marRight w:val="0"/>
                                  <w:marTop w:val="0"/>
                                  <w:marBottom w:val="0"/>
                                  <w:divBdr>
                                    <w:top w:val="none" w:sz="0" w:space="0" w:color="auto"/>
                                    <w:left w:val="none" w:sz="0" w:space="0" w:color="auto"/>
                                    <w:bottom w:val="none" w:sz="0" w:space="0" w:color="auto"/>
                                    <w:right w:val="none" w:sz="0" w:space="0" w:color="auto"/>
                                  </w:divBdr>
                                </w:div>
                                <w:div w:id="17883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366033">
      <w:bodyDiv w:val="1"/>
      <w:marLeft w:val="0"/>
      <w:marRight w:val="0"/>
      <w:marTop w:val="0"/>
      <w:marBottom w:val="0"/>
      <w:divBdr>
        <w:top w:val="none" w:sz="0" w:space="0" w:color="auto"/>
        <w:left w:val="none" w:sz="0" w:space="0" w:color="auto"/>
        <w:bottom w:val="none" w:sz="0" w:space="0" w:color="auto"/>
        <w:right w:val="none" w:sz="0" w:space="0" w:color="auto"/>
      </w:divBdr>
    </w:div>
    <w:div w:id="456879630">
      <w:bodyDiv w:val="1"/>
      <w:marLeft w:val="0"/>
      <w:marRight w:val="0"/>
      <w:marTop w:val="0"/>
      <w:marBottom w:val="0"/>
      <w:divBdr>
        <w:top w:val="none" w:sz="0" w:space="0" w:color="auto"/>
        <w:left w:val="none" w:sz="0" w:space="0" w:color="auto"/>
        <w:bottom w:val="none" w:sz="0" w:space="0" w:color="auto"/>
        <w:right w:val="none" w:sz="0" w:space="0" w:color="auto"/>
      </w:divBdr>
    </w:div>
    <w:div w:id="465321253">
      <w:bodyDiv w:val="1"/>
      <w:marLeft w:val="0"/>
      <w:marRight w:val="0"/>
      <w:marTop w:val="0"/>
      <w:marBottom w:val="0"/>
      <w:divBdr>
        <w:top w:val="none" w:sz="0" w:space="0" w:color="auto"/>
        <w:left w:val="none" w:sz="0" w:space="0" w:color="auto"/>
        <w:bottom w:val="none" w:sz="0" w:space="0" w:color="auto"/>
        <w:right w:val="none" w:sz="0" w:space="0" w:color="auto"/>
      </w:divBdr>
      <w:divsChild>
        <w:div w:id="1295063747">
          <w:marLeft w:val="0"/>
          <w:marRight w:val="0"/>
          <w:marTop w:val="0"/>
          <w:marBottom w:val="0"/>
          <w:divBdr>
            <w:top w:val="none" w:sz="0" w:space="0" w:color="auto"/>
            <w:left w:val="none" w:sz="0" w:space="0" w:color="auto"/>
            <w:bottom w:val="none" w:sz="0" w:space="0" w:color="auto"/>
            <w:right w:val="none" w:sz="0" w:space="0" w:color="auto"/>
          </w:divBdr>
        </w:div>
        <w:div w:id="1281256848">
          <w:marLeft w:val="0"/>
          <w:marRight w:val="0"/>
          <w:marTop w:val="0"/>
          <w:marBottom w:val="0"/>
          <w:divBdr>
            <w:top w:val="none" w:sz="0" w:space="0" w:color="auto"/>
            <w:left w:val="none" w:sz="0" w:space="0" w:color="auto"/>
            <w:bottom w:val="none" w:sz="0" w:space="0" w:color="auto"/>
            <w:right w:val="none" w:sz="0" w:space="0" w:color="auto"/>
          </w:divBdr>
        </w:div>
        <w:div w:id="1266501961">
          <w:marLeft w:val="0"/>
          <w:marRight w:val="0"/>
          <w:marTop w:val="0"/>
          <w:marBottom w:val="0"/>
          <w:divBdr>
            <w:top w:val="none" w:sz="0" w:space="0" w:color="auto"/>
            <w:left w:val="none" w:sz="0" w:space="0" w:color="auto"/>
            <w:bottom w:val="none" w:sz="0" w:space="0" w:color="auto"/>
            <w:right w:val="none" w:sz="0" w:space="0" w:color="auto"/>
          </w:divBdr>
        </w:div>
        <w:div w:id="187913375">
          <w:marLeft w:val="0"/>
          <w:marRight w:val="0"/>
          <w:marTop w:val="0"/>
          <w:marBottom w:val="0"/>
          <w:divBdr>
            <w:top w:val="none" w:sz="0" w:space="0" w:color="auto"/>
            <w:left w:val="none" w:sz="0" w:space="0" w:color="auto"/>
            <w:bottom w:val="none" w:sz="0" w:space="0" w:color="auto"/>
            <w:right w:val="none" w:sz="0" w:space="0" w:color="auto"/>
          </w:divBdr>
        </w:div>
        <w:div w:id="1919553879">
          <w:marLeft w:val="0"/>
          <w:marRight w:val="0"/>
          <w:marTop w:val="0"/>
          <w:marBottom w:val="0"/>
          <w:divBdr>
            <w:top w:val="none" w:sz="0" w:space="0" w:color="auto"/>
            <w:left w:val="none" w:sz="0" w:space="0" w:color="auto"/>
            <w:bottom w:val="none" w:sz="0" w:space="0" w:color="auto"/>
            <w:right w:val="none" w:sz="0" w:space="0" w:color="auto"/>
          </w:divBdr>
        </w:div>
        <w:div w:id="1150902593">
          <w:marLeft w:val="0"/>
          <w:marRight w:val="0"/>
          <w:marTop w:val="0"/>
          <w:marBottom w:val="0"/>
          <w:divBdr>
            <w:top w:val="none" w:sz="0" w:space="0" w:color="auto"/>
            <w:left w:val="none" w:sz="0" w:space="0" w:color="auto"/>
            <w:bottom w:val="none" w:sz="0" w:space="0" w:color="auto"/>
            <w:right w:val="none" w:sz="0" w:space="0" w:color="auto"/>
          </w:divBdr>
        </w:div>
        <w:div w:id="664358768">
          <w:marLeft w:val="0"/>
          <w:marRight w:val="0"/>
          <w:marTop w:val="0"/>
          <w:marBottom w:val="0"/>
          <w:divBdr>
            <w:top w:val="none" w:sz="0" w:space="0" w:color="auto"/>
            <w:left w:val="none" w:sz="0" w:space="0" w:color="auto"/>
            <w:bottom w:val="none" w:sz="0" w:space="0" w:color="auto"/>
            <w:right w:val="none" w:sz="0" w:space="0" w:color="auto"/>
          </w:divBdr>
        </w:div>
        <w:div w:id="746612500">
          <w:marLeft w:val="0"/>
          <w:marRight w:val="0"/>
          <w:marTop w:val="0"/>
          <w:marBottom w:val="0"/>
          <w:divBdr>
            <w:top w:val="none" w:sz="0" w:space="0" w:color="auto"/>
            <w:left w:val="none" w:sz="0" w:space="0" w:color="auto"/>
            <w:bottom w:val="none" w:sz="0" w:space="0" w:color="auto"/>
            <w:right w:val="none" w:sz="0" w:space="0" w:color="auto"/>
          </w:divBdr>
        </w:div>
      </w:divsChild>
    </w:div>
    <w:div w:id="476260401">
      <w:bodyDiv w:val="1"/>
      <w:marLeft w:val="0"/>
      <w:marRight w:val="0"/>
      <w:marTop w:val="0"/>
      <w:marBottom w:val="0"/>
      <w:divBdr>
        <w:top w:val="none" w:sz="0" w:space="0" w:color="auto"/>
        <w:left w:val="none" w:sz="0" w:space="0" w:color="auto"/>
        <w:bottom w:val="none" w:sz="0" w:space="0" w:color="auto"/>
        <w:right w:val="none" w:sz="0" w:space="0" w:color="auto"/>
      </w:divBdr>
    </w:div>
    <w:div w:id="482624203">
      <w:bodyDiv w:val="1"/>
      <w:marLeft w:val="0"/>
      <w:marRight w:val="0"/>
      <w:marTop w:val="0"/>
      <w:marBottom w:val="0"/>
      <w:divBdr>
        <w:top w:val="none" w:sz="0" w:space="0" w:color="auto"/>
        <w:left w:val="none" w:sz="0" w:space="0" w:color="auto"/>
        <w:bottom w:val="none" w:sz="0" w:space="0" w:color="auto"/>
        <w:right w:val="none" w:sz="0" w:space="0" w:color="auto"/>
      </w:divBdr>
    </w:div>
    <w:div w:id="495539948">
      <w:bodyDiv w:val="1"/>
      <w:marLeft w:val="0"/>
      <w:marRight w:val="0"/>
      <w:marTop w:val="0"/>
      <w:marBottom w:val="0"/>
      <w:divBdr>
        <w:top w:val="none" w:sz="0" w:space="0" w:color="auto"/>
        <w:left w:val="none" w:sz="0" w:space="0" w:color="auto"/>
        <w:bottom w:val="none" w:sz="0" w:space="0" w:color="auto"/>
        <w:right w:val="none" w:sz="0" w:space="0" w:color="auto"/>
      </w:divBdr>
    </w:div>
    <w:div w:id="499200983">
      <w:bodyDiv w:val="1"/>
      <w:marLeft w:val="0"/>
      <w:marRight w:val="0"/>
      <w:marTop w:val="0"/>
      <w:marBottom w:val="0"/>
      <w:divBdr>
        <w:top w:val="none" w:sz="0" w:space="0" w:color="auto"/>
        <w:left w:val="none" w:sz="0" w:space="0" w:color="auto"/>
        <w:bottom w:val="none" w:sz="0" w:space="0" w:color="auto"/>
        <w:right w:val="none" w:sz="0" w:space="0" w:color="auto"/>
      </w:divBdr>
    </w:div>
    <w:div w:id="499395289">
      <w:bodyDiv w:val="1"/>
      <w:marLeft w:val="0"/>
      <w:marRight w:val="0"/>
      <w:marTop w:val="0"/>
      <w:marBottom w:val="0"/>
      <w:divBdr>
        <w:top w:val="none" w:sz="0" w:space="0" w:color="auto"/>
        <w:left w:val="none" w:sz="0" w:space="0" w:color="auto"/>
        <w:bottom w:val="none" w:sz="0" w:space="0" w:color="auto"/>
        <w:right w:val="none" w:sz="0" w:space="0" w:color="auto"/>
      </w:divBdr>
    </w:div>
    <w:div w:id="504781871">
      <w:bodyDiv w:val="1"/>
      <w:marLeft w:val="0"/>
      <w:marRight w:val="0"/>
      <w:marTop w:val="0"/>
      <w:marBottom w:val="0"/>
      <w:divBdr>
        <w:top w:val="none" w:sz="0" w:space="0" w:color="auto"/>
        <w:left w:val="none" w:sz="0" w:space="0" w:color="auto"/>
        <w:bottom w:val="none" w:sz="0" w:space="0" w:color="auto"/>
        <w:right w:val="none" w:sz="0" w:space="0" w:color="auto"/>
      </w:divBdr>
    </w:div>
    <w:div w:id="509411392">
      <w:bodyDiv w:val="1"/>
      <w:marLeft w:val="0"/>
      <w:marRight w:val="0"/>
      <w:marTop w:val="0"/>
      <w:marBottom w:val="0"/>
      <w:divBdr>
        <w:top w:val="none" w:sz="0" w:space="0" w:color="auto"/>
        <w:left w:val="none" w:sz="0" w:space="0" w:color="auto"/>
        <w:bottom w:val="none" w:sz="0" w:space="0" w:color="auto"/>
        <w:right w:val="none" w:sz="0" w:space="0" w:color="auto"/>
      </w:divBdr>
      <w:divsChild>
        <w:div w:id="702485765">
          <w:marLeft w:val="0"/>
          <w:marRight w:val="0"/>
          <w:marTop w:val="0"/>
          <w:marBottom w:val="0"/>
          <w:divBdr>
            <w:top w:val="none" w:sz="0" w:space="0" w:color="auto"/>
            <w:left w:val="none" w:sz="0" w:space="0" w:color="auto"/>
            <w:bottom w:val="none" w:sz="0" w:space="0" w:color="auto"/>
            <w:right w:val="none" w:sz="0" w:space="0" w:color="auto"/>
          </w:divBdr>
        </w:div>
        <w:div w:id="1543132641">
          <w:marLeft w:val="0"/>
          <w:marRight w:val="0"/>
          <w:marTop w:val="0"/>
          <w:marBottom w:val="0"/>
          <w:divBdr>
            <w:top w:val="none" w:sz="0" w:space="0" w:color="auto"/>
            <w:left w:val="none" w:sz="0" w:space="0" w:color="auto"/>
            <w:bottom w:val="none" w:sz="0" w:space="0" w:color="auto"/>
            <w:right w:val="none" w:sz="0" w:space="0" w:color="auto"/>
          </w:divBdr>
        </w:div>
        <w:div w:id="951741171">
          <w:marLeft w:val="0"/>
          <w:marRight w:val="0"/>
          <w:marTop w:val="0"/>
          <w:marBottom w:val="0"/>
          <w:divBdr>
            <w:top w:val="none" w:sz="0" w:space="0" w:color="auto"/>
            <w:left w:val="none" w:sz="0" w:space="0" w:color="auto"/>
            <w:bottom w:val="none" w:sz="0" w:space="0" w:color="auto"/>
            <w:right w:val="none" w:sz="0" w:space="0" w:color="auto"/>
          </w:divBdr>
        </w:div>
        <w:div w:id="435179167">
          <w:marLeft w:val="0"/>
          <w:marRight w:val="0"/>
          <w:marTop w:val="0"/>
          <w:marBottom w:val="0"/>
          <w:divBdr>
            <w:top w:val="none" w:sz="0" w:space="0" w:color="auto"/>
            <w:left w:val="none" w:sz="0" w:space="0" w:color="auto"/>
            <w:bottom w:val="none" w:sz="0" w:space="0" w:color="auto"/>
            <w:right w:val="none" w:sz="0" w:space="0" w:color="auto"/>
          </w:divBdr>
        </w:div>
        <w:div w:id="1523981720">
          <w:marLeft w:val="0"/>
          <w:marRight w:val="0"/>
          <w:marTop w:val="0"/>
          <w:marBottom w:val="0"/>
          <w:divBdr>
            <w:top w:val="none" w:sz="0" w:space="0" w:color="auto"/>
            <w:left w:val="none" w:sz="0" w:space="0" w:color="auto"/>
            <w:bottom w:val="none" w:sz="0" w:space="0" w:color="auto"/>
            <w:right w:val="none" w:sz="0" w:space="0" w:color="auto"/>
          </w:divBdr>
        </w:div>
        <w:div w:id="1639264269">
          <w:marLeft w:val="0"/>
          <w:marRight w:val="0"/>
          <w:marTop w:val="0"/>
          <w:marBottom w:val="0"/>
          <w:divBdr>
            <w:top w:val="none" w:sz="0" w:space="0" w:color="auto"/>
            <w:left w:val="none" w:sz="0" w:space="0" w:color="auto"/>
            <w:bottom w:val="none" w:sz="0" w:space="0" w:color="auto"/>
            <w:right w:val="none" w:sz="0" w:space="0" w:color="auto"/>
          </w:divBdr>
        </w:div>
        <w:div w:id="87389971">
          <w:marLeft w:val="0"/>
          <w:marRight w:val="0"/>
          <w:marTop w:val="0"/>
          <w:marBottom w:val="0"/>
          <w:divBdr>
            <w:top w:val="none" w:sz="0" w:space="0" w:color="auto"/>
            <w:left w:val="none" w:sz="0" w:space="0" w:color="auto"/>
            <w:bottom w:val="none" w:sz="0" w:space="0" w:color="auto"/>
            <w:right w:val="none" w:sz="0" w:space="0" w:color="auto"/>
          </w:divBdr>
        </w:div>
        <w:div w:id="1115519585">
          <w:marLeft w:val="0"/>
          <w:marRight w:val="0"/>
          <w:marTop w:val="0"/>
          <w:marBottom w:val="0"/>
          <w:divBdr>
            <w:top w:val="none" w:sz="0" w:space="0" w:color="auto"/>
            <w:left w:val="none" w:sz="0" w:space="0" w:color="auto"/>
            <w:bottom w:val="none" w:sz="0" w:space="0" w:color="auto"/>
            <w:right w:val="none" w:sz="0" w:space="0" w:color="auto"/>
          </w:divBdr>
        </w:div>
        <w:div w:id="94061522">
          <w:marLeft w:val="0"/>
          <w:marRight w:val="0"/>
          <w:marTop w:val="0"/>
          <w:marBottom w:val="0"/>
          <w:divBdr>
            <w:top w:val="none" w:sz="0" w:space="0" w:color="auto"/>
            <w:left w:val="none" w:sz="0" w:space="0" w:color="auto"/>
            <w:bottom w:val="none" w:sz="0" w:space="0" w:color="auto"/>
            <w:right w:val="none" w:sz="0" w:space="0" w:color="auto"/>
          </w:divBdr>
        </w:div>
        <w:div w:id="1645892880">
          <w:marLeft w:val="0"/>
          <w:marRight w:val="0"/>
          <w:marTop w:val="0"/>
          <w:marBottom w:val="0"/>
          <w:divBdr>
            <w:top w:val="none" w:sz="0" w:space="0" w:color="auto"/>
            <w:left w:val="none" w:sz="0" w:space="0" w:color="auto"/>
            <w:bottom w:val="none" w:sz="0" w:space="0" w:color="auto"/>
            <w:right w:val="none" w:sz="0" w:space="0" w:color="auto"/>
          </w:divBdr>
        </w:div>
        <w:div w:id="1466193973">
          <w:marLeft w:val="0"/>
          <w:marRight w:val="0"/>
          <w:marTop w:val="0"/>
          <w:marBottom w:val="0"/>
          <w:divBdr>
            <w:top w:val="none" w:sz="0" w:space="0" w:color="auto"/>
            <w:left w:val="none" w:sz="0" w:space="0" w:color="auto"/>
            <w:bottom w:val="none" w:sz="0" w:space="0" w:color="auto"/>
            <w:right w:val="none" w:sz="0" w:space="0" w:color="auto"/>
          </w:divBdr>
        </w:div>
      </w:divsChild>
    </w:div>
    <w:div w:id="513304288">
      <w:bodyDiv w:val="1"/>
      <w:marLeft w:val="0"/>
      <w:marRight w:val="0"/>
      <w:marTop w:val="0"/>
      <w:marBottom w:val="0"/>
      <w:divBdr>
        <w:top w:val="none" w:sz="0" w:space="0" w:color="auto"/>
        <w:left w:val="none" w:sz="0" w:space="0" w:color="auto"/>
        <w:bottom w:val="none" w:sz="0" w:space="0" w:color="auto"/>
        <w:right w:val="none" w:sz="0" w:space="0" w:color="auto"/>
      </w:divBdr>
      <w:divsChild>
        <w:div w:id="675958633">
          <w:marLeft w:val="0"/>
          <w:marRight w:val="0"/>
          <w:marTop w:val="0"/>
          <w:marBottom w:val="0"/>
          <w:divBdr>
            <w:top w:val="none" w:sz="0" w:space="0" w:color="auto"/>
            <w:left w:val="none" w:sz="0" w:space="0" w:color="auto"/>
            <w:bottom w:val="none" w:sz="0" w:space="0" w:color="auto"/>
            <w:right w:val="none" w:sz="0" w:space="0" w:color="auto"/>
          </w:divBdr>
          <w:divsChild>
            <w:div w:id="990406117">
              <w:marLeft w:val="0"/>
              <w:marRight w:val="0"/>
              <w:marTop w:val="0"/>
              <w:marBottom w:val="0"/>
              <w:divBdr>
                <w:top w:val="none" w:sz="0" w:space="0" w:color="auto"/>
                <w:left w:val="none" w:sz="0" w:space="0" w:color="auto"/>
                <w:bottom w:val="none" w:sz="0" w:space="0" w:color="auto"/>
                <w:right w:val="none" w:sz="0" w:space="0" w:color="auto"/>
              </w:divBdr>
              <w:divsChild>
                <w:div w:id="1456362090">
                  <w:marLeft w:val="0"/>
                  <w:marRight w:val="0"/>
                  <w:marTop w:val="0"/>
                  <w:marBottom w:val="0"/>
                  <w:divBdr>
                    <w:top w:val="none" w:sz="0" w:space="0" w:color="auto"/>
                    <w:left w:val="none" w:sz="0" w:space="0" w:color="auto"/>
                    <w:bottom w:val="none" w:sz="0" w:space="0" w:color="auto"/>
                    <w:right w:val="none" w:sz="0" w:space="0" w:color="auto"/>
                  </w:divBdr>
                  <w:divsChild>
                    <w:div w:id="1013796675">
                      <w:marLeft w:val="0"/>
                      <w:marRight w:val="0"/>
                      <w:marTop w:val="0"/>
                      <w:marBottom w:val="0"/>
                      <w:divBdr>
                        <w:top w:val="none" w:sz="0" w:space="0" w:color="auto"/>
                        <w:left w:val="none" w:sz="0" w:space="0" w:color="auto"/>
                        <w:bottom w:val="none" w:sz="0" w:space="0" w:color="auto"/>
                        <w:right w:val="none" w:sz="0" w:space="0" w:color="auto"/>
                      </w:divBdr>
                      <w:divsChild>
                        <w:div w:id="9113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667773">
      <w:bodyDiv w:val="1"/>
      <w:marLeft w:val="0"/>
      <w:marRight w:val="0"/>
      <w:marTop w:val="0"/>
      <w:marBottom w:val="0"/>
      <w:divBdr>
        <w:top w:val="none" w:sz="0" w:space="0" w:color="auto"/>
        <w:left w:val="none" w:sz="0" w:space="0" w:color="auto"/>
        <w:bottom w:val="none" w:sz="0" w:space="0" w:color="auto"/>
        <w:right w:val="none" w:sz="0" w:space="0" w:color="auto"/>
      </w:divBdr>
    </w:div>
    <w:div w:id="570038793">
      <w:bodyDiv w:val="1"/>
      <w:marLeft w:val="0"/>
      <w:marRight w:val="0"/>
      <w:marTop w:val="0"/>
      <w:marBottom w:val="0"/>
      <w:divBdr>
        <w:top w:val="none" w:sz="0" w:space="0" w:color="auto"/>
        <w:left w:val="none" w:sz="0" w:space="0" w:color="auto"/>
        <w:bottom w:val="none" w:sz="0" w:space="0" w:color="auto"/>
        <w:right w:val="none" w:sz="0" w:space="0" w:color="auto"/>
      </w:divBdr>
    </w:div>
    <w:div w:id="571475847">
      <w:bodyDiv w:val="1"/>
      <w:marLeft w:val="0"/>
      <w:marRight w:val="0"/>
      <w:marTop w:val="0"/>
      <w:marBottom w:val="0"/>
      <w:divBdr>
        <w:top w:val="none" w:sz="0" w:space="0" w:color="auto"/>
        <w:left w:val="none" w:sz="0" w:space="0" w:color="auto"/>
        <w:bottom w:val="none" w:sz="0" w:space="0" w:color="auto"/>
        <w:right w:val="none" w:sz="0" w:space="0" w:color="auto"/>
      </w:divBdr>
    </w:div>
    <w:div w:id="597904946">
      <w:bodyDiv w:val="1"/>
      <w:marLeft w:val="0"/>
      <w:marRight w:val="0"/>
      <w:marTop w:val="0"/>
      <w:marBottom w:val="0"/>
      <w:divBdr>
        <w:top w:val="none" w:sz="0" w:space="0" w:color="auto"/>
        <w:left w:val="none" w:sz="0" w:space="0" w:color="auto"/>
        <w:bottom w:val="none" w:sz="0" w:space="0" w:color="auto"/>
        <w:right w:val="none" w:sz="0" w:space="0" w:color="auto"/>
      </w:divBdr>
    </w:div>
    <w:div w:id="626080950">
      <w:bodyDiv w:val="1"/>
      <w:marLeft w:val="0"/>
      <w:marRight w:val="0"/>
      <w:marTop w:val="0"/>
      <w:marBottom w:val="0"/>
      <w:divBdr>
        <w:top w:val="none" w:sz="0" w:space="0" w:color="auto"/>
        <w:left w:val="none" w:sz="0" w:space="0" w:color="auto"/>
        <w:bottom w:val="none" w:sz="0" w:space="0" w:color="auto"/>
        <w:right w:val="none" w:sz="0" w:space="0" w:color="auto"/>
      </w:divBdr>
    </w:div>
    <w:div w:id="628701546">
      <w:bodyDiv w:val="1"/>
      <w:marLeft w:val="0"/>
      <w:marRight w:val="0"/>
      <w:marTop w:val="0"/>
      <w:marBottom w:val="0"/>
      <w:divBdr>
        <w:top w:val="none" w:sz="0" w:space="0" w:color="auto"/>
        <w:left w:val="none" w:sz="0" w:space="0" w:color="auto"/>
        <w:bottom w:val="none" w:sz="0" w:space="0" w:color="auto"/>
        <w:right w:val="none" w:sz="0" w:space="0" w:color="auto"/>
      </w:divBdr>
    </w:div>
    <w:div w:id="639700102">
      <w:bodyDiv w:val="1"/>
      <w:marLeft w:val="0"/>
      <w:marRight w:val="0"/>
      <w:marTop w:val="0"/>
      <w:marBottom w:val="0"/>
      <w:divBdr>
        <w:top w:val="none" w:sz="0" w:space="0" w:color="auto"/>
        <w:left w:val="none" w:sz="0" w:space="0" w:color="auto"/>
        <w:bottom w:val="none" w:sz="0" w:space="0" w:color="auto"/>
        <w:right w:val="none" w:sz="0" w:space="0" w:color="auto"/>
      </w:divBdr>
    </w:div>
    <w:div w:id="641694922">
      <w:bodyDiv w:val="1"/>
      <w:marLeft w:val="0"/>
      <w:marRight w:val="0"/>
      <w:marTop w:val="0"/>
      <w:marBottom w:val="0"/>
      <w:divBdr>
        <w:top w:val="none" w:sz="0" w:space="0" w:color="auto"/>
        <w:left w:val="none" w:sz="0" w:space="0" w:color="auto"/>
        <w:bottom w:val="none" w:sz="0" w:space="0" w:color="auto"/>
        <w:right w:val="none" w:sz="0" w:space="0" w:color="auto"/>
      </w:divBdr>
      <w:divsChild>
        <w:div w:id="1155561575">
          <w:marLeft w:val="0"/>
          <w:marRight w:val="0"/>
          <w:marTop w:val="0"/>
          <w:marBottom w:val="0"/>
          <w:divBdr>
            <w:top w:val="none" w:sz="0" w:space="0" w:color="auto"/>
            <w:left w:val="none" w:sz="0" w:space="0" w:color="auto"/>
            <w:bottom w:val="none" w:sz="0" w:space="0" w:color="auto"/>
            <w:right w:val="none" w:sz="0" w:space="0" w:color="auto"/>
          </w:divBdr>
          <w:divsChild>
            <w:div w:id="2074236232">
              <w:marLeft w:val="0"/>
              <w:marRight w:val="0"/>
              <w:marTop w:val="0"/>
              <w:marBottom w:val="0"/>
              <w:divBdr>
                <w:top w:val="none" w:sz="0" w:space="0" w:color="auto"/>
                <w:left w:val="none" w:sz="0" w:space="0" w:color="auto"/>
                <w:bottom w:val="none" w:sz="0" w:space="0" w:color="auto"/>
                <w:right w:val="none" w:sz="0" w:space="0" w:color="auto"/>
              </w:divBdr>
              <w:divsChild>
                <w:div w:id="650060712">
                  <w:marLeft w:val="0"/>
                  <w:marRight w:val="0"/>
                  <w:marTop w:val="0"/>
                  <w:marBottom w:val="0"/>
                  <w:divBdr>
                    <w:top w:val="none" w:sz="0" w:space="0" w:color="auto"/>
                    <w:left w:val="none" w:sz="0" w:space="0" w:color="auto"/>
                    <w:bottom w:val="none" w:sz="0" w:space="0" w:color="auto"/>
                    <w:right w:val="none" w:sz="0" w:space="0" w:color="auto"/>
                  </w:divBdr>
                  <w:divsChild>
                    <w:div w:id="3491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38799">
      <w:bodyDiv w:val="1"/>
      <w:marLeft w:val="0"/>
      <w:marRight w:val="0"/>
      <w:marTop w:val="0"/>
      <w:marBottom w:val="0"/>
      <w:divBdr>
        <w:top w:val="none" w:sz="0" w:space="0" w:color="auto"/>
        <w:left w:val="none" w:sz="0" w:space="0" w:color="auto"/>
        <w:bottom w:val="none" w:sz="0" w:space="0" w:color="auto"/>
        <w:right w:val="none" w:sz="0" w:space="0" w:color="auto"/>
      </w:divBdr>
    </w:div>
    <w:div w:id="653876318">
      <w:bodyDiv w:val="1"/>
      <w:marLeft w:val="0"/>
      <w:marRight w:val="0"/>
      <w:marTop w:val="0"/>
      <w:marBottom w:val="0"/>
      <w:divBdr>
        <w:top w:val="none" w:sz="0" w:space="0" w:color="auto"/>
        <w:left w:val="none" w:sz="0" w:space="0" w:color="auto"/>
        <w:bottom w:val="none" w:sz="0" w:space="0" w:color="auto"/>
        <w:right w:val="none" w:sz="0" w:space="0" w:color="auto"/>
      </w:divBdr>
    </w:div>
    <w:div w:id="656883213">
      <w:bodyDiv w:val="1"/>
      <w:marLeft w:val="0"/>
      <w:marRight w:val="0"/>
      <w:marTop w:val="0"/>
      <w:marBottom w:val="0"/>
      <w:divBdr>
        <w:top w:val="none" w:sz="0" w:space="0" w:color="auto"/>
        <w:left w:val="none" w:sz="0" w:space="0" w:color="auto"/>
        <w:bottom w:val="none" w:sz="0" w:space="0" w:color="auto"/>
        <w:right w:val="none" w:sz="0" w:space="0" w:color="auto"/>
      </w:divBdr>
    </w:div>
    <w:div w:id="662242740">
      <w:bodyDiv w:val="1"/>
      <w:marLeft w:val="0"/>
      <w:marRight w:val="0"/>
      <w:marTop w:val="0"/>
      <w:marBottom w:val="0"/>
      <w:divBdr>
        <w:top w:val="none" w:sz="0" w:space="0" w:color="auto"/>
        <w:left w:val="none" w:sz="0" w:space="0" w:color="auto"/>
        <w:bottom w:val="none" w:sz="0" w:space="0" w:color="auto"/>
        <w:right w:val="none" w:sz="0" w:space="0" w:color="auto"/>
      </w:divBdr>
    </w:div>
    <w:div w:id="669215711">
      <w:bodyDiv w:val="1"/>
      <w:marLeft w:val="0"/>
      <w:marRight w:val="0"/>
      <w:marTop w:val="0"/>
      <w:marBottom w:val="0"/>
      <w:divBdr>
        <w:top w:val="none" w:sz="0" w:space="0" w:color="auto"/>
        <w:left w:val="none" w:sz="0" w:space="0" w:color="auto"/>
        <w:bottom w:val="none" w:sz="0" w:space="0" w:color="auto"/>
        <w:right w:val="none" w:sz="0" w:space="0" w:color="auto"/>
      </w:divBdr>
    </w:div>
    <w:div w:id="687104941">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581">
          <w:marLeft w:val="0"/>
          <w:marRight w:val="0"/>
          <w:marTop w:val="0"/>
          <w:marBottom w:val="0"/>
          <w:divBdr>
            <w:top w:val="none" w:sz="0" w:space="0" w:color="auto"/>
            <w:left w:val="none" w:sz="0" w:space="0" w:color="auto"/>
            <w:bottom w:val="none" w:sz="0" w:space="0" w:color="auto"/>
            <w:right w:val="none" w:sz="0" w:space="0" w:color="auto"/>
          </w:divBdr>
        </w:div>
        <w:div w:id="5521398">
          <w:marLeft w:val="0"/>
          <w:marRight w:val="0"/>
          <w:marTop w:val="0"/>
          <w:marBottom w:val="0"/>
          <w:divBdr>
            <w:top w:val="none" w:sz="0" w:space="0" w:color="auto"/>
            <w:left w:val="none" w:sz="0" w:space="0" w:color="auto"/>
            <w:bottom w:val="none" w:sz="0" w:space="0" w:color="auto"/>
            <w:right w:val="none" w:sz="0" w:space="0" w:color="auto"/>
          </w:divBdr>
        </w:div>
        <w:div w:id="1743409037">
          <w:marLeft w:val="0"/>
          <w:marRight w:val="0"/>
          <w:marTop w:val="0"/>
          <w:marBottom w:val="0"/>
          <w:divBdr>
            <w:top w:val="none" w:sz="0" w:space="0" w:color="auto"/>
            <w:left w:val="none" w:sz="0" w:space="0" w:color="auto"/>
            <w:bottom w:val="none" w:sz="0" w:space="0" w:color="auto"/>
            <w:right w:val="none" w:sz="0" w:space="0" w:color="auto"/>
          </w:divBdr>
        </w:div>
      </w:divsChild>
    </w:div>
    <w:div w:id="702290697">
      <w:bodyDiv w:val="1"/>
      <w:marLeft w:val="0"/>
      <w:marRight w:val="0"/>
      <w:marTop w:val="0"/>
      <w:marBottom w:val="0"/>
      <w:divBdr>
        <w:top w:val="none" w:sz="0" w:space="0" w:color="auto"/>
        <w:left w:val="none" w:sz="0" w:space="0" w:color="auto"/>
        <w:bottom w:val="none" w:sz="0" w:space="0" w:color="auto"/>
        <w:right w:val="none" w:sz="0" w:space="0" w:color="auto"/>
      </w:divBdr>
      <w:divsChild>
        <w:div w:id="942763744">
          <w:marLeft w:val="0"/>
          <w:marRight w:val="0"/>
          <w:marTop w:val="0"/>
          <w:marBottom w:val="0"/>
          <w:divBdr>
            <w:top w:val="none" w:sz="0" w:space="0" w:color="auto"/>
            <w:left w:val="none" w:sz="0" w:space="0" w:color="auto"/>
            <w:bottom w:val="none" w:sz="0" w:space="0" w:color="auto"/>
            <w:right w:val="none" w:sz="0" w:space="0" w:color="auto"/>
          </w:divBdr>
        </w:div>
        <w:div w:id="884097105">
          <w:marLeft w:val="0"/>
          <w:marRight w:val="0"/>
          <w:marTop w:val="0"/>
          <w:marBottom w:val="0"/>
          <w:divBdr>
            <w:top w:val="none" w:sz="0" w:space="0" w:color="auto"/>
            <w:left w:val="none" w:sz="0" w:space="0" w:color="auto"/>
            <w:bottom w:val="none" w:sz="0" w:space="0" w:color="auto"/>
            <w:right w:val="none" w:sz="0" w:space="0" w:color="auto"/>
          </w:divBdr>
        </w:div>
        <w:div w:id="107092367">
          <w:marLeft w:val="0"/>
          <w:marRight w:val="0"/>
          <w:marTop w:val="0"/>
          <w:marBottom w:val="0"/>
          <w:divBdr>
            <w:top w:val="none" w:sz="0" w:space="0" w:color="auto"/>
            <w:left w:val="none" w:sz="0" w:space="0" w:color="auto"/>
            <w:bottom w:val="none" w:sz="0" w:space="0" w:color="auto"/>
            <w:right w:val="none" w:sz="0" w:space="0" w:color="auto"/>
          </w:divBdr>
        </w:div>
        <w:div w:id="402215914">
          <w:marLeft w:val="0"/>
          <w:marRight w:val="0"/>
          <w:marTop w:val="0"/>
          <w:marBottom w:val="0"/>
          <w:divBdr>
            <w:top w:val="none" w:sz="0" w:space="0" w:color="auto"/>
            <w:left w:val="none" w:sz="0" w:space="0" w:color="auto"/>
            <w:bottom w:val="none" w:sz="0" w:space="0" w:color="auto"/>
            <w:right w:val="none" w:sz="0" w:space="0" w:color="auto"/>
          </w:divBdr>
        </w:div>
        <w:div w:id="1454902226">
          <w:marLeft w:val="0"/>
          <w:marRight w:val="0"/>
          <w:marTop w:val="0"/>
          <w:marBottom w:val="0"/>
          <w:divBdr>
            <w:top w:val="none" w:sz="0" w:space="0" w:color="auto"/>
            <w:left w:val="none" w:sz="0" w:space="0" w:color="auto"/>
            <w:bottom w:val="none" w:sz="0" w:space="0" w:color="auto"/>
            <w:right w:val="none" w:sz="0" w:space="0" w:color="auto"/>
          </w:divBdr>
        </w:div>
        <w:div w:id="14159914">
          <w:marLeft w:val="0"/>
          <w:marRight w:val="0"/>
          <w:marTop w:val="0"/>
          <w:marBottom w:val="0"/>
          <w:divBdr>
            <w:top w:val="none" w:sz="0" w:space="0" w:color="auto"/>
            <w:left w:val="none" w:sz="0" w:space="0" w:color="auto"/>
            <w:bottom w:val="none" w:sz="0" w:space="0" w:color="auto"/>
            <w:right w:val="none" w:sz="0" w:space="0" w:color="auto"/>
          </w:divBdr>
        </w:div>
        <w:div w:id="719404130">
          <w:marLeft w:val="0"/>
          <w:marRight w:val="0"/>
          <w:marTop w:val="0"/>
          <w:marBottom w:val="0"/>
          <w:divBdr>
            <w:top w:val="none" w:sz="0" w:space="0" w:color="auto"/>
            <w:left w:val="none" w:sz="0" w:space="0" w:color="auto"/>
            <w:bottom w:val="none" w:sz="0" w:space="0" w:color="auto"/>
            <w:right w:val="none" w:sz="0" w:space="0" w:color="auto"/>
          </w:divBdr>
        </w:div>
        <w:div w:id="549732821">
          <w:marLeft w:val="0"/>
          <w:marRight w:val="0"/>
          <w:marTop w:val="0"/>
          <w:marBottom w:val="0"/>
          <w:divBdr>
            <w:top w:val="none" w:sz="0" w:space="0" w:color="auto"/>
            <w:left w:val="none" w:sz="0" w:space="0" w:color="auto"/>
            <w:bottom w:val="none" w:sz="0" w:space="0" w:color="auto"/>
            <w:right w:val="none" w:sz="0" w:space="0" w:color="auto"/>
          </w:divBdr>
        </w:div>
      </w:divsChild>
    </w:div>
    <w:div w:id="707490634">
      <w:bodyDiv w:val="1"/>
      <w:marLeft w:val="0"/>
      <w:marRight w:val="0"/>
      <w:marTop w:val="0"/>
      <w:marBottom w:val="0"/>
      <w:divBdr>
        <w:top w:val="none" w:sz="0" w:space="0" w:color="auto"/>
        <w:left w:val="none" w:sz="0" w:space="0" w:color="auto"/>
        <w:bottom w:val="none" w:sz="0" w:space="0" w:color="auto"/>
        <w:right w:val="none" w:sz="0" w:space="0" w:color="auto"/>
      </w:divBdr>
    </w:div>
    <w:div w:id="715859586">
      <w:bodyDiv w:val="1"/>
      <w:marLeft w:val="0"/>
      <w:marRight w:val="0"/>
      <w:marTop w:val="0"/>
      <w:marBottom w:val="0"/>
      <w:divBdr>
        <w:top w:val="none" w:sz="0" w:space="0" w:color="auto"/>
        <w:left w:val="none" w:sz="0" w:space="0" w:color="auto"/>
        <w:bottom w:val="none" w:sz="0" w:space="0" w:color="auto"/>
        <w:right w:val="none" w:sz="0" w:space="0" w:color="auto"/>
      </w:divBdr>
    </w:div>
    <w:div w:id="717897191">
      <w:bodyDiv w:val="1"/>
      <w:marLeft w:val="0"/>
      <w:marRight w:val="0"/>
      <w:marTop w:val="0"/>
      <w:marBottom w:val="0"/>
      <w:divBdr>
        <w:top w:val="none" w:sz="0" w:space="0" w:color="auto"/>
        <w:left w:val="none" w:sz="0" w:space="0" w:color="auto"/>
        <w:bottom w:val="none" w:sz="0" w:space="0" w:color="auto"/>
        <w:right w:val="none" w:sz="0" w:space="0" w:color="auto"/>
      </w:divBdr>
    </w:div>
    <w:div w:id="729155868">
      <w:bodyDiv w:val="1"/>
      <w:marLeft w:val="0"/>
      <w:marRight w:val="0"/>
      <w:marTop w:val="0"/>
      <w:marBottom w:val="0"/>
      <w:divBdr>
        <w:top w:val="none" w:sz="0" w:space="0" w:color="auto"/>
        <w:left w:val="none" w:sz="0" w:space="0" w:color="auto"/>
        <w:bottom w:val="none" w:sz="0" w:space="0" w:color="auto"/>
        <w:right w:val="none" w:sz="0" w:space="0" w:color="auto"/>
      </w:divBdr>
    </w:div>
    <w:div w:id="729619540">
      <w:bodyDiv w:val="1"/>
      <w:marLeft w:val="0"/>
      <w:marRight w:val="0"/>
      <w:marTop w:val="0"/>
      <w:marBottom w:val="0"/>
      <w:divBdr>
        <w:top w:val="none" w:sz="0" w:space="0" w:color="auto"/>
        <w:left w:val="none" w:sz="0" w:space="0" w:color="auto"/>
        <w:bottom w:val="none" w:sz="0" w:space="0" w:color="auto"/>
        <w:right w:val="none" w:sz="0" w:space="0" w:color="auto"/>
      </w:divBdr>
    </w:div>
    <w:div w:id="749011741">
      <w:bodyDiv w:val="1"/>
      <w:marLeft w:val="0"/>
      <w:marRight w:val="0"/>
      <w:marTop w:val="0"/>
      <w:marBottom w:val="0"/>
      <w:divBdr>
        <w:top w:val="none" w:sz="0" w:space="0" w:color="auto"/>
        <w:left w:val="none" w:sz="0" w:space="0" w:color="auto"/>
        <w:bottom w:val="none" w:sz="0" w:space="0" w:color="auto"/>
        <w:right w:val="none" w:sz="0" w:space="0" w:color="auto"/>
      </w:divBdr>
    </w:div>
    <w:div w:id="753160997">
      <w:bodyDiv w:val="1"/>
      <w:marLeft w:val="0"/>
      <w:marRight w:val="0"/>
      <w:marTop w:val="0"/>
      <w:marBottom w:val="0"/>
      <w:divBdr>
        <w:top w:val="none" w:sz="0" w:space="0" w:color="auto"/>
        <w:left w:val="none" w:sz="0" w:space="0" w:color="auto"/>
        <w:bottom w:val="none" w:sz="0" w:space="0" w:color="auto"/>
        <w:right w:val="none" w:sz="0" w:space="0" w:color="auto"/>
      </w:divBdr>
    </w:div>
    <w:div w:id="764615638">
      <w:bodyDiv w:val="1"/>
      <w:marLeft w:val="0"/>
      <w:marRight w:val="0"/>
      <w:marTop w:val="0"/>
      <w:marBottom w:val="0"/>
      <w:divBdr>
        <w:top w:val="none" w:sz="0" w:space="0" w:color="auto"/>
        <w:left w:val="none" w:sz="0" w:space="0" w:color="auto"/>
        <w:bottom w:val="none" w:sz="0" w:space="0" w:color="auto"/>
        <w:right w:val="none" w:sz="0" w:space="0" w:color="auto"/>
      </w:divBdr>
      <w:divsChild>
        <w:div w:id="125973317">
          <w:marLeft w:val="0"/>
          <w:marRight w:val="0"/>
          <w:marTop w:val="0"/>
          <w:marBottom w:val="0"/>
          <w:divBdr>
            <w:top w:val="none" w:sz="0" w:space="0" w:color="auto"/>
            <w:left w:val="none" w:sz="0" w:space="0" w:color="auto"/>
            <w:bottom w:val="none" w:sz="0" w:space="0" w:color="auto"/>
            <w:right w:val="none" w:sz="0" w:space="0" w:color="auto"/>
          </w:divBdr>
        </w:div>
        <w:div w:id="1678456492">
          <w:marLeft w:val="0"/>
          <w:marRight w:val="0"/>
          <w:marTop w:val="0"/>
          <w:marBottom w:val="0"/>
          <w:divBdr>
            <w:top w:val="none" w:sz="0" w:space="0" w:color="auto"/>
            <w:left w:val="none" w:sz="0" w:space="0" w:color="auto"/>
            <w:bottom w:val="none" w:sz="0" w:space="0" w:color="auto"/>
            <w:right w:val="none" w:sz="0" w:space="0" w:color="auto"/>
          </w:divBdr>
        </w:div>
        <w:div w:id="1959295494">
          <w:marLeft w:val="0"/>
          <w:marRight w:val="0"/>
          <w:marTop w:val="0"/>
          <w:marBottom w:val="0"/>
          <w:divBdr>
            <w:top w:val="none" w:sz="0" w:space="0" w:color="auto"/>
            <w:left w:val="none" w:sz="0" w:space="0" w:color="auto"/>
            <w:bottom w:val="none" w:sz="0" w:space="0" w:color="auto"/>
            <w:right w:val="none" w:sz="0" w:space="0" w:color="auto"/>
          </w:divBdr>
        </w:div>
        <w:div w:id="1987932181">
          <w:marLeft w:val="0"/>
          <w:marRight w:val="0"/>
          <w:marTop w:val="0"/>
          <w:marBottom w:val="0"/>
          <w:divBdr>
            <w:top w:val="none" w:sz="0" w:space="0" w:color="auto"/>
            <w:left w:val="none" w:sz="0" w:space="0" w:color="auto"/>
            <w:bottom w:val="none" w:sz="0" w:space="0" w:color="auto"/>
            <w:right w:val="none" w:sz="0" w:space="0" w:color="auto"/>
          </w:divBdr>
        </w:div>
        <w:div w:id="2113671271">
          <w:marLeft w:val="0"/>
          <w:marRight w:val="0"/>
          <w:marTop w:val="0"/>
          <w:marBottom w:val="0"/>
          <w:divBdr>
            <w:top w:val="none" w:sz="0" w:space="0" w:color="auto"/>
            <w:left w:val="none" w:sz="0" w:space="0" w:color="auto"/>
            <w:bottom w:val="none" w:sz="0" w:space="0" w:color="auto"/>
            <w:right w:val="none" w:sz="0" w:space="0" w:color="auto"/>
          </w:divBdr>
        </w:div>
        <w:div w:id="1419642617">
          <w:marLeft w:val="0"/>
          <w:marRight w:val="0"/>
          <w:marTop w:val="0"/>
          <w:marBottom w:val="0"/>
          <w:divBdr>
            <w:top w:val="none" w:sz="0" w:space="0" w:color="auto"/>
            <w:left w:val="none" w:sz="0" w:space="0" w:color="auto"/>
            <w:bottom w:val="none" w:sz="0" w:space="0" w:color="auto"/>
            <w:right w:val="none" w:sz="0" w:space="0" w:color="auto"/>
          </w:divBdr>
        </w:div>
        <w:div w:id="280460984">
          <w:marLeft w:val="0"/>
          <w:marRight w:val="0"/>
          <w:marTop w:val="0"/>
          <w:marBottom w:val="0"/>
          <w:divBdr>
            <w:top w:val="none" w:sz="0" w:space="0" w:color="auto"/>
            <w:left w:val="none" w:sz="0" w:space="0" w:color="auto"/>
            <w:bottom w:val="none" w:sz="0" w:space="0" w:color="auto"/>
            <w:right w:val="none" w:sz="0" w:space="0" w:color="auto"/>
          </w:divBdr>
        </w:div>
        <w:div w:id="1986346960">
          <w:marLeft w:val="0"/>
          <w:marRight w:val="0"/>
          <w:marTop w:val="0"/>
          <w:marBottom w:val="0"/>
          <w:divBdr>
            <w:top w:val="none" w:sz="0" w:space="0" w:color="auto"/>
            <w:left w:val="none" w:sz="0" w:space="0" w:color="auto"/>
            <w:bottom w:val="none" w:sz="0" w:space="0" w:color="auto"/>
            <w:right w:val="none" w:sz="0" w:space="0" w:color="auto"/>
          </w:divBdr>
        </w:div>
      </w:divsChild>
    </w:div>
    <w:div w:id="771903674">
      <w:bodyDiv w:val="1"/>
      <w:marLeft w:val="0"/>
      <w:marRight w:val="0"/>
      <w:marTop w:val="0"/>
      <w:marBottom w:val="0"/>
      <w:divBdr>
        <w:top w:val="none" w:sz="0" w:space="0" w:color="auto"/>
        <w:left w:val="none" w:sz="0" w:space="0" w:color="auto"/>
        <w:bottom w:val="none" w:sz="0" w:space="0" w:color="auto"/>
        <w:right w:val="none" w:sz="0" w:space="0" w:color="auto"/>
      </w:divBdr>
    </w:div>
    <w:div w:id="785390441">
      <w:bodyDiv w:val="1"/>
      <w:marLeft w:val="0"/>
      <w:marRight w:val="0"/>
      <w:marTop w:val="0"/>
      <w:marBottom w:val="0"/>
      <w:divBdr>
        <w:top w:val="none" w:sz="0" w:space="0" w:color="auto"/>
        <w:left w:val="none" w:sz="0" w:space="0" w:color="auto"/>
        <w:bottom w:val="none" w:sz="0" w:space="0" w:color="auto"/>
        <w:right w:val="none" w:sz="0" w:space="0" w:color="auto"/>
      </w:divBdr>
      <w:divsChild>
        <w:div w:id="2097703605">
          <w:marLeft w:val="0"/>
          <w:marRight w:val="0"/>
          <w:marTop w:val="0"/>
          <w:marBottom w:val="0"/>
          <w:divBdr>
            <w:top w:val="none" w:sz="0" w:space="0" w:color="auto"/>
            <w:left w:val="none" w:sz="0" w:space="0" w:color="auto"/>
            <w:bottom w:val="none" w:sz="0" w:space="0" w:color="auto"/>
            <w:right w:val="none" w:sz="0" w:space="0" w:color="auto"/>
          </w:divBdr>
        </w:div>
        <w:div w:id="1461144740">
          <w:marLeft w:val="0"/>
          <w:marRight w:val="0"/>
          <w:marTop w:val="0"/>
          <w:marBottom w:val="0"/>
          <w:divBdr>
            <w:top w:val="none" w:sz="0" w:space="0" w:color="auto"/>
            <w:left w:val="none" w:sz="0" w:space="0" w:color="auto"/>
            <w:bottom w:val="none" w:sz="0" w:space="0" w:color="auto"/>
            <w:right w:val="none" w:sz="0" w:space="0" w:color="auto"/>
          </w:divBdr>
        </w:div>
        <w:div w:id="1097678914">
          <w:marLeft w:val="0"/>
          <w:marRight w:val="0"/>
          <w:marTop w:val="0"/>
          <w:marBottom w:val="0"/>
          <w:divBdr>
            <w:top w:val="none" w:sz="0" w:space="0" w:color="auto"/>
            <w:left w:val="none" w:sz="0" w:space="0" w:color="auto"/>
            <w:bottom w:val="none" w:sz="0" w:space="0" w:color="auto"/>
            <w:right w:val="none" w:sz="0" w:space="0" w:color="auto"/>
          </w:divBdr>
        </w:div>
        <w:div w:id="755516858">
          <w:marLeft w:val="0"/>
          <w:marRight w:val="0"/>
          <w:marTop w:val="0"/>
          <w:marBottom w:val="0"/>
          <w:divBdr>
            <w:top w:val="none" w:sz="0" w:space="0" w:color="auto"/>
            <w:left w:val="none" w:sz="0" w:space="0" w:color="auto"/>
            <w:bottom w:val="none" w:sz="0" w:space="0" w:color="auto"/>
            <w:right w:val="none" w:sz="0" w:space="0" w:color="auto"/>
          </w:divBdr>
        </w:div>
        <w:div w:id="445270679">
          <w:marLeft w:val="0"/>
          <w:marRight w:val="0"/>
          <w:marTop w:val="0"/>
          <w:marBottom w:val="0"/>
          <w:divBdr>
            <w:top w:val="none" w:sz="0" w:space="0" w:color="auto"/>
            <w:left w:val="none" w:sz="0" w:space="0" w:color="auto"/>
            <w:bottom w:val="none" w:sz="0" w:space="0" w:color="auto"/>
            <w:right w:val="none" w:sz="0" w:space="0" w:color="auto"/>
          </w:divBdr>
        </w:div>
        <w:div w:id="240219547">
          <w:marLeft w:val="0"/>
          <w:marRight w:val="0"/>
          <w:marTop w:val="0"/>
          <w:marBottom w:val="0"/>
          <w:divBdr>
            <w:top w:val="none" w:sz="0" w:space="0" w:color="auto"/>
            <w:left w:val="none" w:sz="0" w:space="0" w:color="auto"/>
            <w:bottom w:val="none" w:sz="0" w:space="0" w:color="auto"/>
            <w:right w:val="none" w:sz="0" w:space="0" w:color="auto"/>
          </w:divBdr>
        </w:div>
        <w:div w:id="1815441936">
          <w:marLeft w:val="0"/>
          <w:marRight w:val="0"/>
          <w:marTop w:val="0"/>
          <w:marBottom w:val="0"/>
          <w:divBdr>
            <w:top w:val="none" w:sz="0" w:space="0" w:color="auto"/>
            <w:left w:val="none" w:sz="0" w:space="0" w:color="auto"/>
            <w:bottom w:val="none" w:sz="0" w:space="0" w:color="auto"/>
            <w:right w:val="none" w:sz="0" w:space="0" w:color="auto"/>
          </w:divBdr>
        </w:div>
        <w:div w:id="1788113059">
          <w:marLeft w:val="0"/>
          <w:marRight w:val="0"/>
          <w:marTop w:val="0"/>
          <w:marBottom w:val="0"/>
          <w:divBdr>
            <w:top w:val="none" w:sz="0" w:space="0" w:color="auto"/>
            <w:left w:val="none" w:sz="0" w:space="0" w:color="auto"/>
            <w:bottom w:val="none" w:sz="0" w:space="0" w:color="auto"/>
            <w:right w:val="none" w:sz="0" w:space="0" w:color="auto"/>
          </w:divBdr>
        </w:div>
        <w:div w:id="1368211909">
          <w:marLeft w:val="0"/>
          <w:marRight w:val="0"/>
          <w:marTop w:val="0"/>
          <w:marBottom w:val="0"/>
          <w:divBdr>
            <w:top w:val="none" w:sz="0" w:space="0" w:color="auto"/>
            <w:left w:val="none" w:sz="0" w:space="0" w:color="auto"/>
            <w:bottom w:val="none" w:sz="0" w:space="0" w:color="auto"/>
            <w:right w:val="none" w:sz="0" w:space="0" w:color="auto"/>
          </w:divBdr>
        </w:div>
        <w:div w:id="1045371120">
          <w:marLeft w:val="0"/>
          <w:marRight w:val="0"/>
          <w:marTop w:val="0"/>
          <w:marBottom w:val="0"/>
          <w:divBdr>
            <w:top w:val="none" w:sz="0" w:space="0" w:color="auto"/>
            <w:left w:val="none" w:sz="0" w:space="0" w:color="auto"/>
            <w:bottom w:val="none" w:sz="0" w:space="0" w:color="auto"/>
            <w:right w:val="none" w:sz="0" w:space="0" w:color="auto"/>
          </w:divBdr>
        </w:div>
        <w:div w:id="758715965">
          <w:marLeft w:val="0"/>
          <w:marRight w:val="0"/>
          <w:marTop w:val="0"/>
          <w:marBottom w:val="0"/>
          <w:divBdr>
            <w:top w:val="none" w:sz="0" w:space="0" w:color="auto"/>
            <w:left w:val="none" w:sz="0" w:space="0" w:color="auto"/>
            <w:bottom w:val="none" w:sz="0" w:space="0" w:color="auto"/>
            <w:right w:val="none" w:sz="0" w:space="0" w:color="auto"/>
          </w:divBdr>
        </w:div>
      </w:divsChild>
    </w:div>
    <w:div w:id="790632860">
      <w:bodyDiv w:val="1"/>
      <w:marLeft w:val="0"/>
      <w:marRight w:val="0"/>
      <w:marTop w:val="0"/>
      <w:marBottom w:val="0"/>
      <w:divBdr>
        <w:top w:val="none" w:sz="0" w:space="0" w:color="auto"/>
        <w:left w:val="none" w:sz="0" w:space="0" w:color="auto"/>
        <w:bottom w:val="none" w:sz="0" w:space="0" w:color="auto"/>
        <w:right w:val="none" w:sz="0" w:space="0" w:color="auto"/>
      </w:divBdr>
      <w:divsChild>
        <w:div w:id="2035423235">
          <w:marLeft w:val="0"/>
          <w:marRight w:val="0"/>
          <w:marTop w:val="0"/>
          <w:marBottom w:val="0"/>
          <w:divBdr>
            <w:top w:val="none" w:sz="0" w:space="0" w:color="auto"/>
            <w:left w:val="none" w:sz="0" w:space="0" w:color="auto"/>
            <w:bottom w:val="none" w:sz="0" w:space="0" w:color="auto"/>
            <w:right w:val="none" w:sz="0" w:space="0" w:color="auto"/>
          </w:divBdr>
          <w:divsChild>
            <w:div w:id="1103570466">
              <w:marLeft w:val="0"/>
              <w:marRight w:val="0"/>
              <w:marTop w:val="0"/>
              <w:marBottom w:val="0"/>
              <w:divBdr>
                <w:top w:val="none" w:sz="0" w:space="0" w:color="auto"/>
                <w:left w:val="none" w:sz="0" w:space="0" w:color="auto"/>
                <w:bottom w:val="none" w:sz="0" w:space="0" w:color="auto"/>
                <w:right w:val="none" w:sz="0" w:space="0" w:color="auto"/>
              </w:divBdr>
              <w:divsChild>
                <w:div w:id="1615750880">
                  <w:marLeft w:val="0"/>
                  <w:marRight w:val="0"/>
                  <w:marTop w:val="0"/>
                  <w:marBottom w:val="0"/>
                  <w:divBdr>
                    <w:top w:val="none" w:sz="0" w:space="0" w:color="auto"/>
                    <w:left w:val="none" w:sz="0" w:space="0" w:color="auto"/>
                    <w:bottom w:val="none" w:sz="0" w:space="0" w:color="auto"/>
                    <w:right w:val="none" w:sz="0" w:space="0" w:color="auto"/>
                  </w:divBdr>
                  <w:divsChild>
                    <w:div w:id="1947614148">
                      <w:marLeft w:val="0"/>
                      <w:marRight w:val="0"/>
                      <w:marTop w:val="0"/>
                      <w:marBottom w:val="0"/>
                      <w:divBdr>
                        <w:top w:val="none" w:sz="0" w:space="0" w:color="auto"/>
                        <w:left w:val="none" w:sz="0" w:space="0" w:color="auto"/>
                        <w:bottom w:val="none" w:sz="0" w:space="0" w:color="auto"/>
                        <w:right w:val="none" w:sz="0" w:space="0" w:color="auto"/>
                      </w:divBdr>
                      <w:divsChild>
                        <w:div w:id="7064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6161">
      <w:bodyDiv w:val="1"/>
      <w:marLeft w:val="0"/>
      <w:marRight w:val="0"/>
      <w:marTop w:val="0"/>
      <w:marBottom w:val="0"/>
      <w:divBdr>
        <w:top w:val="none" w:sz="0" w:space="0" w:color="auto"/>
        <w:left w:val="none" w:sz="0" w:space="0" w:color="auto"/>
        <w:bottom w:val="none" w:sz="0" w:space="0" w:color="auto"/>
        <w:right w:val="none" w:sz="0" w:space="0" w:color="auto"/>
      </w:divBdr>
    </w:div>
    <w:div w:id="835539793">
      <w:bodyDiv w:val="1"/>
      <w:marLeft w:val="0"/>
      <w:marRight w:val="0"/>
      <w:marTop w:val="0"/>
      <w:marBottom w:val="0"/>
      <w:divBdr>
        <w:top w:val="none" w:sz="0" w:space="0" w:color="auto"/>
        <w:left w:val="none" w:sz="0" w:space="0" w:color="auto"/>
        <w:bottom w:val="none" w:sz="0" w:space="0" w:color="auto"/>
        <w:right w:val="none" w:sz="0" w:space="0" w:color="auto"/>
      </w:divBdr>
    </w:div>
    <w:div w:id="847058597">
      <w:bodyDiv w:val="1"/>
      <w:marLeft w:val="0"/>
      <w:marRight w:val="0"/>
      <w:marTop w:val="0"/>
      <w:marBottom w:val="0"/>
      <w:divBdr>
        <w:top w:val="none" w:sz="0" w:space="0" w:color="auto"/>
        <w:left w:val="none" w:sz="0" w:space="0" w:color="auto"/>
        <w:bottom w:val="none" w:sz="0" w:space="0" w:color="auto"/>
        <w:right w:val="none" w:sz="0" w:space="0" w:color="auto"/>
      </w:divBdr>
    </w:div>
    <w:div w:id="865755522">
      <w:bodyDiv w:val="1"/>
      <w:marLeft w:val="0"/>
      <w:marRight w:val="0"/>
      <w:marTop w:val="0"/>
      <w:marBottom w:val="0"/>
      <w:divBdr>
        <w:top w:val="none" w:sz="0" w:space="0" w:color="auto"/>
        <w:left w:val="none" w:sz="0" w:space="0" w:color="auto"/>
        <w:bottom w:val="none" w:sz="0" w:space="0" w:color="auto"/>
        <w:right w:val="none" w:sz="0" w:space="0" w:color="auto"/>
      </w:divBdr>
    </w:div>
    <w:div w:id="897396509">
      <w:bodyDiv w:val="1"/>
      <w:marLeft w:val="0"/>
      <w:marRight w:val="0"/>
      <w:marTop w:val="0"/>
      <w:marBottom w:val="0"/>
      <w:divBdr>
        <w:top w:val="none" w:sz="0" w:space="0" w:color="auto"/>
        <w:left w:val="none" w:sz="0" w:space="0" w:color="auto"/>
        <w:bottom w:val="none" w:sz="0" w:space="0" w:color="auto"/>
        <w:right w:val="none" w:sz="0" w:space="0" w:color="auto"/>
      </w:divBdr>
      <w:divsChild>
        <w:div w:id="1683046706">
          <w:marLeft w:val="0"/>
          <w:marRight w:val="0"/>
          <w:marTop w:val="0"/>
          <w:marBottom w:val="0"/>
          <w:divBdr>
            <w:top w:val="none" w:sz="0" w:space="0" w:color="auto"/>
            <w:left w:val="none" w:sz="0" w:space="0" w:color="auto"/>
            <w:bottom w:val="none" w:sz="0" w:space="0" w:color="auto"/>
            <w:right w:val="none" w:sz="0" w:space="0" w:color="auto"/>
          </w:divBdr>
        </w:div>
      </w:divsChild>
    </w:div>
    <w:div w:id="898710615">
      <w:bodyDiv w:val="1"/>
      <w:marLeft w:val="0"/>
      <w:marRight w:val="0"/>
      <w:marTop w:val="0"/>
      <w:marBottom w:val="0"/>
      <w:divBdr>
        <w:top w:val="none" w:sz="0" w:space="0" w:color="auto"/>
        <w:left w:val="none" w:sz="0" w:space="0" w:color="auto"/>
        <w:bottom w:val="none" w:sz="0" w:space="0" w:color="auto"/>
        <w:right w:val="none" w:sz="0" w:space="0" w:color="auto"/>
      </w:divBdr>
    </w:div>
    <w:div w:id="906957590">
      <w:bodyDiv w:val="1"/>
      <w:marLeft w:val="0"/>
      <w:marRight w:val="0"/>
      <w:marTop w:val="0"/>
      <w:marBottom w:val="0"/>
      <w:divBdr>
        <w:top w:val="none" w:sz="0" w:space="0" w:color="auto"/>
        <w:left w:val="none" w:sz="0" w:space="0" w:color="auto"/>
        <w:bottom w:val="none" w:sz="0" w:space="0" w:color="auto"/>
        <w:right w:val="none" w:sz="0" w:space="0" w:color="auto"/>
      </w:divBdr>
    </w:div>
    <w:div w:id="915439335">
      <w:bodyDiv w:val="1"/>
      <w:marLeft w:val="0"/>
      <w:marRight w:val="0"/>
      <w:marTop w:val="0"/>
      <w:marBottom w:val="0"/>
      <w:divBdr>
        <w:top w:val="none" w:sz="0" w:space="0" w:color="auto"/>
        <w:left w:val="none" w:sz="0" w:space="0" w:color="auto"/>
        <w:bottom w:val="none" w:sz="0" w:space="0" w:color="auto"/>
        <w:right w:val="none" w:sz="0" w:space="0" w:color="auto"/>
      </w:divBdr>
      <w:divsChild>
        <w:div w:id="1044020047">
          <w:marLeft w:val="0"/>
          <w:marRight w:val="0"/>
          <w:marTop w:val="0"/>
          <w:marBottom w:val="0"/>
          <w:divBdr>
            <w:top w:val="none" w:sz="0" w:space="0" w:color="auto"/>
            <w:left w:val="none" w:sz="0" w:space="0" w:color="auto"/>
            <w:bottom w:val="none" w:sz="0" w:space="0" w:color="auto"/>
            <w:right w:val="none" w:sz="0" w:space="0" w:color="auto"/>
          </w:divBdr>
        </w:div>
        <w:div w:id="1154637358">
          <w:marLeft w:val="0"/>
          <w:marRight w:val="0"/>
          <w:marTop w:val="0"/>
          <w:marBottom w:val="0"/>
          <w:divBdr>
            <w:top w:val="none" w:sz="0" w:space="0" w:color="auto"/>
            <w:left w:val="none" w:sz="0" w:space="0" w:color="auto"/>
            <w:bottom w:val="none" w:sz="0" w:space="0" w:color="auto"/>
            <w:right w:val="none" w:sz="0" w:space="0" w:color="auto"/>
          </w:divBdr>
        </w:div>
        <w:div w:id="549925247">
          <w:marLeft w:val="0"/>
          <w:marRight w:val="0"/>
          <w:marTop w:val="0"/>
          <w:marBottom w:val="0"/>
          <w:divBdr>
            <w:top w:val="none" w:sz="0" w:space="0" w:color="auto"/>
            <w:left w:val="none" w:sz="0" w:space="0" w:color="auto"/>
            <w:bottom w:val="none" w:sz="0" w:space="0" w:color="auto"/>
            <w:right w:val="none" w:sz="0" w:space="0" w:color="auto"/>
          </w:divBdr>
        </w:div>
        <w:div w:id="1870142423">
          <w:marLeft w:val="0"/>
          <w:marRight w:val="0"/>
          <w:marTop w:val="0"/>
          <w:marBottom w:val="0"/>
          <w:divBdr>
            <w:top w:val="none" w:sz="0" w:space="0" w:color="auto"/>
            <w:left w:val="none" w:sz="0" w:space="0" w:color="auto"/>
            <w:bottom w:val="none" w:sz="0" w:space="0" w:color="auto"/>
            <w:right w:val="none" w:sz="0" w:space="0" w:color="auto"/>
          </w:divBdr>
        </w:div>
        <w:div w:id="130751424">
          <w:marLeft w:val="0"/>
          <w:marRight w:val="0"/>
          <w:marTop w:val="0"/>
          <w:marBottom w:val="0"/>
          <w:divBdr>
            <w:top w:val="none" w:sz="0" w:space="0" w:color="auto"/>
            <w:left w:val="none" w:sz="0" w:space="0" w:color="auto"/>
            <w:bottom w:val="none" w:sz="0" w:space="0" w:color="auto"/>
            <w:right w:val="none" w:sz="0" w:space="0" w:color="auto"/>
          </w:divBdr>
        </w:div>
        <w:div w:id="742409175">
          <w:marLeft w:val="0"/>
          <w:marRight w:val="0"/>
          <w:marTop w:val="0"/>
          <w:marBottom w:val="0"/>
          <w:divBdr>
            <w:top w:val="none" w:sz="0" w:space="0" w:color="auto"/>
            <w:left w:val="none" w:sz="0" w:space="0" w:color="auto"/>
            <w:bottom w:val="none" w:sz="0" w:space="0" w:color="auto"/>
            <w:right w:val="none" w:sz="0" w:space="0" w:color="auto"/>
          </w:divBdr>
        </w:div>
      </w:divsChild>
    </w:div>
    <w:div w:id="917831946">
      <w:bodyDiv w:val="1"/>
      <w:marLeft w:val="0"/>
      <w:marRight w:val="0"/>
      <w:marTop w:val="0"/>
      <w:marBottom w:val="0"/>
      <w:divBdr>
        <w:top w:val="none" w:sz="0" w:space="0" w:color="auto"/>
        <w:left w:val="none" w:sz="0" w:space="0" w:color="auto"/>
        <w:bottom w:val="none" w:sz="0" w:space="0" w:color="auto"/>
        <w:right w:val="none" w:sz="0" w:space="0" w:color="auto"/>
      </w:divBdr>
    </w:div>
    <w:div w:id="918368679">
      <w:bodyDiv w:val="1"/>
      <w:marLeft w:val="0"/>
      <w:marRight w:val="0"/>
      <w:marTop w:val="0"/>
      <w:marBottom w:val="0"/>
      <w:divBdr>
        <w:top w:val="none" w:sz="0" w:space="0" w:color="auto"/>
        <w:left w:val="none" w:sz="0" w:space="0" w:color="auto"/>
        <w:bottom w:val="none" w:sz="0" w:space="0" w:color="auto"/>
        <w:right w:val="none" w:sz="0" w:space="0" w:color="auto"/>
      </w:divBdr>
    </w:div>
    <w:div w:id="940801532">
      <w:bodyDiv w:val="1"/>
      <w:marLeft w:val="0"/>
      <w:marRight w:val="0"/>
      <w:marTop w:val="0"/>
      <w:marBottom w:val="0"/>
      <w:divBdr>
        <w:top w:val="none" w:sz="0" w:space="0" w:color="auto"/>
        <w:left w:val="none" w:sz="0" w:space="0" w:color="auto"/>
        <w:bottom w:val="none" w:sz="0" w:space="0" w:color="auto"/>
        <w:right w:val="none" w:sz="0" w:space="0" w:color="auto"/>
      </w:divBdr>
    </w:div>
    <w:div w:id="956451968">
      <w:bodyDiv w:val="1"/>
      <w:marLeft w:val="0"/>
      <w:marRight w:val="0"/>
      <w:marTop w:val="0"/>
      <w:marBottom w:val="0"/>
      <w:divBdr>
        <w:top w:val="none" w:sz="0" w:space="0" w:color="auto"/>
        <w:left w:val="none" w:sz="0" w:space="0" w:color="auto"/>
        <w:bottom w:val="none" w:sz="0" w:space="0" w:color="auto"/>
        <w:right w:val="none" w:sz="0" w:space="0" w:color="auto"/>
      </w:divBdr>
    </w:div>
    <w:div w:id="964046859">
      <w:bodyDiv w:val="1"/>
      <w:marLeft w:val="0"/>
      <w:marRight w:val="0"/>
      <w:marTop w:val="0"/>
      <w:marBottom w:val="0"/>
      <w:divBdr>
        <w:top w:val="none" w:sz="0" w:space="0" w:color="auto"/>
        <w:left w:val="none" w:sz="0" w:space="0" w:color="auto"/>
        <w:bottom w:val="none" w:sz="0" w:space="0" w:color="auto"/>
        <w:right w:val="none" w:sz="0" w:space="0" w:color="auto"/>
      </w:divBdr>
    </w:div>
    <w:div w:id="969554497">
      <w:bodyDiv w:val="1"/>
      <w:marLeft w:val="0"/>
      <w:marRight w:val="0"/>
      <w:marTop w:val="0"/>
      <w:marBottom w:val="0"/>
      <w:divBdr>
        <w:top w:val="none" w:sz="0" w:space="0" w:color="auto"/>
        <w:left w:val="none" w:sz="0" w:space="0" w:color="auto"/>
        <w:bottom w:val="none" w:sz="0" w:space="0" w:color="auto"/>
        <w:right w:val="none" w:sz="0" w:space="0" w:color="auto"/>
      </w:divBdr>
    </w:div>
    <w:div w:id="973949932">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01928145">
      <w:bodyDiv w:val="1"/>
      <w:marLeft w:val="0"/>
      <w:marRight w:val="0"/>
      <w:marTop w:val="0"/>
      <w:marBottom w:val="0"/>
      <w:divBdr>
        <w:top w:val="none" w:sz="0" w:space="0" w:color="auto"/>
        <w:left w:val="none" w:sz="0" w:space="0" w:color="auto"/>
        <w:bottom w:val="none" w:sz="0" w:space="0" w:color="auto"/>
        <w:right w:val="none" w:sz="0" w:space="0" w:color="auto"/>
      </w:divBdr>
    </w:div>
    <w:div w:id="1012296858">
      <w:bodyDiv w:val="1"/>
      <w:marLeft w:val="0"/>
      <w:marRight w:val="0"/>
      <w:marTop w:val="0"/>
      <w:marBottom w:val="0"/>
      <w:divBdr>
        <w:top w:val="none" w:sz="0" w:space="0" w:color="auto"/>
        <w:left w:val="none" w:sz="0" w:space="0" w:color="auto"/>
        <w:bottom w:val="none" w:sz="0" w:space="0" w:color="auto"/>
        <w:right w:val="none" w:sz="0" w:space="0" w:color="auto"/>
      </w:divBdr>
    </w:div>
    <w:div w:id="1013796600">
      <w:bodyDiv w:val="1"/>
      <w:marLeft w:val="0"/>
      <w:marRight w:val="0"/>
      <w:marTop w:val="0"/>
      <w:marBottom w:val="0"/>
      <w:divBdr>
        <w:top w:val="none" w:sz="0" w:space="0" w:color="auto"/>
        <w:left w:val="none" w:sz="0" w:space="0" w:color="auto"/>
        <w:bottom w:val="none" w:sz="0" w:space="0" w:color="auto"/>
        <w:right w:val="none" w:sz="0" w:space="0" w:color="auto"/>
      </w:divBdr>
      <w:divsChild>
        <w:div w:id="1806000875">
          <w:marLeft w:val="0"/>
          <w:marRight w:val="0"/>
          <w:marTop w:val="0"/>
          <w:marBottom w:val="0"/>
          <w:divBdr>
            <w:top w:val="none" w:sz="0" w:space="0" w:color="auto"/>
            <w:left w:val="none" w:sz="0" w:space="0" w:color="auto"/>
            <w:bottom w:val="none" w:sz="0" w:space="0" w:color="auto"/>
            <w:right w:val="none" w:sz="0" w:space="0" w:color="auto"/>
          </w:divBdr>
        </w:div>
        <w:div w:id="134685278">
          <w:marLeft w:val="0"/>
          <w:marRight w:val="0"/>
          <w:marTop w:val="0"/>
          <w:marBottom w:val="0"/>
          <w:divBdr>
            <w:top w:val="none" w:sz="0" w:space="0" w:color="auto"/>
            <w:left w:val="none" w:sz="0" w:space="0" w:color="auto"/>
            <w:bottom w:val="none" w:sz="0" w:space="0" w:color="auto"/>
            <w:right w:val="none" w:sz="0" w:space="0" w:color="auto"/>
          </w:divBdr>
        </w:div>
        <w:div w:id="290406033">
          <w:marLeft w:val="0"/>
          <w:marRight w:val="0"/>
          <w:marTop w:val="0"/>
          <w:marBottom w:val="0"/>
          <w:divBdr>
            <w:top w:val="none" w:sz="0" w:space="0" w:color="auto"/>
            <w:left w:val="none" w:sz="0" w:space="0" w:color="auto"/>
            <w:bottom w:val="none" w:sz="0" w:space="0" w:color="auto"/>
            <w:right w:val="none" w:sz="0" w:space="0" w:color="auto"/>
          </w:divBdr>
        </w:div>
        <w:div w:id="1844390096">
          <w:marLeft w:val="0"/>
          <w:marRight w:val="0"/>
          <w:marTop w:val="0"/>
          <w:marBottom w:val="0"/>
          <w:divBdr>
            <w:top w:val="none" w:sz="0" w:space="0" w:color="auto"/>
            <w:left w:val="none" w:sz="0" w:space="0" w:color="auto"/>
            <w:bottom w:val="none" w:sz="0" w:space="0" w:color="auto"/>
            <w:right w:val="none" w:sz="0" w:space="0" w:color="auto"/>
          </w:divBdr>
        </w:div>
        <w:div w:id="1081951525">
          <w:marLeft w:val="0"/>
          <w:marRight w:val="0"/>
          <w:marTop w:val="0"/>
          <w:marBottom w:val="0"/>
          <w:divBdr>
            <w:top w:val="none" w:sz="0" w:space="0" w:color="auto"/>
            <w:left w:val="none" w:sz="0" w:space="0" w:color="auto"/>
            <w:bottom w:val="none" w:sz="0" w:space="0" w:color="auto"/>
            <w:right w:val="none" w:sz="0" w:space="0" w:color="auto"/>
          </w:divBdr>
        </w:div>
        <w:div w:id="745414921">
          <w:marLeft w:val="0"/>
          <w:marRight w:val="0"/>
          <w:marTop w:val="0"/>
          <w:marBottom w:val="0"/>
          <w:divBdr>
            <w:top w:val="none" w:sz="0" w:space="0" w:color="auto"/>
            <w:left w:val="none" w:sz="0" w:space="0" w:color="auto"/>
            <w:bottom w:val="none" w:sz="0" w:space="0" w:color="auto"/>
            <w:right w:val="none" w:sz="0" w:space="0" w:color="auto"/>
          </w:divBdr>
        </w:div>
        <w:div w:id="1740708907">
          <w:marLeft w:val="0"/>
          <w:marRight w:val="0"/>
          <w:marTop w:val="0"/>
          <w:marBottom w:val="0"/>
          <w:divBdr>
            <w:top w:val="none" w:sz="0" w:space="0" w:color="auto"/>
            <w:left w:val="none" w:sz="0" w:space="0" w:color="auto"/>
            <w:bottom w:val="none" w:sz="0" w:space="0" w:color="auto"/>
            <w:right w:val="none" w:sz="0" w:space="0" w:color="auto"/>
          </w:divBdr>
        </w:div>
        <w:div w:id="1070227900">
          <w:marLeft w:val="0"/>
          <w:marRight w:val="0"/>
          <w:marTop w:val="0"/>
          <w:marBottom w:val="0"/>
          <w:divBdr>
            <w:top w:val="none" w:sz="0" w:space="0" w:color="auto"/>
            <w:left w:val="none" w:sz="0" w:space="0" w:color="auto"/>
            <w:bottom w:val="none" w:sz="0" w:space="0" w:color="auto"/>
            <w:right w:val="none" w:sz="0" w:space="0" w:color="auto"/>
          </w:divBdr>
        </w:div>
        <w:div w:id="546646260">
          <w:marLeft w:val="0"/>
          <w:marRight w:val="0"/>
          <w:marTop w:val="0"/>
          <w:marBottom w:val="0"/>
          <w:divBdr>
            <w:top w:val="none" w:sz="0" w:space="0" w:color="auto"/>
            <w:left w:val="none" w:sz="0" w:space="0" w:color="auto"/>
            <w:bottom w:val="none" w:sz="0" w:space="0" w:color="auto"/>
            <w:right w:val="none" w:sz="0" w:space="0" w:color="auto"/>
          </w:divBdr>
        </w:div>
        <w:div w:id="840898563">
          <w:marLeft w:val="0"/>
          <w:marRight w:val="0"/>
          <w:marTop w:val="0"/>
          <w:marBottom w:val="0"/>
          <w:divBdr>
            <w:top w:val="none" w:sz="0" w:space="0" w:color="auto"/>
            <w:left w:val="none" w:sz="0" w:space="0" w:color="auto"/>
            <w:bottom w:val="none" w:sz="0" w:space="0" w:color="auto"/>
            <w:right w:val="none" w:sz="0" w:space="0" w:color="auto"/>
          </w:divBdr>
        </w:div>
        <w:div w:id="1277716319">
          <w:marLeft w:val="0"/>
          <w:marRight w:val="0"/>
          <w:marTop w:val="0"/>
          <w:marBottom w:val="0"/>
          <w:divBdr>
            <w:top w:val="none" w:sz="0" w:space="0" w:color="auto"/>
            <w:left w:val="none" w:sz="0" w:space="0" w:color="auto"/>
            <w:bottom w:val="none" w:sz="0" w:space="0" w:color="auto"/>
            <w:right w:val="none" w:sz="0" w:space="0" w:color="auto"/>
          </w:divBdr>
        </w:div>
      </w:divsChild>
    </w:div>
    <w:div w:id="1015575040">
      <w:bodyDiv w:val="1"/>
      <w:marLeft w:val="0"/>
      <w:marRight w:val="0"/>
      <w:marTop w:val="0"/>
      <w:marBottom w:val="0"/>
      <w:divBdr>
        <w:top w:val="none" w:sz="0" w:space="0" w:color="auto"/>
        <w:left w:val="none" w:sz="0" w:space="0" w:color="auto"/>
        <w:bottom w:val="none" w:sz="0" w:space="0" w:color="auto"/>
        <w:right w:val="none" w:sz="0" w:space="0" w:color="auto"/>
      </w:divBdr>
    </w:div>
    <w:div w:id="1035470184">
      <w:bodyDiv w:val="1"/>
      <w:marLeft w:val="0"/>
      <w:marRight w:val="0"/>
      <w:marTop w:val="0"/>
      <w:marBottom w:val="0"/>
      <w:divBdr>
        <w:top w:val="none" w:sz="0" w:space="0" w:color="auto"/>
        <w:left w:val="none" w:sz="0" w:space="0" w:color="auto"/>
        <w:bottom w:val="none" w:sz="0" w:space="0" w:color="auto"/>
        <w:right w:val="none" w:sz="0" w:space="0" w:color="auto"/>
      </w:divBdr>
    </w:div>
    <w:div w:id="1037899655">
      <w:bodyDiv w:val="1"/>
      <w:marLeft w:val="0"/>
      <w:marRight w:val="0"/>
      <w:marTop w:val="0"/>
      <w:marBottom w:val="0"/>
      <w:divBdr>
        <w:top w:val="none" w:sz="0" w:space="0" w:color="auto"/>
        <w:left w:val="none" w:sz="0" w:space="0" w:color="auto"/>
        <w:bottom w:val="none" w:sz="0" w:space="0" w:color="auto"/>
        <w:right w:val="none" w:sz="0" w:space="0" w:color="auto"/>
      </w:divBdr>
    </w:div>
    <w:div w:id="1042755296">
      <w:bodyDiv w:val="1"/>
      <w:marLeft w:val="0"/>
      <w:marRight w:val="0"/>
      <w:marTop w:val="0"/>
      <w:marBottom w:val="0"/>
      <w:divBdr>
        <w:top w:val="none" w:sz="0" w:space="0" w:color="auto"/>
        <w:left w:val="none" w:sz="0" w:space="0" w:color="auto"/>
        <w:bottom w:val="none" w:sz="0" w:space="0" w:color="auto"/>
        <w:right w:val="none" w:sz="0" w:space="0" w:color="auto"/>
      </w:divBdr>
    </w:div>
    <w:div w:id="1045644946">
      <w:bodyDiv w:val="1"/>
      <w:marLeft w:val="0"/>
      <w:marRight w:val="0"/>
      <w:marTop w:val="0"/>
      <w:marBottom w:val="0"/>
      <w:divBdr>
        <w:top w:val="none" w:sz="0" w:space="0" w:color="auto"/>
        <w:left w:val="none" w:sz="0" w:space="0" w:color="auto"/>
        <w:bottom w:val="none" w:sz="0" w:space="0" w:color="auto"/>
        <w:right w:val="none" w:sz="0" w:space="0" w:color="auto"/>
      </w:divBdr>
    </w:div>
    <w:div w:id="1049770315">
      <w:bodyDiv w:val="1"/>
      <w:marLeft w:val="0"/>
      <w:marRight w:val="0"/>
      <w:marTop w:val="0"/>
      <w:marBottom w:val="0"/>
      <w:divBdr>
        <w:top w:val="none" w:sz="0" w:space="0" w:color="auto"/>
        <w:left w:val="none" w:sz="0" w:space="0" w:color="auto"/>
        <w:bottom w:val="none" w:sz="0" w:space="0" w:color="auto"/>
        <w:right w:val="none" w:sz="0" w:space="0" w:color="auto"/>
      </w:divBdr>
    </w:div>
    <w:div w:id="1052578251">
      <w:bodyDiv w:val="1"/>
      <w:marLeft w:val="0"/>
      <w:marRight w:val="0"/>
      <w:marTop w:val="0"/>
      <w:marBottom w:val="0"/>
      <w:divBdr>
        <w:top w:val="none" w:sz="0" w:space="0" w:color="auto"/>
        <w:left w:val="none" w:sz="0" w:space="0" w:color="auto"/>
        <w:bottom w:val="none" w:sz="0" w:space="0" w:color="auto"/>
        <w:right w:val="none" w:sz="0" w:space="0" w:color="auto"/>
      </w:divBdr>
    </w:div>
    <w:div w:id="1054547290">
      <w:bodyDiv w:val="1"/>
      <w:marLeft w:val="0"/>
      <w:marRight w:val="0"/>
      <w:marTop w:val="0"/>
      <w:marBottom w:val="0"/>
      <w:divBdr>
        <w:top w:val="none" w:sz="0" w:space="0" w:color="auto"/>
        <w:left w:val="none" w:sz="0" w:space="0" w:color="auto"/>
        <w:bottom w:val="none" w:sz="0" w:space="0" w:color="auto"/>
        <w:right w:val="none" w:sz="0" w:space="0" w:color="auto"/>
      </w:divBdr>
      <w:divsChild>
        <w:div w:id="1792090125">
          <w:marLeft w:val="0"/>
          <w:marRight w:val="0"/>
          <w:marTop w:val="0"/>
          <w:marBottom w:val="0"/>
          <w:divBdr>
            <w:top w:val="none" w:sz="0" w:space="0" w:color="auto"/>
            <w:left w:val="none" w:sz="0" w:space="0" w:color="auto"/>
            <w:bottom w:val="none" w:sz="0" w:space="0" w:color="auto"/>
            <w:right w:val="none" w:sz="0" w:space="0" w:color="auto"/>
          </w:divBdr>
        </w:div>
        <w:div w:id="674381899">
          <w:marLeft w:val="0"/>
          <w:marRight w:val="0"/>
          <w:marTop w:val="0"/>
          <w:marBottom w:val="0"/>
          <w:divBdr>
            <w:top w:val="none" w:sz="0" w:space="0" w:color="auto"/>
            <w:left w:val="none" w:sz="0" w:space="0" w:color="auto"/>
            <w:bottom w:val="none" w:sz="0" w:space="0" w:color="auto"/>
            <w:right w:val="none" w:sz="0" w:space="0" w:color="auto"/>
          </w:divBdr>
        </w:div>
        <w:div w:id="688144024">
          <w:marLeft w:val="0"/>
          <w:marRight w:val="0"/>
          <w:marTop w:val="0"/>
          <w:marBottom w:val="0"/>
          <w:divBdr>
            <w:top w:val="none" w:sz="0" w:space="0" w:color="auto"/>
            <w:left w:val="none" w:sz="0" w:space="0" w:color="auto"/>
            <w:bottom w:val="none" w:sz="0" w:space="0" w:color="auto"/>
            <w:right w:val="none" w:sz="0" w:space="0" w:color="auto"/>
          </w:divBdr>
        </w:div>
        <w:div w:id="1706980869">
          <w:marLeft w:val="0"/>
          <w:marRight w:val="0"/>
          <w:marTop w:val="0"/>
          <w:marBottom w:val="0"/>
          <w:divBdr>
            <w:top w:val="none" w:sz="0" w:space="0" w:color="auto"/>
            <w:left w:val="none" w:sz="0" w:space="0" w:color="auto"/>
            <w:bottom w:val="none" w:sz="0" w:space="0" w:color="auto"/>
            <w:right w:val="none" w:sz="0" w:space="0" w:color="auto"/>
          </w:divBdr>
        </w:div>
        <w:div w:id="1037512127">
          <w:marLeft w:val="0"/>
          <w:marRight w:val="0"/>
          <w:marTop w:val="0"/>
          <w:marBottom w:val="0"/>
          <w:divBdr>
            <w:top w:val="none" w:sz="0" w:space="0" w:color="auto"/>
            <w:left w:val="none" w:sz="0" w:space="0" w:color="auto"/>
            <w:bottom w:val="none" w:sz="0" w:space="0" w:color="auto"/>
            <w:right w:val="none" w:sz="0" w:space="0" w:color="auto"/>
          </w:divBdr>
        </w:div>
        <w:div w:id="287512641">
          <w:marLeft w:val="0"/>
          <w:marRight w:val="0"/>
          <w:marTop w:val="0"/>
          <w:marBottom w:val="0"/>
          <w:divBdr>
            <w:top w:val="none" w:sz="0" w:space="0" w:color="auto"/>
            <w:left w:val="none" w:sz="0" w:space="0" w:color="auto"/>
            <w:bottom w:val="none" w:sz="0" w:space="0" w:color="auto"/>
            <w:right w:val="none" w:sz="0" w:space="0" w:color="auto"/>
          </w:divBdr>
        </w:div>
        <w:div w:id="1984462199">
          <w:marLeft w:val="0"/>
          <w:marRight w:val="0"/>
          <w:marTop w:val="0"/>
          <w:marBottom w:val="0"/>
          <w:divBdr>
            <w:top w:val="none" w:sz="0" w:space="0" w:color="auto"/>
            <w:left w:val="none" w:sz="0" w:space="0" w:color="auto"/>
            <w:bottom w:val="none" w:sz="0" w:space="0" w:color="auto"/>
            <w:right w:val="none" w:sz="0" w:space="0" w:color="auto"/>
          </w:divBdr>
        </w:div>
        <w:div w:id="1490899812">
          <w:marLeft w:val="0"/>
          <w:marRight w:val="0"/>
          <w:marTop w:val="0"/>
          <w:marBottom w:val="0"/>
          <w:divBdr>
            <w:top w:val="none" w:sz="0" w:space="0" w:color="auto"/>
            <w:left w:val="none" w:sz="0" w:space="0" w:color="auto"/>
            <w:bottom w:val="none" w:sz="0" w:space="0" w:color="auto"/>
            <w:right w:val="none" w:sz="0" w:space="0" w:color="auto"/>
          </w:divBdr>
        </w:div>
      </w:divsChild>
    </w:div>
    <w:div w:id="1055854095">
      <w:bodyDiv w:val="1"/>
      <w:marLeft w:val="0"/>
      <w:marRight w:val="0"/>
      <w:marTop w:val="0"/>
      <w:marBottom w:val="0"/>
      <w:divBdr>
        <w:top w:val="none" w:sz="0" w:space="0" w:color="auto"/>
        <w:left w:val="none" w:sz="0" w:space="0" w:color="auto"/>
        <w:bottom w:val="none" w:sz="0" w:space="0" w:color="auto"/>
        <w:right w:val="none" w:sz="0" w:space="0" w:color="auto"/>
      </w:divBdr>
    </w:div>
    <w:div w:id="1068381670">
      <w:bodyDiv w:val="1"/>
      <w:marLeft w:val="0"/>
      <w:marRight w:val="0"/>
      <w:marTop w:val="0"/>
      <w:marBottom w:val="0"/>
      <w:divBdr>
        <w:top w:val="none" w:sz="0" w:space="0" w:color="auto"/>
        <w:left w:val="none" w:sz="0" w:space="0" w:color="auto"/>
        <w:bottom w:val="none" w:sz="0" w:space="0" w:color="auto"/>
        <w:right w:val="none" w:sz="0" w:space="0" w:color="auto"/>
      </w:divBdr>
    </w:div>
    <w:div w:id="1071075278">
      <w:bodyDiv w:val="1"/>
      <w:marLeft w:val="0"/>
      <w:marRight w:val="0"/>
      <w:marTop w:val="0"/>
      <w:marBottom w:val="0"/>
      <w:divBdr>
        <w:top w:val="none" w:sz="0" w:space="0" w:color="auto"/>
        <w:left w:val="none" w:sz="0" w:space="0" w:color="auto"/>
        <w:bottom w:val="none" w:sz="0" w:space="0" w:color="auto"/>
        <w:right w:val="none" w:sz="0" w:space="0" w:color="auto"/>
      </w:divBdr>
    </w:div>
    <w:div w:id="1078597580">
      <w:bodyDiv w:val="1"/>
      <w:marLeft w:val="0"/>
      <w:marRight w:val="0"/>
      <w:marTop w:val="0"/>
      <w:marBottom w:val="0"/>
      <w:divBdr>
        <w:top w:val="none" w:sz="0" w:space="0" w:color="auto"/>
        <w:left w:val="none" w:sz="0" w:space="0" w:color="auto"/>
        <w:bottom w:val="none" w:sz="0" w:space="0" w:color="auto"/>
        <w:right w:val="none" w:sz="0" w:space="0" w:color="auto"/>
      </w:divBdr>
    </w:div>
    <w:div w:id="1079594089">
      <w:bodyDiv w:val="1"/>
      <w:marLeft w:val="0"/>
      <w:marRight w:val="0"/>
      <w:marTop w:val="0"/>
      <w:marBottom w:val="0"/>
      <w:divBdr>
        <w:top w:val="none" w:sz="0" w:space="0" w:color="auto"/>
        <w:left w:val="none" w:sz="0" w:space="0" w:color="auto"/>
        <w:bottom w:val="none" w:sz="0" w:space="0" w:color="auto"/>
        <w:right w:val="none" w:sz="0" w:space="0" w:color="auto"/>
      </w:divBdr>
    </w:div>
    <w:div w:id="1085373227">
      <w:bodyDiv w:val="1"/>
      <w:marLeft w:val="0"/>
      <w:marRight w:val="0"/>
      <w:marTop w:val="0"/>
      <w:marBottom w:val="0"/>
      <w:divBdr>
        <w:top w:val="none" w:sz="0" w:space="0" w:color="auto"/>
        <w:left w:val="none" w:sz="0" w:space="0" w:color="auto"/>
        <w:bottom w:val="none" w:sz="0" w:space="0" w:color="auto"/>
        <w:right w:val="none" w:sz="0" w:space="0" w:color="auto"/>
      </w:divBdr>
      <w:divsChild>
        <w:div w:id="1726222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831184">
              <w:marLeft w:val="0"/>
              <w:marRight w:val="0"/>
              <w:marTop w:val="0"/>
              <w:marBottom w:val="0"/>
              <w:divBdr>
                <w:top w:val="none" w:sz="0" w:space="0" w:color="auto"/>
                <w:left w:val="none" w:sz="0" w:space="0" w:color="auto"/>
                <w:bottom w:val="none" w:sz="0" w:space="0" w:color="auto"/>
                <w:right w:val="none" w:sz="0" w:space="0" w:color="auto"/>
              </w:divBdr>
              <w:divsChild>
                <w:div w:id="1077478737">
                  <w:marLeft w:val="0"/>
                  <w:marRight w:val="0"/>
                  <w:marTop w:val="0"/>
                  <w:marBottom w:val="0"/>
                  <w:divBdr>
                    <w:top w:val="none" w:sz="0" w:space="0" w:color="auto"/>
                    <w:left w:val="none" w:sz="0" w:space="0" w:color="auto"/>
                    <w:bottom w:val="none" w:sz="0" w:space="0" w:color="auto"/>
                    <w:right w:val="none" w:sz="0" w:space="0" w:color="auto"/>
                  </w:divBdr>
                  <w:divsChild>
                    <w:div w:id="17937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2622">
      <w:bodyDiv w:val="1"/>
      <w:marLeft w:val="0"/>
      <w:marRight w:val="0"/>
      <w:marTop w:val="0"/>
      <w:marBottom w:val="0"/>
      <w:divBdr>
        <w:top w:val="none" w:sz="0" w:space="0" w:color="auto"/>
        <w:left w:val="none" w:sz="0" w:space="0" w:color="auto"/>
        <w:bottom w:val="none" w:sz="0" w:space="0" w:color="auto"/>
        <w:right w:val="none" w:sz="0" w:space="0" w:color="auto"/>
      </w:divBdr>
    </w:div>
    <w:div w:id="1121924469">
      <w:bodyDiv w:val="1"/>
      <w:marLeft w:val="0"/>
      <w:marRight w:val="0"/>
      <w:marTop w:val="0"/>
      <w:marBottom w:val="0"/>
      <w:divBdr>
        <w:top w:val="none" w:sz="0" w:space="0" w:color="auto"/>
        <w:left w:val="none" w:sz="0" w:space="0" w:color="auto"/>
        <w:bottom w:val="none" w:sz="0" w:space="0" w:color="auto"/>
        <w:right w:val="none" w:sz="0" w:space="0" w:color="auto"/>
      </w:divBdr>
      <w:divsChild>
        <w:div w:id="1150902766">
          <w:marLeft w:val="0"/>
          <w:marRight w:val="0"/>
          <w:marTop w:val="0"/>
          <w:marBottom w:val="0"/>
          <w:divBdr>
            <w:top w:val="none" w:sz="0" w:space="0" w:color="auto"/>
            <w:left w:val="none" w:sz="0" w:space="0" w:color="auto"/>
            <w:bottom w:val="none" w:sz="0" w:space="0" w:color="auto"/>
            <w:right w:val="none" w:sz="0" w:space="0" w:color="auto"/>
          </w:divBdr>
        </w:div>
        <w:div w:id="169951475">
          <w:marLeft w:val="0"/>
          <w:marRight w:val="0"/>
          <w:marTop w:val="0"/>
          <w:marBottom w:val="0"/>
          <w:divBdr>
            <w:top w:val="none" w:sz="0" w:space="0" w:color="auto"/>
            <w:left w:val="none" w:sz="0" w:space="0" w:color="auto"/>
            <w:bottom w:val="none" w:sz="0" w:space="0" w:color="auto"/>
            <w:right w:val="none" w:sz="0" w:space="0" w:color="auto"/>
          </w:divBdr>
        </w:div>
        <w:div w:id="996572699">
          <w:marLeft w:val="0"/>
          <w:marRight w:val="0"/>
          <w:marTop w:val="0"/>
          <w:marBottom w:val="0"/>
          <w:divBdr>
            <w:top w:val="none" w:sz="0" w:space="0" w:color="auto"/>
            <w:left w:val="none" w:sz="0" w:space="0" w:color="auto"/>
            <w:bottom w:val="none" w:sz="0" w:space="0" w:color="auto"/>
            <w:right w:val="none" w:sz="0" w:space="0" w:color="auto"/>
          </w:divBdr>
        </w:div>
        <w:div w:id="22096948">
          <w:marLeft w:val="0"/>
          <w:marRight w:val="0"/>
          <w:marTop w:val="0"/>
          <w:marBottom w:val="0"/>
          <w:divBdr>
            <w:top w:val="none" w:sz="0" w:space="0" w:color="auto"/>
            <w:left w:val="none" w:sz="0" w:space="0" w:color="auto"/>
            <w:bottom w:val="none" w:sz="0" w:space="0" w:color="auto"/>
            <w:right w:val="none" w:sz="0" w:space="0" w:color="auto"/>
          </w:divBdr>
        </w:div>
        <w:div w:id="1609965925">
          <w:marLeft w:val="0"/>
          <w:marRight w:val="0"/>
          <w:marTop w:val="0"/>
          <w:marBottom w:val="0"/>
          <w:divBdr>
            <w:top w:val="none" w:sz="0" w:space="0" w:color="auto"/>
            <w:left w:val="none" w:sz="0" w:space="0" w:color="auto"/>
            <w:bottom w:val="none" w:sz="0" w:space="0" w:color="auto"/>
            <w:right w:val="none" w:sz="0" w:space="0" w:color="auto"/>
          </w:divBdr>
        </w:div>
        <w:div w:id="762728166">
          <w:marLeft w:val="0"/>
          <w:marRight w:val="0"/>
          <w:marTop w:val="0"/>
          <w:marBottom w:val="0"/>
          <w:divBdr>
            <w:top w:val="none" w:sz="0" w:space="0" w:color="auto"/>
            <w:left w:val="none" w:sz="0" w:space="0" w:color="auto"/>
            <w:bottom w:val="none" w:sz="0" w:space="0" w:color="auto"/>
            <w:right w:val="none" w:sz="0" w:space="0" w:color="auto"/>
          </w:divBdr>
        </w:div>
        <w:div w:id="1686243732">
          <w:marLeft w:val="0"/>
          <w:marRight w:val="0"/>
          <w:marTop w:val="0"/>
          <w:marBottom w:val="0"/>
          <w:divBdr>
            <w:top w:val="none" w:sz="0" w:space="0" w:color="auto"/>
            <w:left w:val="none" w:sz="0" w:space="0" w:color="auto"/>
            <w:bottom w:val="none" w:sz="0" w:space="0" w:color="auto"/>
            <w:right w:val="none" w:sz="0" w:space="0" w:color="auto"/>
          </w:divBdr>
        </w:div>
        <w:div w:id="1992320298">
          <w:marLeft w:val="0"/>
          <w:marRight w:val="0"/>
          <w:marTop w:val="0"/>
          <w:marBottom w:val="0"/>
          <w:divBdr>
            <w:top w:val="none" w:sz="0" w:space="0" w:color="auto"/>
            <w:left w:val="none" w:sz="0" w:space="0" w:color="auto"/>
            <w:bottom w:val="none" w:sz="0" w:space="0" w:color="auto"/>
            <w:right w:val="none" w:sz="0" w:space="0" w:color="auto"/>
          </w:divBdr>
        </w:div>
        <w:div w:id="561061968">
          <w:marLeft w:val="0"/>
          <w:marRight w:val="0"/>
          <w:marTop w:val="0"/>
          <w:marBottom w:val="0"/>
          <w:divBdr>
            <w:top w:val="none" w:sz="0" w:space="0" w:color="auto"/>
            <w:left w:val="none" w:sz="0" w:space="0" w:color="auto"/>
            <w:bottom w:val="none" w:sz="0" w:space="0" w:color="auto"/>
            <w:right w:val="none" w:sz="0" w:space="0" w:color="auto"/>
          </w:divBdr>
        </w:div>
        <w:div w:id="1100181236">
          <w:marLeft w:val="0"/>
          <w:marRight w:val="0"/>
          <w:marTop w:val="0"/>
          <w:marBottom w:val="0"/>
          <w:divBdr>
            <w:top w:val="none" w:sz="0" w:space="0" w:color="auto"/>
            <w:left w:val="none" w:sz="0" w:space="0" w:color="auto"/>
            <w:bottom w:val="none" w:sz="0" w:space="0" w:color="auto"/>
            <w:right w:val="none" w:sz="0" w:space="0" w:color="auto"/>
          </w:divBdr>
        </w:div>
      </w:divsChild>
    </w:div>
    <w:div w:id="1123771687">
      <w:bodyDiv w:val="1"/>
      <w:marLeft w:val="0"/>
      <w:marRight w:val="0"/>
      <w:marTop w:val="0"/>
      <w:marBottom w:val="0"/>
      <w:divBdr>
        <w:top w:val="none" w:sz="0" w:space="0" w:color="auto"/>
        <w:left w:val="none" w:sz="0" w:space="0" w:color="auto"/>
        <w:bottom w:val="none" w:sz="0" w:space="0" w:color="auto"/>
        <w:right w:val="none" w:sz="0" w:space="0" w:color="auto"/>
      </w:divBdr>
    </w:div>
    <w:div w:id="1129281381">
      <w:bodyDiv w:val="1"/>
      <w:marLeft w:val="0"/>
      <w:marRight w:val="0"/>
      <w:marTop w:val="0"/>
      <w:marBottom w:val="0"/>
      <w:divBdr>
        <w:top w:val="none" w:sz="0" w:space="0" w:color="auto"/>
        <w:left w:val="none" w:sz="0" w:space="0" w:color="auto"/>
        <w:bottom w:val="none" w:sz="0" w:space="0" w:color="auto"/>
        <w:right w:val="none" w:sz="0" w:space="0" w:color="auto"/>
      </w:divBdr>
    </w:div>
    <w:div w:id="1129395856">
      <w:bodyDiv w:val="1"/>
      <w:marLeft w:val="0"/>
      <w:marRight w:val="0"/>
      <w:marTop w:val="0"/>
      <w:marBottom w:val="0"/>
      <w:divBdr>
        <w:top w:val="none" w:sz="0" w:space="0" w:color="auto"/>
        <w:left w:val="none" w:sz="0" w:space="0" w:color="auto"/>
        <w:bottom w:val="none" w:sz="0" w:space="0" w:color="auto"/>
        <w:right w:val="none" w:sz="0" w:space="0" w:color="auto"/>
      </w:divBdr>
    </w:div>
    <w:div w:id="1137257221">
      <w:bodyDiv w:val="1"/>
      <w:marLeft w:val="0"/>
      <w:marRight w:val="0"/>
      <w:marTop w:val="0"/>
      <w:marBottom w:val="0"/>
      <w:divBdr>
        <w:top w:val="none" w:sz="0" w:space="0" w:color="auto"/>
        <w:left w:val="none" w:sz="0" w:space="0" w:color="auto"/>
        <w:bottom w:val="none" w:sz="0" w:space="0" w:color="auto"/>
        <w:right w:val="none" w:sz="0" w:space="0" w:color="auto"/>
      </w:divBdr>
    </w:div>
    <w:div w:id="1147281669">
      <w:bodyDiv w:val="1"/>
      <w:marLeft w:val="0"/>
      <w:marRight w:val="0"/>
      <w:marTop w:val="0"/>
      <w:marBottom w:val="0"/>
      <w:divBdr>
        <w:top w:val="none" w:sz="0" w:space="0" w:color="auto"/>
        <w:left w:val="none" w:sz="0" w:space="0" w:color="auto"/>
        <w:bottom w:val="none" w:sz="0" w:space="0" w:color="auto"/>
        <w:right w:val="none" w:sz="0" w:space="0" w:color="auto"/>
      </w:divBdr>
      <w:divsChild>
        <w:div w:id="150886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533480">
              <w:marLeft w:val="0"/>
              <w:marRight w:val="0"/>
              <w:marTop w:val="0"/>
              <w:marBottom w:val="0"/>
              <w:divBdr>
                <w:top w:val="none" w:sz="0" w:space="0" w:color="auto"/>
                <w:left w:val="none" w:sz="0" w:space="0" w:color="auto"/>
                <w:bottom w:val="none" w:sz="0" w:space="0" w:color="auto"/>
                <w:right w:val="none" w:sz="0" w:space="0" w:color="auto"/>
              </w:divBdr>
              <w:divsChild>
                <w:div w:id="1904366274">
                  <w:marLeft w:val="0"/>
                  <w:marRight w:val="0"/>
                  <w:marTop w:val="0"/>
                  <w:marBottom w:val="0"/>
                  <w:divBdr>
                    <w:top w:val="none" w:sz="0" w:space="0" w:color="auto"/>
                    <w:left w:val="none" w:sz="0" w:space="0" w:color="auto"/>
                    <w:bottom w:val="none" w:sz="0" w:space="0" w:color="auto"/>
                    <w:right w:val="none" w:sz="0" w:space="0" w:color="auto"/>
                  </w:divBdr>
                  <w:divsChild>
                    <w:div w:id="1464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06674">
      <w:bodyDiv w:val="1"/>
      <w:marLeft w:val="0"/>
      <w:marRight w:val="0"/>
      <w:marTop w:val="0"/>
      <w:marBottom w:val="0"/>
      <w:divBdr>
        <w:top w:val="none" w:sz="0" w:space="0" w:color="auto"/>
        <w:left w:val="none" w:sz="0" w:space="0" w:color="auto"/>
        <w:bottom w:val="none" w:sz="0" w:space="0" w:color="auto"/>
        <w:right w:val="none" w:sz="0" w:space="0" w:color="auto"/>
      </w:divBdr>
    </w:div>
    <w:div w:id="1157113719">
      <w:bodyDiv w:val="1"/>
      <w:marLeft w:val="0"/>
      <w:marRight w:val="0"/>
      <w:marTop w:val="0"/>
      <w:marBottom w:val="0"/>
      <w:divBdr>
        <w:top w:val="none" w:sz="0" w:space="0" w:color="auto"/>
        <w:left w:val="none" w:sz="0" w:space="0" w:color="auto"/>
        <w:bottom w:val="none" w:sz="0" w:space="0" w:color="auto"/>
        <w:right w:val="none" w:sz="0" w:space="0" w:color="auto"/>
      </w:divBdr>
    </w:div>
    <w:div w:id="1164979067">
      <w:bodyDiv w:val="1"/>
      <w:marLeft w:val="0"/>
      <w:marRight w:val="0"/>
      <w:marTop w:val="0"/>
      <w:marBottom w:val="0"/>
      <w:divBdr>
        <w:top w:val="none" w:sz="0" w:space="0" w:color="auto"/>
        <w:left w:val="none" w:sz="0" w:space="0" w:color="auto"/>
        <w:bottom w:val="none" w:sz="0" w:space="0" w:color="auto"/>
        <w:right w:val="none" w:sz="0" w:space="0" w:color="auto"/>
      </w:divBdr>
    </w:div>
    <w:div w:id="1167162681">
      <w:bodyDiv w:val="1"/>
      <w:marLeft w:val="0"/>
      <w:marRight w:val="0"/>
      <w:marTop w:val="0"/>
      <w:marBottom w:val="0"/>
      <w:divBdr>
        <w:top w:val="none" w:sz="0" w:space="0" w:color="auto"/>
        <w:left w:val="none" w:sz="0" w:space="0" w:color="auto"/>
        <w:bottom w:val="none" w:sz="0" w:space="0" w:color="auto"/>
        <w:right w:val="none" w:sz="0" w:space="0" w:color="auto"/>
      </w:divBdr>
    </w:div>
    <w:div w:id="1173453777">
      <w:bodyDiv w:val="1"/>
      <w:marLeft w:val="0"/>
      <w:marRight w:val="0"/>
      <w:marTop w:val="0"/>
      <w:marBottom w:val="0"/>
      <w:divBdr>
        <w:top w:val="none" w:sz="0" w:space="0" w:color="auto"/>
        <w:left w:val="none" w:sz="0" w:space="0" w:color="auto"/>
        <w:bottom w:val="none" w:sz="0" w:space="0" w:color="auto"/>
        <w:right w:val="none" w:sz="0" w:space="0" w:color="auto"/>
      </w:divBdr>
    </w:div>
    <w:div w:id="1183862614">
      <w:bodyDiv w:val="1"/>
      <w:marLeft w:val="0"/>
      <w:marRight w:val="0"/>
      <w:marTop w:val="0"/>
      <w:marBottom w:val="0"/>
      <w:divBdr>
        <w:top w:val="none" w:sz="0" w:space="0" w:color="auto"/>
        <w:left w:val="none" w:sz="0" w:space="0" w:color="auto"/>
        <w:bottom w:val="none" w:sz="0" w:space="0" w:color="auto"/>
        <w:right w:val="none" w:sz="0" w:space="0" w:color="auto"/>
      </w:divBdr>
      <w:divsChild>
        <w:div w:id="156306111">
          <w:marLeft w:val="0"/>
          <w:marRight w:val="0"/>
          <w:marTop w:val="0"/>
          <w:marBottom w:val="0"/>
          <w:divBdr>
            <w:top w:val="none" w:sz="0" w:space="0" w:color="auto"/>
            <w:left w:val="none" w:sz="0" w:space="0" w:color="auto"/>
            <w:bottom w:val="none" w:sz="0" w:space="0" w:color="auto"/>
            <w:right w:val="none" w:sz="0" w:space="0" w:color="auto"/>
          </w:divBdr>
        </w:div>
        <w:div w:id="1343628723">
          <w:marLeft w:val="0"/>
          <w:marRight w:val="0"/>
          <w:marTop w:val="0"/>
          <w:marBottom w:val="0"/>
          <w:divBdr>
            <w:top w:val="none" w:sz="0" w:space="0" w:color="auto"/>
            <w:left w:val="none" w:sz="0" w:space="0" w:color="auto"/>
            <w:bottom w:val="none" w:sz="0" w:space="0" w:color="auto"/>
            <w:right w:val="none" w:sz="0" w:space="0" w:color="auto"/>
          </w:divBdr>
        </w:div>
      </w:divsChild>
    </w:div>
    <w:div w:id="1191336224">
      <w:bodyDiv w:val="1"/>
      <w:marLeft w:val="0"/>
      <w:marRight w:val="0"/>
      <w:marTop w:val="0"/>
      <w:marBottom w:val="0"/>
      <w:divBdr>
        <w:top w:val="none" w:sz="0" w:space="0" w:color="auto"/>
        <w:left w:val="none" w:sz="0" w:space="0" w:color="auto"/>
        <w:bottom w:val="none" w:sz="0" w:space="0" w:color="auto"/>
        <w:right w:val="none" w:sz="0" w:space="0" w:color="auto"/>
      </w:divBdr>
    </w:div>
    <w:div w:id="1210260877">
      <w:bodyDiv w:val="1"/>
      <w:marLeft w:val="0"/>
      <w:marRight w:val="0"/>
      <w:marTop w:val="0"/>
      <w:marBottom w:val="0"/>
      <w:divBdr>
        <w:top w:val="none" w:sz="0" w:space="0" w:color="auto"/>
        <w:left w:val="none" w:sz="0" w:space="0" w:color="auto"/>
        <w:bottom w:val="none" w:sz="0" w:space="0" w:color="auto"/>
        <w:right w:val="none" w:sz="0" w:space="0" w:color="auto"/>
      </w:divBdr>
    </w:div>
    <w:div w:id="1210919508">
      <w:bodyDiv w:val="1"/>
      <w:marLeft w:val="0"/>
      <w:marRight w:val="0"/>
      <w:marTop w:val="0"/>
      <w:marBottom w:val="0"/>
      <w:divBdr>
        <w:top w:val="none" w:sz="0" w:space="0" w:color="auto"/>
        <w:left w:val="none" w:sz="0" w:space="0" w:color="auto"/>
        <w:bottom w:val="none" w:sz="0" w:space="0" w:color="auto"/>
        <w:right w:val="none" w:sz="0" w:space="0" w:color="auto"/>
      </w:divBdr>
    </w:div>
    <w:div w:id="1213813299">
      <w:bodyDiv w:val="1"/>
      <w:marLeft w:val="0"/>
      <w:marRight w:val="0"/>
      <w:marTop w:val="0"/>
      <w:marBottom w:val="0"/>
      <w:divBdr>
        <w:top w:val="none" w:sz="0" w:space="0" w:color="auto"/>
        <w:left w:val="none" w:sz="0" w:space="0" w:color="auto"/>
        <w:bottom w:val="none" w:sz="0" w:space="0" w:color="auto"/>
        <w:right w:val="none" w:sz="0" w:space="0" w:color="auto"/>
      </w:divBdr>
    </w:div>
    <w:div w:id="1216313449">
      <w:bodyDiv w:val="1"/>
      <w:marLeft w:val="0"/>
      <w:marRight w:val="0"/>
      <w:marTop w:val="0"/>
      <w:marBottom w:val="0"/>
      <w:divBdr>
        <w:top w:val="none" w:sz="0" w:space="0" w:color="auto"/>
        <w:left w:val="none" w:sz="0" w:space="0" w:color="auto"/>
        <w:bottom w:val="none" w:sz="0" w:space="0" w:color="auto"/>
        <w:right w:val="none" w:sz="0" w:space="0" w:color="auto"/>
      </w:divBdr>
    </w:div>
    <w:div w:id="1218976903">
      <w:bodyDiv w:val="1"/>
      <w:marLeft w:val="0"/>
      <w:marRight w:val="0"/>
      <w:marTop w:val="0"/>
      <w:marBottom w:val="0"/>
      <w:divBdr>
        <w:top w:val="none" w:sz="0" w:space="0" w:color="auto"/>
        <w:left w:val="none" w:sz="0" w:space="0" w:color="auto"/>
        <w:bottom w:val="none" w:sz="0" w:space="0" w:color="auto"/>
        <w:right w:val="none" w:sz="0" w:space="0" w:color="auto"/>
      </w:divBdr>
    </w:div>
    <w:div w:id="1224221235">
      <w:bodyDiv w:val="1"/>
      <w:marLeft w:val="0"/>
      <w:marRight w:val="0"/>
      <w:marTop w:val="0"/>
      <w:marBottom w:val="0"/>
      <w:divBdr>
        <w:top w:val="none" w:sz="0" w:space="0" w:color="auto"/>
        <w:left w:val="none" w:sz="0" w:space="0" w:color="auto"/>
        <w:bottom w:val="none" w:sz="0" w:space="0" w:color="auto"/>
        <w:right w:val="none" w:sz="0" w:space="0" w:color="auto"/>
      </w:divBdr>
    </w:div>
    <w:div w:id="1243487279">
      <w:bodyDiv w:val="1"/>
      <w:marLeft w:val="0"/>
      <w:marRight w:val="0"/>
      <w:marTop w:val="0"/>
      <w:marBottom w:val="0"/>
      <w:divBdr>
        <w:top w:val="none" w:sz="0" w:space="0" w:color="auto"/>
        <w:left w:val="none" w:sz="0" w:space="0" w:color="auto"/>
        <w:bottom w:val="none" w:sz="0" w:space="0" w:color="auto"/>
        <w:right w:val="none" w:sz="0" w:space="0" w:color="auto"/>
      </w:divBdr>
    </w:div>
    <w:div w:id="1246380467">
      <w:bodyDiv w:val="1"/>
      <w:marLeft w:val="0"/>
      <w:marRight w:val="0"/>
      <w:marTop w:val="0"/>
      <w:marBottom w:val="0"/>
      <w:divBdr>
        <w:top w:val="none" w:sz="0" w:space="0" w:color="auto"/>
        <w:left w:val="none" w:sz="0" w:space="0" w:color="auto"/>
        <w:bottom w:val="none" w:sz="0" w:space="0" w:color="auto"/>
        <w:right w:val="none" w:sz="0" w:space="0" w:color="auto"/>
      </w:divBdr>
      <w:divsChild>
        <w:div w:id="18287605">
          <w:marLeft w:val="0"/>
          <w:marRight w:val="0"/>
          <w:marTop w:val="0"/>
          <w:marBottom w:val="0"/>
          <w:divBdr>
            <w:top w:val="none" w:sz="0" w:space="0" w:color="auto"/>
            <w:left w:val="none" w:sz="0" w:space="0" w:color="auto"/>
            <w:bottom w:val="none" w:sz="0" w:space="0" w:color="auto"/>
            <w:right w:val="none" w:sz="0" w:space="0" w:color="auto"/>
          </w:divBdr>
        </w:div>
        <w:div w:id="1184829922">
          <w:marLeft w:val="0"/>
          <w:marRight w:val="0"/>
          <w:marTop w:val="0"/>
          <w:marBottom w:val="0"/>
          <w:divBdr>
            <w:top w:val="none" w:sz="0" w:space="0" w:color="auto"/>
            <w:left w:val="none" w:sz="0" w:space="0" w:color="auto"/>
            <w:bottom w:val="none" w:sz="0" w:space="0" w:color="auto"/>
            <w:right w:val="none" w:sz="0" w:space="0" w:color="auto"/>
          </w:divBdr>
        </w:div>
        <w:div w:id="256326089">
          <w:marLeft w:val="0"/>
          <w:marRight w:val="0"/>
          <w:marTop w:val="0"/>
          <w:marBottom w:val="0"/>
          <w:divBdr>
            <w:top w:val="none" w:sz="0" w:space="0" w:color="auto"/>
            <w:left w:val="none" w:sz="0" w:space="0" w:color="auto"/>
            <w:bottom w:val="none" w:sz="0" w:space="0" w:color="auto"/>
            <w:right w:val="none" w:sz="0" w:space="0" w:color="auto"/>
          </w:divBdr>
        </w:div>
        <w:div w:id="1901474828">
          <w:marLeft w:val="0"/>
          <w:marRight w:val="0"/>
          <w:marTop w:val="0"/>
          <w:marBottom w:val="0"/>
          <w:divBdr>
            <w:top w:val="none" w:sz="0" w:space="0" w:color="auto"/>
            <w:left w:val="none" w:sz="0" w:space="0" w:color="auto"/>
            <w:bottom w:val="none" w:sz="0" w:space="0" w:color="auto"/>
            <w:right w:val="none" w:sz="0" w:space="0" w:color="auto"/>
          </w:divBdr>
        </w:div>
        <w:div w:id="1153833904">
          <w:marLeft w:val="0"/>
          <w:marRight w:val="0"/>
          <w:marTop w:val="0"/>
          <w:marBottom w:val="0"/>
          <w:divBdr>
            <w:top w:val="none" w:sz="0" w:space="0" w:color="auto"/>
            <w:left w:val="none" w:sz="0" w:space="0" w:color="auto"/>
            <w:bottom w:val="none" w:sz="0" w:space="0" w:color="auto"/>
            <w:right w:val="none" w:sz="0" w:space="0" w:color="auto"/>
          </w:divBdr>
        </w:div>
        <w:div w:id="827752095">
          <w:marLeft w:val="0"/>
          <w:marRight w:val="0"/>
          <w:marTop w:val="0"/>
          <w:marBottom w:val="0"/>
          <w:divBdr>
            <w:top w:val="none" w:sz="0" w:space="0" w:color="auto"/>
            <w:left w:val="none" w:sz="0" w:space="0" w:color="auto"/>
            <w:bottom w:val="none" w:sz="0" w:space="0" w:color="auto"/>
            <w:right w:val="none" w:sz="0" w:space="0" w:color="auto"/>
          </w:divBdr>
        </w:div>
      </w:divsChild>
    </w:div>
    <w:div w:id="1262958302">
      <w:bodyDiv w:val="1"/>
      <w:marLeft w:val="0"/>
      <w:marRight w:val="0"/>
      <w:marTop w:val="0"/>
      <w:marBottom w:val="0"/>
      <w:divBdr>
        <w:top w:val="none" w:sz="0" w:space="0" w:color="auto"/>
        <w:left w:val="none" w:sz="0" w:space="0" w:color="auto"/>
        <w:bottom w:val="none" w:sz="0" w:space="0" w:color="auto"/>
        <w:right w:val="none" w:sz="0" w:space="0" w:color="auto"/>
      </w:divBdr>
    </w:div>
    <w:div w:id="1265648462">
      <w:bodyDiv w:val="1"/>
      <w:marLeft w:val="0"/>
      <w:marRight w:val="0"/>
      <w:marTop w:val="0"/>
      <w:marBottom w:val="0"/>
      <w:divBdr>
        <w:top w:val="none" w:sz="0" w:space="0" w:color="auto"/>
        <w:left w:val="none" w:sz="0" w:space="0" w:color="auto"/>
        <w:bottom w:val="none" w:sz="0" w:space="0" w:color="auto"/>
        <w:right w:val="none" w:sz="0" w:space="0" w:color="auto"/>
      </w:divBdr>
      <w:divsChild>
        <w:div w:id="369719904">
          <w:marLeft w:val="0"/>
          <w:marRight w:val="0"/>
          <w:marTop w:val="0"/>
          <w:marBottom w:val="0"/>
          <w:divBdr>
            <w:top w:val="none" w:sz="0" w:space="0" w:color="auto"/>
            <w:left w:val="none" w:sz="0" w:space="0" w:color="auto"/>
            <w:bottom w:val="none" w:sz="0" w:space="0" w:color="auto"/>
            <w:right w:val="none" w:sz="0" w:space="0" w:color="auto"/>
          </w:divBdr>
        </w:div>
        <w:div w:id="1532063233">
          <w:marLeft w:val="0"/>
          <w:marRight w:val="0"/>
          <w:marTop w:val="0"/>
          <w:marBottom w:val="0"/>
          <w:divBdr>
            <w:top w:val="none" w:sz="0" w:space="0" w:color="auto"/>
            <w:left w:val="none" w:sz="0" w:space="0" w:color="auto"/>
            <w:bottom w:val="none" w:sz="0" w:space="0" w:color="auto"/>
            <w:right w:val="none" w:sz="0" w:space="0" w:color="auto"/>
          </w:divBdr>
        </w:div>
      </w:divsChild>
    </w:div>
    <w:div w:id="1265918210">
      <w:bodyDiv w:val="1"/>
      <w:marLeft w:val="0"/>
      <w:marRight w:val="0"/>
      <w:marTop w:val="0"/>
      <w:marBottom w:val="0"/>
      <w:divBdr>
        <w:top w:val="none" w:sz="0" w:space="0" w:color="auto"/>
        <w:left w:val="none" w:sz="0" w:space="0" w:color="auto"/>
        <w:bottom w:val="none" w:sz="0" w:space="0" w:color="auto"/>
        <w:right w:val="none" w:sz="0" w:space="0" w:color="auto"/>
      </w:divBdr>
    </w:div>
    <w:div w:id="1266772134">
      <w:bodyDiv w:val="1"/>
      <w:marLeft w:val="0"/>
      <w:marRight w:val="0"/>
      <w:marTop w:val="0"/>
      <w:marBottom w:val="0"/>
      <w:divBdr>
        <w:top w:val="none" w:sz="0" w:space="0" w:color="auto"/>
        <w:left w:val="none" w:sz="0" w:space="0" w:color="auto"/>
        <w:bottom w:val="none" w:sz="0" w:space="0" w:color="auto"/>
        <w:right w:val="none" w:sz="0" w:space="0" w:color="auto"/>
      </w:divBdr>
    </w:div>
    <w:div w:id="1271162057">
      <w:bodyDiv w:val="1"/>
      <w:marLeft w:val="0"/>
      <w:marRight w:val="0"/>
      <w:marTop w:val="0"/>
      <w:marBottom w:val="0"/>
      <w:divBdr>
        <w:top w:val="none" w:sz="0" w:space="0" w:color="auto"/>
        <w:left w:val="none" w:sz="0" w:space="0" w:color="auto"/>
        <w:bottom w:val="none" w:sz="0" w:space="0" w:color="auto"/>
        <w:right w:val="none" w:sz="0" w:space="0" w:color="auto"/>
      </w:divBdr>
      <w:divsChild>
        <w:div w:id="1442147902">
          <w:marLeft w:val="0"/>
          <w:marRight w:val="0"/>
          <w:marTop w:val="0"/>
          <w:marBottom w:val="0"/>
          <w:divBdr>
            <w:top w:val="none" w:sz="0" w:space="0" w:color="auto"/>
            <w:left w:val="none" w:sz="0" w:space="0" w:color="auto"/>
            <w:bottom w:val="none" w:sz="0" w:space="0" w:color="auto"/>
            <w:right w:val="none" w:sz="0" w:space="0" w:color="auto"/>
          </w:divBdr>
        </w:div>
        <w:div w:id="1509980483">
          <w:marLeft w:val="0"/>
          <w:marRight w:val="0"/>
          <w:marTop w:val="0"/>
          <w:marBottom w:val="0"/>
          <w:divBdr>
            <w:top w:val="none" w:sz="0" w:space="0" w:color="auto"/>
            <w:left w:val="none" w:sz="0" w:space="0" w:color="auto"/>
            <w:bottom w:val="none" w:sz="0" w:space="0" w:color="auto"/>
            <w:right w:val="none" w:sz="0" w:space="0" w:color="auto"/>
          </w:divBdr>
        </w:div>
        <w:div w:id="812647893">
          <w:marLeft w:val="0"/>
          <w:marRight w:val="0"/>
          <w:marTop w:val="0"/>
          <w:marBottom w:val="0"/>
          <w:divBdr>
            <w:top w:val="none" w:sz="0" w:space="0" w:color="auto"/>
            <w:left w:val="none" w:sz="0" w:space="0" w:color="auto"/>
            <w:bottom w:val="none" w:sz="0" w:space="0" w:color="auto"/>
            <w:right w:val="none" w:sz="0" w:space="0" w:color="auto"/>
          </w:divBdr>
        </w:div>
        <w:div w:id="1445617170">
          <w:marLeft w:val="0"/>
          <w:marRight w:val="0"/>
          <w:marTop w:val="0"/>
          <w:marBottom w:val="0"/>
          <w:divBdr>
            <w:top w:val="none" w:sz="0" w:space="0" w:color="auto"/>
            <w:left w:val="none" w:sz="0" w:space="0" w:color="auto"/>
            <w:bottom w:val="none" w:sz="0" w:space="0" w:color="auto"/>
            <w:right w:val="none" w:sz="0" w:space="0" w:color="auto"/>
          </w:divBdr>
        </w:div>
        <w:div w:id="1850173199">
          <w:marLeft w:val="0"/>
          <w:marRight w:val="0"/>
          <w:marTop w:val="0"/>
          <w:marBottom w:val="0"/>
          <w:divBdr>
            <w:top w:val="none" w:sz="0" w:space="0" w:color="auto"/>
            <w:left w:val="none" w:sz="0" w:space="0" w:color="auto"/>
            <w:bottom w:val="none" w:sz="0" w:space="0" w:color="auto"/>
            <w:right w:val="none" w:sz="0" w:space="0" w:color="auto"/>
          </w:divBdr>
        </w:div>
        <w:div w:id="1218935716">
          <w:marLeft w:val="0"/>
          <w:marRight w:val="0"/>
          <w:marTop w:val="0"/>
          <w:marBottom w:val="0"/>
          <w:divBdr>
            <w:top w:val="none" w:sz="0" w:space="0" w:color="auto"/>
            <w:left w:val="none" w:sz="0" w:space="0" w:color="auto"/>
            <w:bottom w:val="none" w:sz="0" w:space="0" w:color="auto"/>
            <w:right w:val="none" w:sz="0" w:space="0" w:color="auto"/>
          </w:divBdr>
        </w:div>
        <w:div w:id="1885212226">
          <w:marLeft w:val="0"/>
          <w:marRight w:val="0"/>
          <w:marTop w:val="0"/>
          <w:marBottom w:val="0"/>
          <w:divBdr>
            <w:top w:val="none" w:sz="0" w:space="0" w:color="auto"/>
            <w:left w:val="none" w:sz="0" w:space="0" w:color="auto"/>
            <w:bottom w:val="none" w:sz="0" w:space="0" w:color="auto"/>
            <w:right w:val="none" w:sz="0" w:space="0" w:color="auto"/>
          </w:divBdr>
        </w:div>
        <w:div w:id="183137015">
          <w:marLeft w:val="0"/>
          <w:marRight w:val="0"/>
          <w:marTop w:val="0"/>
          <w:marBottom w:val="0"/>
          <w:divBdr>
            <w:top w:val="none" w:sz="0" w:space="0" w:color="auto"/>
            <w:left w:val="none" w:sz="0" w:space="0" w:color="auto"/>
            <w:bottom w:val="none" w:sz="0" w:space="0" w:color="auto"/>
            <w:right w:val="none" w:sz="0" w:space="0" w:color="auto"/>
          </w:divBdr>
        </w:div>
        <w:div w:id="343165728">
          <w:marLeft w:val="0"/>
          <w:marRight w:val="0"/>
          <w:marTop w:val="0"/>
          <w:marBottom w:val="0"/>
          <w:divBdr>
            <w:top w:val="none" w:sz="0" w:space="0" w:color="auto"/>
            <w:left w:val="none" w:sz="0" w:space="0" w:color="auto"/>
            <w:bottom w:val="none" w:sz="0" w:space="0" w:color="auto"/>
            <w:right w:val="none" w:sz="0" w:space="0" w:color="auto"/>
          </w:divBdr>
        </w:div>
        <w:div w:id="884485605">
          <w:marLeft w:val="0"/>
          <w:marRight w:val="0"/>
          <w:marTop w:val="0"/>
          <w:marBottom w:val="0"/>
          <w:divBdr>
            <w:top w:val="none" w:sz="0" w:space="0" w:color="auto"/>
            <w:left w:val="none" w:sz="0" w:space="0" w:color="auto"/>
            <w:bottom w:val="none" w:sz="0" w:space="0" w:color="auto"/>
            <w:right w:val="none" w:sz="0" w:space="0" w:color="auto"/>
          </w:divBdr>
        </w:div>
      </w:divsChild>
    </w:div>
    <w:div w:id="1280339396">
      <w:bodyDiv w:val="1"/>
      <w:marLeft w:val="0"/>
      <w:marRight w:val="0"/>
      <w:marTop w:val="0"/>
      <w:marBottom w:val="0"/>
      <w:divBdr>
        <w:top w:val="none" w:sz="0" w:space="0" w:color="auto"/>
        <w:left w:val="none" w:sz="0" w:space="0" w:color="auto"/>
        <w:bottom w:val="none" w:sz="0" w:space="0" w:color="auto"/>
        <w:right w:val="none" w:sz="0" w:space="0" w:color="auto"/>
      </w:divBdr>
      <w:divsChild>
        <w:div w:id="1825199238">
          <w:marLeft w:val="0"/>
          <w:marRight w:val="0"/>
          <w:marTop w:val="0"/>
          <w:marBottom w:val="0"/>
          <w:divBdr>
            <w:top w:val="none" w:sz="0" w:space="0" w:color="auto"/>
            <w:left w:val="none" w:sz="0" w:space="0" w:color="auto"/>
            <w:bottom w:val="none" w:sz="0" w:space="0" w:color="auto"/>
            <w:right w:val="none" w:sz="0" w:space="0" w:color="auto"/>
          </w:divBdr>
        </w:div>
      </w:divsChild>
    </w:div>
    <w:div w:id="1296448155">
      <w:bodyDiv w:val="1"/>
      <w:marLeft w:val="0"/>
      <w:marRight w:val="0"/>
      <w:marTop w:val="0"/>
      <w:marBottom w:val="0"/>
      <w:divBdr>
        <w:top w:val="none" w:sz="0" w:space="0" w:color="auto"/>
        <w:left w:val="none" w:sz="0" w:space="0" w:color="auto"/>
        <w:bottom w:val="none" w:sz="0" w:space="0" w:color="auto"/>
        <w:right w:val="none" w:sz="0" w:space="0" w:color="auto"/>
      </w:divBdr>
    </w:div>
    <w:div w:id="1297102415">
      <w:bodyDiv w:val="1"/>
      <w:marLeft w:val="0"/>
      <w:marRight w:val="0"/>
      <w:marTop w:val="0"/>
      <w:marBottom w:val="0"/>
      <w:divBdr>
        <w:top w:val="none" w:sz="0" w:space="0" w:color="auto"/>
        <w:left w:val="none" w:sz="0" w:space="0" w:color="auto"/>
        <w:bottom w:val="none" w:sz="0" w:space="0" w:color="auto"/>
        <w:right w:val="none" w:sz="0" w:space="0" w:color="auto"/>
      </w:divBdr>
    </w:div>
    <w:div w:id="1303773576">
      <w:bodyDiv w:val="1"/>
      <w:marLeft w:val="0"/>
      <w:marRight w:val="0"/>
      <w:marTop w:val="0"/>
      <w:marBottom w:val="0"/>
      <w:divBdr>
        <w:top w:val="none" w:sz="0" w:space="0" w:color="auto"/>
        <w:left w:val="none" w:sz="0" w:space="0" w:color="auto"/>
        <w:bottom w:val="none" w:sz="0" w:space="0" w:color="auto"/>
        <w:right w:val="none" w:sz="0" w:space="0" w:color="auto"/>
      </w:divBdr>
    </w:div>
    <w:div w:id="1321346103">
      <w:bodyDiv w:val="1"/>
      <w:marLeft w:val="0"/>
      <w:marRight w:val="0"/>
      <w:marTop w:val="0"/>
      <w:marBottom w:val="0"/>
      <w:divBdr>
        <w:top w:val="none" w:sz="0" w:space="0" w:color="auto"/>
        <w:left w:val="none" w:sz="0" w:space="0" w:color="auto"/>
        <w:bottom w:val="none" w:sz="0" w:space="0" w:color="auto"/>
        <w:right w:val="none" w:sz="0" w:space="0" w:color="auto"/>
      </w:divBdr>
    </w:div>
    <w:div w:id="1327973910">
      <w:bodyDiv w:val="1"/>
      <w:marLeft w:val="0"/>
      <w:marRight w:val="0"/>
      <w:marTop w:val="0"/>
      <w:marBottom w:val="0"/>
      <w:divBdr>
        <w:top w:val="none" w:sz="0" w:space="0" w:color="auto"/>
        <w:left w:val="none" w:sz="0" w:space="0" w:color="auto"/>
        <w:bottom w:val="none" w:sz="0" w:space="0" w:color="auto"/>
        <w:right w:val="none" w:sz="0" w:space="0" w:color="auto"/>
      </w:divBdr>
    </w:div>
    <w:div w:id="1330212108">
      <w:bodyDiv w:val="1"/>
      <w:marLeft w:val="0"/>
      <w:marRight w:val="0"/>
      <w:marTop w:val="0"/>
      <w:marBottom w:val="0"/>
      <w:divBdr>
        <w:top w:val="none" w:sz="0" w:space="0" w:color="auto"/>
        <w:left w:val="none" w:sz="0" w:space="0" w:color="auto"/>
        <w:bottom w:val="none" w:sz="0" w:space="0" w:color="auto"/>
        <w:right w:val="none" w:sz="0" w:space="0" w:color="auto"/>
      </w:divBdr>
      <w:divsChild>
        <w:div w:id="904724941">
          <w:marLeft w:val="0"/>
          <w:marRight w:val="0"/>
          <w:marTop w:val="0"/>
          <w:marBottom w:val="0"/>
          <w:divBdr>
            <w:top w:val="none" w:sz="0" w:space="0" w:color="auto"/>
            <w:left w:val="none" w:sz="0" w:space="0" w:color="auto"/>
            <w:bottom w:val="none" w:sz="0" w:space="0" w:color="auto"/>
            <w:right w:val="none" w:sz="0" w:space="0" w:color="auto"/>
          </w:divBdr>
        </w:div>
        <w:div w:id="460803358">
          <w:marLeft w:val="0"/>
          <w:marRight w:val="0"/>
          <w:marTop w:val="0"/>
          <w:marBottom w:val="0"/>
          <w:divBdr>
            <w:top w:val="none" w:sz="0" w:space="0" w:color="auto"/>
            <w:left w:val="none" w:sz="0" w:space="0" w:color="auto"/>
            <w:bottom w:val="none" w:sz="0" w:space="0" w:color="auto"/>
            <w:right w:val="none" w:sz="0" w:space="0" w:color="auto"/>
          </w:divBdr>
        </w:div>
        <w:div w:id="128790291">
          <w:marLeft w:val="0"/>
          <w:marRight w:val="0"/>
          <w:marTop w:val="0"/>
          <w:marBottom w:val="0"/>
          <w:divBdr>
            <w:top w:val="none" w:sz="0" w:space="0" w:color="auto"/>
            <w:left w:val="none" w:sz="0" w:space="0" w:color="auto"/>
            <w:bottom w:val="none" w:sz="0" w:space="0" w:color="auto"/>
            <w:right w:val="none" w:sz="0" w:space="0" w:color="auto"/>
          </w:divBdr>
        </w:div>
        <w:div w:id="2146771718">
          <w:marLeft w:val="0"/>
          <w:marRight w:val="0"/>
          <w:marTop w:val="0"/>
          <w:marBottom w:val="0"/>
          <w:divBdr>
            <w:top w:val="none" w:sz="0" w:space="0" w:color="auto"/>
            <w:left w:val="none" w:sz="0" w:space="0" w:color="auto"/>
            <w:bottom w:val="none" w:sz="0" w:space="0" w:color="auto"/>
            <w:right w:val="none" w:sz="0" w:space="0" w:color="auto"/>
          </w:divBdr>
        </w:div>
        <w:div w:id="816147946">
          <w:marLeft w:val="0"/>
          <w:marRight w:val="0"/>
          <w:marTop w:val="0"/>
          <w:marBottom w:val="0"/>
          <w:divBdr>
            <w:top w:val="none" w:sz="0" w:space="0" w:color="auto"/>
            <w:left w:val="none" w:sz="0" w:space="0" w:color="auto"/>
            <w:bottom w:val="none" w:sz="0" w:space="0" w:color="auto"/>
            <w:right w:val="none" w:sz="0" w:space="0" w:color="auto"/>
          </w:divBdr>
        </w:div>
        <w:div w:id="1258097454">
          <w:marLeft w:val="0"/>
          <w:marRight w:val="0"/>
          <w:marTop w:val="0"/>
          <w:marBottom w:val="0"/>
          <w:divBdr>
            <w:top w:val="none" w:sz="0" w:space="0" w:color="auto"/>
            <w:left w:val="none" w:sz="0" w:space="0" w:color="auto"/>
            <w:bottom w:val="none" w:sz="0" w:space="0" w:color="auto"/>
            <w:right w:val="none" w:sz="0" w:space="0" w:color="auto"/>
          </w:divBdr>
        </w:div>
        <w:div w:id="1594318550">
          <w:marLeft w:val="0"/>
          <w:marRight w:val="0"/>
          <w:marTop w:val="0"/>
          <w:marBottom w:val="0"/>
          <w:divBdr>
            <w:top w:val="none" w:sz="0" w:space="0" w:color="auto"/>
            <w:left w:val="none" w:sz="0" w:space="0" w:color="auto"/>
            <w:bottom w:val="none" w:sz="0" w:space="0" w:color="auto"/>
            <w:right w:val="none" w:sz="0" w:space="0" w:color="auto"/>
          </w:divBdr>
        </w:div>
        <w:div w:id="1790127239">
          <w:marLeft w:val="0"/>
          <w:marRight w:val="0"/>
          <w:marTop w:val="0"/>
          <w:marBottom w:val="0"/>
          <w:divBdr>
            <w:top w:val="none" w:sz="0" w:space="0" w:color="auto"/>
            <w:left w:val="none" w:sz="0" w:space="0" w:color="auto"/>
            <w:bottom w:val="none" w:sz="0" w:space="0" w:color="auto"/>
            <w:right w:val="none" w:sz="0" w:space="0" w:color="auto"/>
          </w:divBdr>
        </w:div>
      </w:divsChild>
    </w:div>
    <w:div w:id="1330675315">
      <w:bodyDiv w:val="1"/>
      <w:marLeft w:val="0"/>
      <w:marRight w:val="0"/>
      <w:marTop w:val="0"/>
      <w:marBottom w:val="0"/>
      <w:divBdr>
        <w:top w:val="none" w:sz="0" w:space="0" w:color="auto"/>
        <w:left w:val="none" w:sz="0" w:space="0" w:color="auto"/>
        <w:bottom w:val="none" w:sz="0" w:space="0" w:color="auto"/>
        <w:right w:val="none" w:sz="0" w:space="0" w:color="auto"/>
      </w:divBdr>
    </w:div>
    <w:div w:id="1334256307">
      <w:bodyDiv w:val="1"/>
      <w:marLeft w:val="0"/>
      <w:marRight w:val="0"/>
      <w:marTop w:val="0"/>
      <w:marBottom w:val="0"/>
      <w:divBdr>
        <w:top w:val="none" w:sz="0" w:space="0" w:color="auto"/>
        <w:left w:val="none" w:sz="0" w:space="0" w:color="auto"/>
        <w:bottom w:val="none" w:sz="0" w:space="0" w:color="auto"/>
        <w:right w:val="none" w:sz="0" w:space="0" w:color="auto"/>
      </w:divBdr>
      <w:divsChild>
        <w:div w:id="1353148989">
          <w:marLeft w:val="0"/>
          <w:marRight w:val="0"/>
          <w:marTop w:val="0"/>
          <w:marBottom w:val="0"/>
          <w:divBdr>
            <w:top w:val="none" w:sz="0" w:space="0" w:color="auto"/>
            <w:left w:val="none" w:sz="0" w:space="0" w:color="auto"/>
            <w:bottom w:val="none" w:sz="0" w:space="0" w:color="auto"/>
            <w:right w:val="none" w:sz="0" w:space="0" w:color="auto"/>
          </w:divBdr>
        </w:div>
      </w:divsChild>
    </w:div>
    <w:div w:id="1337348173">
      <w:bodyDiv w:val="1"/>
      <w:marLeft w:val="0"/>
      <w:marRight w:val="0"/>
      <w:marTop w:val="0"/>
      <w:marBottom w:val="0"/>
      <w:divBdr>
        <w:top w:val="none" w:sz="0" w:space="0" w:color="auto"/>
        <w:left w:val="none" w:sz="0" w:space="0" w:color="auto"/>
        <w:bottom w:val="none" w:sz="0" w:space="0" w:color="auto"/>
        <w:right w:val="none" w:sz="0" w:space="0" w:color="auto"/>
      </w:divBdr>
      <w:divsChild>
        <w:div w:id="1234855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692384">
              <w:marLeft w:val="0"/>
              <w:marRight w:val="0"/>
              <w:marTop w:val="0"/>
              <w:marBottom w:val="0"/>
              <w:divBdr>
                <w:top w:val="none" w:sz="0" w:space="0" w:color="auto"/>
                <w:left w:val="none" w:sz="0" w:space="0" w:color="auto"/>
                <w:bottom w:val="none" w:sz="0" w:space="0" w:color="auto"/>
                <w:right w:val="none" w:sz="0" w:space="0" w:color="auto"/>
              </w:divBdr>
              <w:divsChild>
                <w:div w:id="1172454291">
                  <w:marLeft w:val="0"/>
                  <w:marRight w:val="0"/>
                  <w:marTop w:val="0"/>
                  <w:marBottom w:val="0"/>
                  <w:divBdr>
                    <w:top w:val="none" w:sz="0" w:space="0" w:color="auto"/>
                    <w:left w:val="none" w:sz="0" w:space="0" w:color="auto"/>
                    <w:bottom w:val="none" w:sz="0" w:space="0" w:color="auto"/>
                    <w:right w:val="none" w:sz="0" w:space="0" w:color="auto"/>
                  </w:divBdr>
                  <w:divsChild>
                    <w:div w:id="68500262">
                      <w:marLeft w:val="0"/>
                      <w:marRight w:val="0"/>
                      <w:marTop w:val="0"/>
                      <w:marBottom w:val="0"/>
                      <w:divBdr>
                        <w:top w:val="none" w:sz="0" w:space="0" w:color="auto"/>
                        <w:left w:val="none" w:sz="0" w:space="0" w:color="auto"/>
                        <w:bottom w:val="none" w:sz="0" w:space="0" w:color="auto"/>
                        <w:right w:val="none" w:sz="0" w:space="0" w:color="auto"/>
                      </w:divBdr>
                      <w:divsChild>
                        <w:div w:id="19370545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84653825">
                              <w:marLeft w:val="0"/>
                              <w:marRight w:val="0"/>
                              <w:marTop w:val="0"/>
                              <w:marBottom w:val="0"/>
                              <w:divBdr>
                                <w:top w:val="none" w:sz="0" w:space="0" w:color="auto"/>
                                <w:left w:val="none" w:sz="0" w:space="0" w:color="auto"/>
                                <w:bottom w:val="none" w:sz="0" w:space="0" w:color="auto"/>
                                <w:right w:val="none" w:sz="0" w:space="0" w:color="auto"/>
                              </w:divBdr>
                              <w:divsChild>
                                <w:div w:id="630861258">
                                  <w:marLeft w:val="0"/>
                                  <w:marRight w:val="0"/>
                                  <w:marTop w:val="0"/>
                                  <w:marBottom w:val="0"/>
                                  <w:divBdr>
                                    <w:top w:val="none" w:sz="0" w:space="0" w:color="auto"/>
                                    <w:left w:val="none" w:sz="0" w:space="0" w:color="auto"/>
                                    <w:bottom w:val="none" w:sz="0" w:space="0" w:color="auto"/>
                                    <w:right w:val="none" w:sz="0" w:space="0" w:color="auto"/>
                                  </w:divBdr>
                                  <w:divsChild>
                                    <w:div w:id="1437679615">
                                      <w:marLeft w:val="0"/>
                                      <w:marRight w:val="0"/>
                                      <w:marTop w:val="0"/>
                                      <w:marBottom w:val="0"/>
                                      <w:divBdr>
                                        <w:top w:val="none" w:sz="0" w:space="0" w:color="auto"/>
                                        <w:left w:val="none" w:sz="0" w:space="0" w:color="auto"/>
                                        <w:bottom w:val="none" w:sz="0" w:space="0" w:color="auto"/>
                                        <w:right w:val="none" w:sz="0" w:space="0" w:color="auto"/>
                                      </w:divBdr>
                                      <w:divsChild>
                                        <w:div w:id="1125388391">
                                          <w:marLeft w:val="0"/>
                                          <w:marRight w:val="0"/>
                                          <w:marTop w:val="0"/>
                                          <w:marBottom w:val="0"/>
                                          <w:divBdr>
                                            <w:top w:val="none" w:sz="0" w:space="0" w:color="auto"/>
                                            <w:left w:val="none" w:sz="0" w:space="0" w:color="auto"/>
                                            <w:bottom w:val="none" w:sz="0" w:space="0" w:color="auto"/>
                                            <w:right w:val="none" w:sz="0" w:space="0" w:color="auto"/>
                                          </w:divBdr>
                                          <w:divsChild>
                                            <w:div w:id="1728216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530838">
                                                  <w:marLeft w:val="0"/>
                                                  <w:marRight w:val="0"/>
                                                  <w:marTop w:val="0"/>
                                                  <w:marBottom w:val="0"/>
                                                  <w:divBdr>
                                                    <w:top w:val="none" w:sz="0" w:space="0" w:color="auto"/>
                                                    <w:left w:val="none" w:sz="0" w:space="0" w:color="auto"/>
                                                    <w:bottom w:val="none" w:sz="0" w:space="0" w:color="auto"/>
                                                    <w:right w:val="none" w:sz="0" w:space="0" w:color="auto"/>
                                                  </w:divBdr>
                                                  <w:divsChild>
                                                    <w:div w:id="59528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3583781">
      <w:bodyDiv w:val="1"/>
      <w:marLeft w:val="0"/>
      <w:marRight w:val="0"/>
      <w:marTop w:val="0"/>
      <w:marBottom w:val="0"/>
      <w:divBdr>
        <w:top w:val="none" w:sz="0" w:space="0" w:color="auto"/>
        <w:left w:val="none" w:sz="0" w:space="0" w:color="auto"/>
        <w:bottom w:val="none" w:sz="0" w:space="0" w:color="auto"/>
        <w:right w:val="none" w:sz="0" w:space="0" w:color="auto"/>
      </w:divBdr>
    </w:div>
    <w:div w:id="1350059050">
      <w:bodyDiv w:val="1"/>
      <w:marLeft w:val="0"/>
      <w:marRight w:val="0"/>
      <w:marTop w:val="0"/>
      <w:marBottom w:val="0"/>
      <w:divBdr>
        <w:top w:val="none" w:sz="0" w:space="0" w:color="auto"/>
        <w:left w:val="none" w:sz="0" w:space="0" w:color="auto"/>
        <w:bottom w:val="none" w:sz="0" w:space="0" w:color="auto"/>
        <w:right w:val="none" w:sz="0" w:space="0" w:color="auto"/>
      </w:divBdr>
    </w:div>
    <w:div w:id="1358891616">
      <w:bodyDiv w:val="1"/>
      <w:marLeft w:val="0"/>
      <w:marRight w:val="0"/>
      <w:marTop w:val="0"/>
      <w:marBottom w:val="0"/>
      <w:divBdr>
        <w:top w:val="none" w:sz="0" w:space="0" w:color="auto"/>
        <w:left w:val="none" w:sz="0" w:space="0" w:color="auto"/>
        <w:bottom w:val="none" w:sz="0" w:space="0" w:color="auto"/>
        <w:right w:val="none" w:sz="0" w:space="0" w:color="auto"/>
      </w:divBdr>
    </w:div>
    <w:div w:id="1362583977">
      <w:bodyDiv w:val="1"/>
      <w:marLeft w:val="0"/>
      <w:marRight w:val="0"/>
      <w:marTop w:val="0"/>
      <w:marBottom w:val="0"/>
      <w:divBdr>
        <w:top w:val="none" w:sz="0" w:space="0" w:color="auto"/>
        <w:left w:val="none" w:sz="0" w:space="0" w:color="auto"/>
        <w:bottom w:val="none" w:sz="0" w:space="0" w:color="auto"/>
        <w:right w:val="none" w:sz="0" w:space="0" w:color="auto"/>
      </w:divBdr>
      <w:divsChild>
        <w:div w:id="1975283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379471">
              <w:marLeft w:val="0"/>
              <w:marRight w:val="0"/>
              <w:marTop w:val="0"/>
              <w:marBottom w:val="0"/>
              <w:divBdr>
                <w:top w:val="none" w:sz="0" w:space="0" w:color="auto"/>
                <w:left w:val="none" w:sz="0" w:space="0" w:color="auto"/>
                <w:bottom w:val="none" w:sz="0" w:space="0" w:color="auto"/>
                <w:right w:val="none" w:sz="0" w:space="0" w:color="auto"/>
              </w:divBdr>
              <w:divsChild>
                <w:div w:id="2037388653">
                  <w:marLeft w:val="0"/>
                  <w:marRight w:val="0"/>
                  <w:marTop w:val="0"/>
                  <w:marBottom w:val="0"/>
                  <w:divBdr>
                    <w:top w:val="none" w:sz="0" w:space="0" w:color="auto"/>
                    <w:left w:val="none" w:sz="0" w:space="0" w:color="auto"/>
                    <w:bottom w:val="none" w:sz="0" w:space="0" w:color="auto"/>
                    <w:right w:val="none" w:sz="0" w:space="0" w:color="auto"/>
                  </w:divBdr>
                  <w:divsChild>
                    <w:div w:id="836068689">
                      <w:marLeft w:val="0"/>
                      <w:marRight w:val="0"/>
                      <w:marTop w:val="0"/>
                      <w:marBottom w:val="0"/>
                      <w:divBdr>
                        <w:top w:val="none" w:sz="0" w:space="0" w:color="auto"/>
                        <w:left w:val="none" w:sz="0" w:space="0" w:color="auto"/>
                        <w:bottom w:val="none" w:sz="0" w:space="0" w:color="auto"/>
                        <w:right w:val="none" w:sz="0" w:space="0" w:color="auto"/>
                      </w:divBdr>
                      <w:divsChild>
                        <w:div w:id="1170755824">
                          <w:marLeft w:val="0"/>
                          <w:marRight w:val="0"/>
                          <w:marTop w:val="0"/>
                          <w:marBottom w:val="0"/>
                          <w:divBdr>
                            <w:top w:val="none" w:sz="0" w:space="0" w:color="auto"/>
                            <w:left w:val="none" w:sz="0" w:space="0" w:color="auto"/>
                            <w:bottom w:val="none" w:sz="0" w:space="0" w:color="auto"/>
                            <w:right w:val="none" w:sz="0" w:space="0" w:color="auto"/>
                          </w:divBdr>
                          <w:divsChild>
                            <w:div w:id="55472828">
                              <w:marLeft w:val="0"/>
                              <w:marRight w:val="0"/>
                              <w:marTop w:val="0"/>
                              <w:marBottom w:val="0"/>
                              <w:divBdr>
                                <w:top w:val="none" w:sz="0" w:space="0" w:color="auto"/>
                                <w:left w:val="none" w:sz="0" w:space="0" w:color="auto"/>
                                <w:bottom w:val="none" w:sz="0" w:space="0" w:color="auto"/>
                                <w:right w:val="none" w:sz="0" w:space="0" w:color="auto"/>
                              </w:divBdr>
                              <w:divsChild>
                                <w:div w:id="1523935497">
                                  <w:marLeft w:val="0"/>
                                  <w:marRight w:val="0"/>
                                  <w:marTop w:val="0"/>
                                  <w:marBottom w:val="0"/>
                                  <w:divBdr>
                                    <w:top w:val="none" w:sz="0" w:space="0" w:color="auto"/>
                                    <w:left w:val="none" w:sz="0" w:space="0" w:color="auto"/>
                                    <w:bottom w:val="none" w:sz="0" w:space="0" w:color="auto"/>
                                    <w:right w:val="none" w:sz="0" w:space="0" w:color="auto"/>
                                  </w:divBdr>
                                </w:div>
                                <w:div w:id="5895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636939">
      <w:bodyDiv w:val="1"/>
      <w:marLeft w:val="0"/>
      <w:marRight w:val="0"/>
      <w:marTop w:val="0"/>
      <w:marBottom w:val="0"/>
      <w:divBdr>
        <w:top w:val="none" w:sz="0" w:space="0" w:color="auto"/>
        <w:left w:val="none" w:sz="0" w:space="0" w:color="auto"/>
        <w:bottom w:val="none" w:sz="0" w:space="0" w:color="auto"/>
        <w:right w:val="none" w:sz="0" w:space="0" w:color="auto"/>
      </w:divBdr>
    </w:div>
    <w:div w:id="1401101023">
      <w:bodyDiv w:val="1"/>
      <w:marLeft w:val="0"/>
      <w:marRight w:val="0"/>
      <w:marTop w:val="0"/>
      <w:marBottom w:val="0"/>
      <w:divBdr>
        <w:top w:val="none" w:sz="0" w:space="0" w:color="auto"/>
        <w:left w:val="none" w:sz="0" w:space="0" w:color="auto"/>
        <w:bottom w:val="none" w:sz="0" w:space="0" w:color="auto"/>
        <w:right w:val="none" w:sz="0" w:space="0" w:color="auto"/>
      </w:divBdr>
    </w:div>
    <w:div w:id="1414353286">
      <w:bodyDiv w:val="1"/>
      <w:marLeft w:val="0"/>
      <w:marRight w:val="0"/>
      <w:marTop w:val="0"/>
      <w:marBottom w:val="0"/>
      <w:divBdr>
        <w:top w:val="none" w:sz="0" w:space="0" w:color="auto"/>
        <w:left w:val="none" w:sz="0" w:space="0" w:color="auto"/>
        <w:bottom w:val="none" w:sz="0" w:space="0" w:color="auto"/>
        <w:right w:val="none" w:sz="0" w:space="0" w:color="auto"/>
      </w:divBdr>
    </w:div>
    <w:div w:id="1414664596">
      <w:bodyDiv w:val="1"/>
      <w:marLeft w:val="0"/>
      <w:marRight w:val="0"/>
      <w:marTop w:val="0"/>
      <w:marBottom w:val="0"/>
      <w:divBdr>
        <w:top w:val="none" w:sz="0" w:space="0" w:color="auto"/>
        <w:left w:val="none" w:sz="0" w:space="0" w:color="auto"/>
        <w:bottom w:val="none" w:sz="0" w:space="0" w:color="auto"/>
        <w:right w:val="none" w:sz="0" w:space="0" w:color="auto"/>
      </w:divBdr>
    </w:div>
    <w:div w:id="1415786599">
      <w:bodyDiv w:val="1"/>
      <w:marLeft w:val="0"/>
      <w:marRight w:val="0"/>
      <w:marTop w:val="0"/>
      <w:marBottom w:val="0"/>
      <w:divBdr>
        <w:top w:val="none" w:sz="0" w:space="0" w:color="auto"/>
        <w:left w:val="none" w:sz="0" w:space="0" w:color="auto"/>
        <w:bottom w:val="none" w:sz="0" w:space="0" w:color="auto"/>
        <w:right w:val="none" w:sz="0" w:space="0" w:color="auto"/>
      </w:divBdr>
    </w:div>
    <w:div w:id="1438982983">
      <w:bodyDiv w:val="1"/>
      <w:marLeft w:val="0"/>
      <w:marRight w:val="0"/>
      <w:marTop w:val="0"/>
      <w:marBottom w:val="0"/>
      <w:divBdr>
        <w:top w:val="none" w:sz="0" w:space="0" w:color="auto"/>
        <w:left w:val="none" w:sz="0" w:space="0" w:color="auto"/>
        <w:bottom w:val="none" w:sz="0" w:space="0" w:color="auto"/>
        <w:right w:val="none" w:sz="0" w:space="0" w:color="auto"/>
      </w:divBdr>
    </w:div>
    <w:div w:id="1439177159">
      <w:bodyDiv w:val="1"/>
      <w:marLeft w:val="0"/>
      <w:marRight w:val="0"/>
      <w:marTop w:val="0"/>
      <w:marBottom w:val="0"/>
      <w:divBdr>
        <w:top w:val="none" w:sz="0" w:space="0" w:color="auto"/>
        <w:left w:val="none" w:sz="0" w:space="0" w:color="auto"/>
        <w:bottom w:val="none" w:sz="0" w:space="0" w:color="auto"/>
        <w:right w:val="none" w:sz="0" w:space="0" w:color="auto"/>
      </w:divBdr>
    </w:div>
    <w:div w:id="1439789917">
      <w:bodyDiv w:val="1"/>
      <w:marLeft w:val="0"/>
      <w:marRight w:val="0"/>
      <w:marTop w:val="0"/>
      <w:marBottom w:val="0"/>
      <w:divBdr>
        <w:top w:val="none" w:sz="0" w:space="0" w:color="auto"/>
        <w:left w:val="none" w:sz="0" w:space="0" w:color="auto"/>
        <w:bottom w:val="none" w:sz="0" w:space="0" w:color="auto"/>
        <w:right w:val="none" w:sz="0" w:space="0" w:color="auto"/>
      </w:divBdr>
    </w:div>
    <w:div w:id="1465731794">
      <w:bodyDiv w:val="1"/>
      <w:marLeft w:val="0"/>
      <w:marRight w:val="0"/>
      <w:marTop w:val="0"/>
      <w:marBottom w:val="0"/>
      <w:divBdr>
        <w:top w:val="none" w:sz="0" w:space="0" w:color="auto"/>
        <w:left w:val="none" w:sz="0" w:space="0" w:color="auto"/>
        <w:bottom w:val="none" w:sz="0" w:space="0" w:color="auto"/>
        <w:right w:val="none" w:sz="0" w:space="0" w:color="auto"/>
      </w:divBdr>
      <w:divsChild>
        <w:div w:id="203183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995283">
              <w:marLeft w:val="0"/>
              <w:marRight w:val="0"/>
              <w:marTop w:val="0"/>
              <w:marBottom w:val="0"/>
              <w:divBdr>
                <w:top w:val="none" w:sz="0" w:space="0" w:color="auto"/>
                <w:left w:val="none" w:sz="0" w:space="0" w:color="auto"/>
                <w:bottom w:val="none" w:sz="0" w:space="0" w:color="auto"/>
                <w:right w:val="none" w:sz="0" w:space="0" w:color="auto"/>
              </w:divBdr>
              <w:divsChild>
                <w:div w:id="1371682657">
                  <w:marLeft w:val="0"/>
                  <w:marRight w:val="0"/>
                  <w:marTop w:val="0"/>
                  <w:marBottom w:val="0"/>
                  <w:divBdr>
                    <w:top w:val="none" w:sz="0" w:space="0" w:color="auto"/>
                    <w:left w:val="none" w:sz="0" w:space="0" w:color="auto"/>
                    <w:bottom w:val="none" w:sz="0" w:space="0" w:color="auto"/>
                    <w:right w:val="none" w:sz="0" w:space="0" w:color="auto"/>
                  </w:divBdr>
                  <w:divsChild>
                    <w:div w:id="17696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391261">
      <w:bodyDiv w:val="1"/>
      <w:marLeft w:val="0"/>
      <w:marRight w:val="0"/>
      <w:marTop w:val="0"/>
      <w:marBottom w:val="0"/>
      <w:divBdr>
        <w:top w:val="none" w:sz="0" w:space="0" w:color="auto"/>
        <w:left w:val="none" w:sz="0" w:space="0" w:color="auto"/>
        <w:bottom w:val="none" w:sz="0" w:space="0" w:color="auto"/>
        <w:right w:val="none" w:sz="0" w:space="0" w:color="auto"/>
      </w:divBdr>
    </w:div>
    <w:div w:id="1468668181">
      <w:bodyDiv w:val="1"/>
      <w:marLeft w:val="0"/>
      <w:marRight w:val="0"/>
      <w:marTop w:val="0"/>
      <w:marBottom w:val="0"/>
      <w:divBdr>
        <w:top w:val="none" w:sz="0" w:space="0" w:color="auto"/>
        <w:left w:val="none" w:sz="0" w:space="0" w:color="auto"/>
        <w:bottom w:val="none" w:sz="0" w:space="0" w:color="auto"/>
        <w:right w:val="none" w:sz="0" w:space="0" w:color="auto"/>
      </w:divBdr>
    </w:div>
    <w:div w:id="1474905435">
      <w:bodyDiv w:val="1"/>
      <w:marLeft w:val="0"/>
      <w:marRight w:val="0"/>
      <w:marTop w:val="0"/>
      <w:marBottom w:val="0"/>
      <w:divBdr>
        <w:top w:val="none" w:sz="0" w:space="0" w:color="auto"/>
        <w:left w:val="none" w:sz="0" w:space="0" w:color="auto"/>
        <w:bottom w:val="none" w:sz="0" w:space="0" w:color="auto"/>
        <w:right w:val="none" w:sz="0" w:space="0" w:color="auto"/>
      </w:divBdr>
    </w:div>
    <w:div w:id="1488860535">
      <w:bodyDiv w:val="1"/>
      <w:marLeft w:val="0"/>
      <w:marRight w:val="0"/>
      <w:marTop w:val="0"/>
      <w:marBottom w:val="0"/>
      <w:divBdr>
        <w:top w:val="none" w:sz="0" w:space="0" w:color="auto"/>
        <w:left w:val="none" w:sz="0" w:space="0" w:color="auto"/>
        <w:bottom w:val="none" w:sz="0" w:space="0" w:color="auto"/>
        <w:right w:val="none" w:sz="0" w:space="0" w:color="auto"/>
      </w:divBdr>
      <w:divsChild>
        <w:div w:id="130635721">
          <w:marLeft w:val="0"/>
          <w:marRight w:val="0"/>
          <w:marTop w:val="0"/>
          <w:marBottom w:val="0"/>
          <w:divBdr>
            <w:top w:val="none" w:sz="0" w:space="0" w:color="auto"/>
            <w:left w:val="none" w:sz="0" w:space="0" w:color="auto"/>
            <w:bottom w:val="none" w:sz="0" w:space="0" w:color="auto"/>
            <w:right w:val="none" w:sz="0" w:space="0" w:color="auto"/>
          </w:divBdr>
        </w:div>
      </w:divsChild>
    </w:div>
    <w:div w:id="1493059646">
      <w:bodyDiv w:val="1"/>
      <w:marLeft w:val="0"/>
      <w:marRight w:val="0"/>
      <w:marTop w:val="0"/>
      <w:marBottom w:val="0"/>
      <w:divBdr>
        <w:top w:val="none" w:sz="0" w:space="0" w:color="auto"/>
        <w:left w:val="none" w:sz="0" w:space="0" w:color="auto"/>
        <w:bottom w:val="none" w:sz="0" w:space="0" w:color="auto"/>
        <w:right w:val="none" w:sz="0" w:space="0" w:color="auto"/>
      </w:divBdr>
    </w:div>
    <w:div w:id="1519347104">
      <w:bodyDiv w:val="1"/>
      <w:marLeft w:val="0"/>
      <w:marRight w:val="0"/>
      <w:marTop w:val="0"/>
      <w:marBottom w:val="0"/>
      <w:divBdr>
        <w:top w:val="none" w:sz="0" w:space="0" w:color="auto"/>
        <w:left w:val="none" w:sz="0" w:space="0" w:color="auto"/>
        <w:bottom w:val="none" w:sz="0" w:space="0" w:color="auto"/>
        <w:right w:val="none" w:sz="0" w:space="0" w:color="auto"/>
      </w:divBdr>
      <w:divsChild>
        <w:div w:id="1451971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801366">
              <w:marLeft w:val="0"/>
              <w:marRight w:val="0"/>
              <w:marTop w:val="0"/>
              <w:marBottom w:val="0"/>
              <w:divBdr>
                <w:top w:val="none" w:sz="0" w:space="0" w:color="auto"/>
                <w:left w:val="none" w:sz="0" w:space="0" w:color="auto"/>
                <w:bottom w:val="none" w:sz="0" w:space="0" w:color="auto"/>
                <w:right w:val="none" w:sz="0" w:space="0" w:color="auto"/>
              </w:divBdr>
              <w:divsChild>
                <w:div w:id="1287005444">
                  <w:marLeft w:val="0"/>
                  <w:marRight w:val="0"/>
                  <w:marTop w:val="0"/>
                  <w:marBottom w:val="0"/>
                  <w:divBdr>
                    <w:top w:val="none" w:sz="0" w:space="0" w:color="auto"/>
                    <w:left w:val="none" w:sz="0" w:space="0" w:color="auto"/>
                    <w:bottom w:val="none" w:sz="0" w:space="0" w:color="auto"/>
                    <w:right w:val="none" w:sz="0" w:space="0" w:color="auto"/>
                  </w:divBdr>
                  <w:divsChild>
                    <w:div w:id="9017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76703">
      <w:bodyDiv w:val="1"/>
      <w:marLeft w:val="0"/>
      <w:marRight w:val="0"/>
      <w:marTop w:val="0"/>
      <w:marBottom w:val="0"/>
      <w:divBdr>
        <w:top w:val="none" w:sz="0" w:space="0" w:color="auto"/>
        <w:left w:val="none" w:sz="0" w:space="0" w:color="auto"/>
        <w:bottom w:val="none" w:sz="0" w:space="0" w:color="auto"/>
        <w:right w:val="none" w:sz="0" w:space="0" w:color="auto"/>
      </w:divBdr>
      <w:divsChild>
        <w:div w:id="2085225615">
          <w:marLeft w:val="0"/>
          <w:marRight w:val="0"/>
          <w:marTop w:val="0"/>
          <w:marBottom w:val="0"/>
          <w:divBdr>
            <w:top w:val="none" w:sz="0" w:space="0" w:color="auto"/>
            <w:left w:val="none" w:sz="0" w:space="0" w:color="auto"/>
            <w:bottom w:val="none" w:sz="0" w:space="0" w:color="auto"/>
            <w:right w:val="none" w:sz="0" w:space="0" w:color="auto"/>
          </w:divBdr>
        </w:div>
        <w:div w:id="1540316167">
          <w:marLeft w:val="0"/>
          <w:marRight w:val="0"/>
          <w:marTop w:val="0"/>
          <w:marBottom w:val="0"/>
          <w:divBdr>
            <w:top w:val="none" w:sz="0" w:space="0" w:color="auto"/>
            <w:left w:val="none" w:sz="0" w:space="0" w:color="auto"/>
            <w:bottom w:val="none" w:sz="0" w:space="0" w:color="auto"/>
            <w:right w:val="none" w:sz="0" w:space="0" w:color="auto"/>
          </w:divBdr>
        </w:div>
        <w:div w:id="251820994">
          <w:marLeft w:val="0"/>
          <w:marRight w:val="0"/>
          <w:marTop w:val="0"/>
          <w:marBottom w:val="0"/>
          <w:divBdr>
            <w:top w:val="none" w:sz="0" w:space="0" w:color="auto"/>
            <w:left w:val="none" w:sz="0" w:space="0" w:color="auto"/>
            <w:bottom w:val="none" w:sz="0" w:space="0" w:color="auto"/>
            <w:right w:val="none" w:sz="0" w:space="0" w:color="auto"/>
          </w:divBdr>
        </w:div>
        <w:div w:id="2001156935">
          <w:marLeft w:val="0"/>
          <w:marRight w:val="0"/>
          <w:marTop w:val="0"/>
          <w:marBottom w:val="0"/>
          <w:divBdr>
            <w:top w:val="none" w:sz="0" w:space="0" w:color="auto"/>
            <w:left w:val="none" w:sz="0" w:space="0" w:color="auto"/>
            <w:bottom w:val="none" w:sz="0" w:space="0" w:color="auto"/>
            <w:right w:val="none" w:sz="0" w:space="0" w:color="auto"/>
          </w:divBdr>
        </w:div>
        <w:div w:id="803427335">
          <w:marLeft w:val="0"/>
          <w:marRight w:val="0"/>
          <w:marTop w:val="0"/>
          <w:marBottom w:val="0"/>
          <w:divBdr>
            <w:top w:val="none" w:sz="0" w:space="0" w:color="auto"/>
            <w:left w:val="none" w:sz="0" w:space="0" w:color="auto"/>
            <w:bottom w:val="none" w:sz="0" w:space="0" w:color="auto"/>
            <w:right w:val="none" w:sz="0" w:space="0" w:color="auto"/>
          </w:divBdr>
        </w:div>
        <w:div w:id="994919096">
          <w:marLeft w:val="0"/>
          <w:marRight w:val="0"/>
          <w:marTop w:val="0"/>
          <w:marBottom w:val="0"/>
          <w:divBdr>
            <w:top w:val="none" w:sz="0" w:space="0" w:color="auto"/>
            <w:left w:val="none" w:sz="0" w:space="0" w:color="auto"/>
            <w:bottom w:val="none" w:sz="0" w:space="0" w:color="auto"/>
            <w:right w:val="none" w:sz="0" w:space="0" w:color="auto"/>
          </w:divBdr>
        </w:div>
        <w:div w:id="691758605">
          <w:marLeft w:val="0"/>
          <w:marRight w:val="0"/>
          <w:marTop w:val="0"/>
          <w:marBottom w:val="0"/>
          <w:divBdr>
            <w:top w:val="none" w:sz="0" w:space="0" w:color="auto"/>
            <w:left w:val="none" w:sz="0" w:space="0" w:color="auto"/>
            <w:bottom w:val="none" w:sz="0" w:space="0" w:color="auto"/>
            <w:right w:val="none" w:sz="0" w:space="0" w:color="auto"/>
          </w:divBdr>
        </w:div>
        <w:div w:id="573442124">
          <w:marLeft w:val="0"/>
          <w:marRight w:val="0"/>
          <w:marTop w:val="0"/>
          <w:marBottom w:val="0"/>
          <w:divBdr>
            <w:top w:val="none" w:sz="0" w:space="0" w:color="auto"/>
            <w:left w:val="none" w:sz="0" w:space="0" w:color="auto"/>
            <w:bottom w:val="none" w:sz="0" w:space="0" w:color="auto"/>
            <w:right w:val="none" w:sz="0" w:space="0" w:color="auto"/>
          </w:divBdr>
        </w:div>
        <w:div w:id="1166899999">
          <w:marLeft w:val="0"/>
          <w:marRight w:val="0"/>
          <w:marTop w:val="0"/>
          <w:marBottom w:val="0"/>
          <w:divBdr>
            <w:top w:val="none" w:sz="0" w:space="0" w:color="auto"/>
            <w:left w:val="none" w:sz="0" w:space="0" w:color="auto"/>
            <w:bottom w:val="none" w:sz="0" w:space="0" w:color="auto"/>
            <w:right w:val="none" w:sz="0" w:space="0" w:color="auto"/>
          </w:divBdr>
        </w:div>
        <w:div w:id="1923098796">
          <w:marLeft w:val="0"/>
          <w:marRight w:val="0"/>
          <w:marTop w:val="0"/>
          <w:marBottom w:val="0"/>
          <w:divBdr>
            <w:top w:val="none" w:sz="0" w:space="0" w:color="auto"/>
            <w:left w:val="none" w:sz="0" w:space="0" w:color="auto"/>
            <w:bottom w:val="none" w:sz="0" w:space="0" w:color="auto"/>
            <w:right w:val="none" w:sz="0" w:space="0" w:color="auto"/>
          </w:divBdr>
        </w:div>
        <w:div w:id="1675448758">
          <w:marLeft w:val="0"/>
          <w:marRight w:val="0"/>
          <w:marTop w:val="0"/>
          <w:marBottom w:val="0"/>
          <w:divBdr>
            <w:top w:val="none" w:sz="0" w:space="0" w:color="auto"/>
            <w:left w:val="none" w:sz="0" w:space="0" w:color="auto"/>
            <w:bottom w:val="none" w:sz="0" w:space="0" w:color="auto"/>
            <w:right w:val="none" w:sz="0" w:space="0" w:color="auto"/>
          </w:divBdr>
        </w:div>
        <w:div w:id="1315601589">
          <w:marLeft w:val="0"/>
          <w:marRight w:val="0"/>
          <w:marTop w:val="0"/>
          <w:marBottom w:val="0"/>
          <w:divBdr>
            <w:top w:val="none" w:sz="0" w:space="0" w:color="auto"/>
            <w:left w:val="none" w:sz="0" w:space="0" w:color="auto"/>
            <w:bottom w:val="none" w:sz="0" w:space="0" w:color="auto"/>
            <w:right w:val="none" w:sz="0" w:space="0" w:color="auto"/>
          </w:divBdr>
        </w:div>
      </w:divsChild>
    </w:div>
    <w:div w:id="1527911468">
      <w:bodyDiv w:val="1"/>
      <w:marLeft w:val="0"/>
      <w:marRight w:val="0"/>
      <w:marTop w:val="0"/>
      <w:marBottom w:val="0"/>
      <w:divBdr>
        <w:top w:val="none" w:sz="0" w:space="0" w:color="auto"/>
        <w:left w:val="none" w:sz="0" w:space="0" w:color="auto"/>
        <w:bottom w:val="none" w:sz="0" w:space="0" w:color="auto"/>
        <w:right w:val="none" w:sz="0" w:space="0" w:color="auto"/>
      </w:divBdr>
      <w:divsChild>
        <w:div w:id="77405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9451">
              <w:marLeft w:val="0"/>
              <w:marRight w:val="0"/>
              <w:marTop w:val="0"/>
              <w:marBottom w:val="0"/>
              <w:divBdr>
                <w:top w:val="none" w:sz="0" w:space="0" w:color="auto"/>
                <w:left w:val="none" w:sz="0" w:space="0" w:color="auto"/>
                <w:bottom w:val="none" w:sz="0" w:space="0" w:color="auto"/>
                <w:right w:val="none" w:sz="0" w:space="0" w:color="auto"/>
              </w:divBdr>
              <w:divsChild>
                <w:div w:id="1641108410">
                  <w:marLeft w:val="0"/>
                  <w:marRight w:val="0"/>
                  <w:marTop w:val="0"/>
                  <w:marBottom w:val="0"/>
                  <w:divBdr>
                    <w:top w:val="none" w:sz="0" w:space="0" w:color="auto"/>
                    <w:left w:val="none" w:sz="0" w:space="0" w:color="auto"/>
                    <w:bottom w:val="none" w:sz="0" w:space="0" w:color="auto"/>
                    <w:right w:val="none" w:sz="0" w:space="0" w:color="auto"/>
                  </w:divBdr>
                  <w:divsChild>
                    <w:div w:id="1171944225">
                      <w:marLeft w:val="0"/>
                      <w:marRight w:val="0"/>
                      <w:marTop w:val="0"/>
                      <w:marBottom w:val="0"/>
                      <w:divBdr>
                        <w:top w:val="none" w:sz="0" w:space="0" w:color="auto"/>
                        <w:left w:val="none" w:sz="0" w:space="0" w:color="auto"/>
                        <w:bottom w:val="none" w:sz="0" w:space="0" w:color="auto"/>
                        <w:right w:val="none" w:sz="0" w:space="0" w:color="auto"/>
                      </w:divBdr>
                      <w:divsChild>
                        <w:div w:id="7648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19952">
              <w:marLeft w:val="0"/>
              <w:marRight w:val="0"/>
              <w:marTop w:val="0"/>
              <w:marBottom w:val="0"/>
              <w:divBdr>
                <w:top w:val="none" w:sz="0" w:space="0" w:color="auto"/>
                <w:left w:val="none" w:sz="0" w:space="0" w:color="auto"/>
                <w:bottom w:val="none" w:sz="0" w:space="0" w:color="auto"/>
                <w:right w:val="none" w:sz="0" w:space="0" w:color="auto"/>
              </w:divBdr>
              <w:divsChild>
                <w:div w:id="2072003495">
                  <w:marLeft w:val="0"/>
                  <w:marRight w:val="0"/>
                  <w:marTop w:val="0"/>
                  <w:marBottom w:val="0"/>
                  <w:divBdr>
                    <w:top w:val="none" w:sz="0" w:space="0" w:color="auto"/>
                    <w:left w:val="none" w:sz="0" w:space="0" w:color="auto"/>
                    <w:bottom w:val="none" w:sz="0" w:space="0" w:color="auto"/>
                    <w:right w:val="none" w:sz="0" w:space="0" w:color="auto"/>
                  </w:divBdr>
                  <w:divsChild>
                    <w:div w:id="1660961927">
                      <w:marLeft w:val="0"/>
                      <w:marRight w:val="0"/>
                      <w:marTop w:val="0"/>
                      <w:marBottom w:val="0"/>
                      <w:divBdr>
                        <w:top w:val="none" w:sz="0" w:space="0" w:color="auto"/>
                        <w:left w:val="none" w:sz="0" w:space="0" w:color="auto"/>
                        <w:bottom w:val="none" w:sz="0" w:space="0" w:color="auto"/>
                        <w:right w:val="none" w:sz="0" w:space="0" w:color="auto"/>
                      </w:divBdr>
                      <w:divsChild>
                        <w:div w:id="110495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4862">
              <w:marLeft w:val="0"/>
              <w:marRight w:val="0"/>
              <w:marTop w:val="0"/>
              <w:marBottom w:val="0"/>
              <w:divBdr>
                <w:top w:val="none" w:sz="0" w:space="0" w:color="auto"/>
                <w:left w:val="none" w:sz="0" w:space="0" w:color="auto"/>
                <w:bottom w:val="none" w:sz="0" w:space="0" w:color="auto"/>
                <w:right w:val="none" w:sz="0" w:space="0" w:color="auto"/>
              </w:divBdr>
              <w:divsChild>
                <w:div w:id="1186671537">
                  <w:marLeft w:val="0"/>
                  <w:marRight w:val="0"/>
                  <w:marTop w:val="0"/>
                  <w:marBottom w:val="0"/>
                  <w:divBdr>
                    <w:top w:val="none" w:sz="0" w:space="0" w:color="auto"/>
                    <w:left w:val="none" w:sz="0" w:space="0" w:color="auto"/>
                    <w:bottom w:val="none" w:sz="0" w:space="0" w:color="auto"/>
                    <w:right w:val="none" w:sz="0" w:space="0" w:color="auto"/>
                  </w:divBdr>
                  <w:divsChild>
                    <w:div w:id="98743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450292">
      <w:bodyDiv w:val="1"/>
      <w:marLeft w:val="0"/>
      <w:marRight w:val="0"/>
      <w:marTop w:val="0"/>
      <w:marBottom w:val="0"/>
      <w:divBdr>
        <w:top w:val="none" w:sz="0" w:space="0" w:color="auto"/>
        <w:left w:val="none" w:sz="0" w:space="0" w:color="auto"/>
        <w:bottom w:val="none" w:sz="0" w:space="0" w:color="auto"/>
        <w:right w:val="none" w:sz="0" w:space="0" w:color="auto"/>
      </w:divBdr>
    </w:div>
    <w:div w:id="1539005924">
      <w:bodyDiv w:val="1"/>
      <w:marLeft w:val="0"/>
      <w:marRight w:val="0"/>
      <w:marTop w:val="0"/>
      <w:marBottom w:val="0"/>
      <w:divBdr>
        <w:top w:val="none" w:sz="0" w:space="0" w:color="auto"/>
        <w:left w:val="none" w:sz="0" w:space="0" w:color="auto"/>
        <w:bottom w:val="none" w:sz="0" w:space="0" w:color="auto"/>
        <w:right w:val="none" w:sz="0" w:space="0" w:color="auto"/>
      </w:divBdr>
      <w:divsChild>
        <w:div w:id="170945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04951">
              <w:marLeft w:val="0"/>
              <w:marRight w:val="0"/>
              <w:marTop w:val="0"/>
              <w:marBottom w:val="0"/>
              <w:divBdr>
                <w:top w:val="none" w:sz="0" w:space="0" w:color="auto"/>
                <w:left w:val="none" w:sz="0" w:space="0" w:color="auto"/>
                <w:bottom w:val="none" w:sz="0" w:space="0" w:color="auto"/>
                <w:right w:val="none" w:sz="0" w:space="0" w:color="auto"/>
              </w:divBdr>
              <w:divsChild>
                <w:div w:id="2044478693">
                  <w:marLeft w:val="0"/>
                  <w:marRight w:val="0"/>
                  <w:marTop w:val="0"/>
                  <w:marBottom w:val="0"/>
                  <w:divBdr>
                    <w:top w:val="none" w:sz="0" w:space="0" w:color="auto"/>
                    <w:left w:val="none" w:sz="0" w:space="0" w:color="auto"/>
                    <w:bottom w:val="none" w:sz="0" w:space="0" w:color="auto"/>
                    <w:right w:val="none" w:sz="0" w:space="0" w:color="auto"/>
                  </w:divBdr>
                  <w:divsChild>
                    <w:div w:id="1826816604">
                      <w:marLeft w:val="0"/>
                      <w:marRight w:val="0"/>
                      <w:marTop w:val="0"/>
                      <w:marBottom w:val="0"/>
                      <w:divBdr>
                        <w:top w:val="none" w:sz="0" w:space="0" w:color="auto"/>
                        <w:left w:val="none" w:sz="0" w:space="0" w:color="auto"/>
                        <w:bottom w:val="none" w:sz="0" w:space="0" w:color="auto"/>
                        <w:right w:val="none" w:sz="0" w:space="0" w:color="auto"/>
                      </w:divBdr>
                      <w:divsChild>
                        <w:div w:id="1924752480">
                          <w:marLeft w:val="0"/>
                          <w:marRight w:val="0"/>
                          <w:marTop w:val="0"/>
                          <w:marBottom w:val="0"/>
                          <w:divBdr>
                            <w:top w:val="none" w:sz="0" w:space="0" w:color="auto"/>
                            <w:left w:val="none" w:sz="0" w:space="0" w:color="auto"/>
                            <w:bottom w:val="none" w:sz="0" w:space="0" w:color="auto"/>
                            <w:right w:val="none" w:sz="0" w:space="0" w:color="auto"/>
                          </w:divBdr>
                          <w:divsChild>
                            <w:div w:id="265887782">
                              <w:marLeft w:val="0"/>
                              <w:marRight w:val="0"/>
                              <w:marTop w:val="0"/>
                              <w:marBottom w:val="0"/>
                              <w:divBdr>
                                <w:top w:val="none" w:sz="0" w:space="0" w:color="auto"/>
                                <w:left w:val="none" w:sz="0" w:space="0" w:color="auto"/>
                                <w:bottom w:val="none" w:sz="0" w:space="0" w:color="auto"/>
                                <w:right w:val="none" w:sz="0" w:space="0" w:color="auto"/>
                              </w:divBdr>
                              <w:divsChild>
                                <w:div w:id="2063552605">
                                  <w:marLeft w:val="0"/>
                                  <w:marRight w:val="0"/>
                                  <w:marTop w:val="0"/>
                                  <w:marBottom w:val="0"/>
                                  <w:divBdr>
                                    <w:top w:val="none" w:sz="0" w:space="0" w:color="auto"/>
                                    <w:left w:val="none" w:sz="0" w:space="0" w:color="auto"/>
                                    <w:bottom w:val="none" w:sz="0" w:space="0" w:color="auto"/>
                                    <w:right w:val="none" w:sz="0" w:space="0" w:color="auto"/>
                                  </w:divBdr>
                                </w:div>
                                <w:div w:id="253631877">
                                  <w:marLeft w:val="0"/>
                                  <w:marRight w:val="0"/>
                                  <w:marTop w:val="0"/>
                                  <w:marBottom w:val="0"/>
                                  <w:divBdr>
                                    <w:top w:val="none" w:sz="0" w:space="0" w:color="auto"/>
                                    <w:left w:val="none" w:sz="0" w:space="0" w:color="auto"/>
                                    <w:bottom w:val="none" w:sz="0" w:space="0" w:color="auto"/>
                                    <w:right w:val="none" w:sz="0" w:space="0" w:color="auto"/>
                                  </w:divBdr>
                                </w:div>
                                <w:div w:id="21373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923041">
      <w:bodyDiv w:val="1"/>
      <w:marLeft w:val="0"/>
      <w:marRight w:val="0"/>
      <w:marTop w:val="0"/>
      <w:marBottom w:val="0"/>
      <w:divBdr>
        <w:top w:val="none" w:sz="0" w:space="0" w:color="auto"/>
        <w:left w:val="none" w:sz="0" w:space="0" w:color="auto"/>
        <w:bottom w:val="none" w:sz="0" w:space="0" w:color="auto"/>
        <w:right w:val="none" w:sz="0" w:space="0" w:color="auto"/>
      </w:divBdr>
    </w:div>
    <w:div w:id="1558931267">
      <w:bodyDiv w:val="1"/>
      <w:marLeft w:val="0"/>
      <w:marRight w:val="0"/>
      <w:marTop w:val="0"/>
      <w:marBottom w:val="0"/>
      <w:divBdr>
        <w:top w:val="none" w:sz="0" w:space="0" w:color="auto"/>
        <w:left w:val="none" w:sz="0" w:space="0" w:color="auto"/>
        <w:bottom w:val="none" w:sz="0" w:space="0" w:color="auto"/>
        <w:right w:val="none" w:sz="0" w:space="0" w:color="auto"/>
      </w:divBdr>
    </w:div>
    <w:div w:id="1568224031">
      <w:bodyDiv w:val="1"/>
      <w:marLeft w:val="0"/>
      <w:marRight w:val="0"/>
      <w:marTop w:val="0"/>
      <w:marBottom w:val="0"/>
      <w:divBdr>
        <w:top w:val="none" w:sz="0" w:space="0" w:color="auto"/>
        <w:left w:val="none" w:sz="0" w:space="0" w:color="auto"/>
        <w:bottom w:val="none" w:sz="0" w:space="0" w:color="auto"/>
        <w:right w:val="none" w:sz="0" w:space="0" w:color="auto"/>
      </w:divBdr>
    </w:div>
    <w:div w:id="1572084084">
      <w:bodyDiv w:val="1"/>
      <w:marLeft w:val="0"/>
      <w:marRight w:val="0"/>
      <w:marTop w:val="0"/>
      <w:marBottom w:val="0"/>
      <w:divBdr>
        <w:top w:val="none" w:sz="0" w:space="0" w:color="auto"/>
        <w:left w:val="none" w:sz="0" w:space="0" w:color="auto"/>
        <w:bottom w:val="none" w:sz="0" w:space="0" w:color="auto"/>
        <w:right w:val="none" w:sz="0" w:space="0" w:color="auto"/>
      </w:divBdr>
    </w:div>
    <w:div w:id="1585648754">
      <w:bodyDiv w:val="1"/>
      <w:marLeft w:val="0"/>
      <w:marRight w:val="0"/>
      <w:marTop w:val="0"/>
      <w:marBottom w:val="0"/>
      <w:divBdr>
        <w:top w:val="none" w:sz="0" w:space="0" w:color="auto"/>
        <w:left w:val="none" w:sz="0" w:space="0" w:color="auto"/>
        <w:bottom w:val="none" w:sz="0" w:space="0" w:color="auto"/>
        <w:right w:val="none" w:sz="0" w:space="0" w:color="auto"/>
      </w:divBdr>
    </w:div>
    <w:div w:id="1604462466">
      <w:bodyDiv w:val="1"/>
      <w:marLeft w:val="0"/>
      <w:marRight w:val="0"/>
      <w:marTop w:val="0"/>
      <w:marBottom w:val="0"/>
      <w:divBdr>
        <w:top w:val="none" w:sz="0" w:space="0" w:color="auto"/>
        <w:left w:val="none" w:sz="0" w:space="0" w:color="auto"/>
        <w:bottom w:val="none" w:sz="0" w:space="0" w:color="auto"/>
        <w:right w:val="none" w:sz="0" w:space="0" w:color="auto"/>
      </w:divBdr>
    </w:div>
    <w:div w:id="1615014882">
      <w:bodyDiv w:val="1"/>
      <w:marLeft w:val="0"/>
      <w:marRight w:val="0"/>
      <w:marTop w:val="0"/>
      <w:marBottom w:val="0"/>
      <w:divBdr>
        <w:top w:val="none" w:sz="0" w:space="0" w:color="auto"/>
        <w:left w:val="none" w:sz="0" w:space="0" w:color="auto"/>
        <w:bottom w:val="none" w:sz="0" w:space="0" w:color="auto"/>
        <w:right w:val="none" w:sz="0" w:space="0" w:color="auto"/>
      </w:divBdr>
    </w:div>
    <w:div w:id="1615818624">
      <w:bodyDiv w:val="1"/>
      <w:marLeft w:val="0"/>
      <w:marRight w:val="0"/>
      <w:marTop w:val="0"/>
      <w:marBottom w:val="0"/>
      <w:divBdr>
        <w:top w:val="none" w:sz="0" w:space="0" w:color="auto"/>
        <w:left w:val="none" w:sz="0" w:space="0" w:color="auto"/>
        <w:bottom w:val="none" w:sz="0" w:space="0" w:color="auto"/>
        <w:right w:val="none" w:sz="0" w:space="0" w:color="auto"/>
      </w:divBdr>
    </w:div>
    <w:div w:id="1639874386">
      <w:bodyDiv w:val="1"/>
      <w:marLeft w:val="0"/>
      <w:marRight w:val="0"/>
      <w:marTop w:val="0"/>
      <w:marBottom w:val="0"/>
      <w:divBdr>
        <w:top w:val="none" w:sz="0" w:space="0" w:color="auto"/>
        <w:left w:val="none" w:sz="0" w:space="0" w:color="auto"/>
        <w:bottom w:val="none" w:sz="0" w:space="0" w:color="auto"/>
        <w:right w:val="none" w:sz="0" w:space="0" w:color="auto"/>
      </w:divBdr>
    </w:div>
    <w:div w:id="1642154274">
      <w:bodyDiv w:val="1"/>
      <w:marLeft w:val="0"/>
      <w:marRight w:val="0"/>
      <w:marTop w:val="0"/>
      <w:marBottom w:val="0"/>
      <w:divBdr>
        <w:top w:val="none" w:sz="0" w:space="0" w:color="auto"/>
        <w:left w:val="none" w:sz="0" w:space="0" w:color="auto"/>
        <w:bottom w:val="none" w:sz="0" w:space="0" w:color="auto"/>
        <w:right w:val="none" w:sz="0" w:space="0" w:color="auto"/>
      </w:divBdr>
    </w:div>
    <w:div w:id="1649942431">
      <w:bodyDiv w:val="1"/>
      <w:marLeft w:val="0"/>
      <w:marRight w:val="0"/>
      <w:marTop w:val="0"/>
      <w:marBottom w:val="0"/>
      <w:divBdr>
        <w:top w:val="none" w:sz="0" w:space="0" w:color="auto"/>
        <w:left w:val="none" w:sz="0" w:space="0" w:color="auto"/>
        <w:bottom w:val="none" w:sz="0" w:space="0" w:color="auto"/>
        <w:right w:val="none" w:sz="0" w:space="0" w:color="auto"/>
      </w:divBdr>
    </w:div>
    <w:div w:id="1660697455">
      <w:bodyDiv w:val="1"/>
      <w:marLeft w:val="0"/>
      <w:marRight w:val="0"/>
      <w:marTop w:val="0"/>
      <w:marBottom w:val="0"/>
      <w:divBdr>
        <w:top w:val="none" w:sz="0" w:space="0" w:color="auto"/>
        <w:left w:val="none" w:sz="0" w:space="0" w:color="auto"/>
        <w:bottom w:val="none" w:sz="0" w:space="0" w:color="auto"/>
        <w:right w:val="none" w:sz="0" w:space="0" w:color="auto"/>
      </w:divBdr>
    </w:div>
    <w:div w:id="1662812069">
      <w:bodyDiv w:val="1"/>
      <w:marLeft w:val="0"/>
      <w:marRight w:val="0"/>
      <w:marTop w:val="0"/>
      <w:marBottom w:val="0"/>
      <w:divBdr>
        <w:top w:val="none" w:sz="0" w:space="0" w:color="auto"/>
        <w:left w:val="none" w:sz="0" w:space="0" w:color="auto"/>
        <w:bottom w:val="none" w:sz="0" w:space="0" w:color="auto"/>
        <w:right w:val="none" w:sz="0" w:space="0" w:color="auto"/>
      </w:divBdr>
    </w:div>
    <w:div w:id="1666589618">
      <w:bodyDiv w:val="1"/>
      <w:marLeft w:val="0"/>
      <w:marRight w:val="0"/>
      <w:marTop w:val="0"/>
      <w:marBottom w:val="0"/>
      <w:divBdr>
        <w:top w:val="none" w:sz="0" w:space="0" w:color="auto"/>
        <w:left w:val="none" w:sz="0" w:space="0" w:color="auto"/>
        <w:bottom w:val="none" w:sz="0" w:space="0" w:color="auto"/>
        <w:right w:val="none" w:sz="0" w:space="0" w:color="auto"/>
      </w:divBdr>
    </w:div>
    <w:div w:id="1678338130">
      <w:bodyDiv w:val="1"/>
      <w:marLeft w:val="0"/>
      <w:marRight w:val="0"/>
      <w:marTop w:val="0"/>
      <w:marBottom w:val="0"/>
      <w:divBdr>
        <w:top w:val="none" w:sz="0" w:space="0" w:color="auto"/>
        <w:left w:val="none" w:sz="0" w:space="0" w:color="auto"/>
        <w:bottom w:val="none" w:sz="0" w:space="0" w:color="auto"/>
        <w:right w:val="none" w:sz="0" w:space="0" w:color="auto"/>
      </w:divBdr>
    </w:div>
    <w:div w:id="1679111728">
      <w:bodyDiv w:val="1"/>
      <w:marLeft w:val="0"/>
      <w:marRight w:val="0"/>
      <w:marTop w:val="0"/>
      <w:marBottom w:val="0"/>
      <w:divBdr>
        <w:top w:val="none" w:sz="0" w:space="0" w:color="auto"/>
        <w:left w:val="none" w:sz="0" w:space="0" w:color="auto"/>
        <w:bottom w:val="none" w:sz="0" w:space="0" w:color="auto"/>
        <w:right w:val="none" w:sz="0" w:space="0" w:color="auto"/>
      </w:divBdr>
    </w:div>
    <w:div w:id="1691180910">
      <w:bodyDiv w:val="1"/>
      <w:marLeft w:val="0"/>
      <w:marRight w:val="0"/>
      <w:marTop w:val="0"/>
      <w:marBottom w:val="0"/>
      <w:divBdr>
        <w:top w:val="none" w:sz="0" w:space="0" w:color="auto"/>
        <w:left w:val="none" w:sz="0" w:space="0" w:color="auto"/>
        <w:bottom w:val="none" w:sz="0" w:space="0" w:color="auto"/>
        <w:right w:val="none" w:sz="0" w:space="0" w:color="auto"/>
      </w:divBdr>
    </w:div>
    <w:div w:id="1696426140">
      <w:bodyDiv w:val="1"/>
      <w:marLeft w:val="0"/>
      <w:marRight w:val="0"/>
      <w:marTop w:val="0"/>
      <w:marBottom w:val="0"/>
      <w:divBdr>
        <w:top w:val="none" w:sz="0" w:space="0" w:color="auto"/>
        <w:left w:val="none" w:sz="0" w:space="0" w:color="auto"/>
        <w:bottom w:val="none" w:sz="0" w:space="0" w:color="auto"/>
        <w:right w:val="none" w:sz="0" w:space="0" w:color="auto"/>
      </w:divBdr>
    </w:div>
    <w:div w:id="1716154849">
      <w:bodyDiv w:val="1"/>
      <w:marLeft w:val="0"/>
      <w:marRight w:val="0"/>
      <w:marTop w:val="0"/>
      <w:marBottom w:val="0"/>
      <w:divBdr>
        <w:top w:val="none" w:sz="0" w:space="0" w:color="auto"/>
        <w:left w:val="none" w:sz="0" w:space="0" w:color="auto"/>
        <w:bottom w:val="none" w:sz="0" w:space="0" w:color="auto"/>
        <w:right w:val="none" w:sz="0" w:space="0" w:color="auto"/>
      </w:divBdr>
    </w:div>
    <w:div w:id="1717201588">
      <w:bodyDiv w:val="1"/>
      <w:marLeft w:val="0"/>
      <w:marRight w:val="0"/>
      <w:marTop w:val="0"/>
      <w:marBottom w:val="0"/>
      <w:divBdr>
        <w:top w:val="none" w:sz="0" w:space="0" w:color="auto"/>
        <w:left w:val="none" w:sz="0" w:space="0" w:color="auto"/>
        <w:bottom w:val="none" w:sz="0" w:space="0" w:color="auto"/>
        <w:right w:val="none" w:sz="0" w:space="0" w:color="auto"/>
      </w:divBdr>
      <w:divsChild>
        <w:div w:id="371275763">
          <w:marLeft w:val="0"/>
          <w:marRight w:val="0"/>
          <w:marTop w:val="0"/>
          <w:marBottom w:val="0"/>
          <w:divBdr>
            <w:top w:val="none" w:sz="0" w:space="0" w:color="auto"/>
            <w:left w:val="none" w:sz="0" w:space="0" w:color="auto"/>
            <w:bottom w:val="none" w:sz="0" w:space="0" w:color="auto"/>
            <w:right w:val="none" w:sz="0" w:space="0" w:color="auto"/>
          </w:divBdr>
        </w:div>
        <w:div w:id="2133399691">
          <w:marLeft w:val="0"/>
          <w:marRight w:val="0"/>
          <w:marTop w:val="0"/>
          <w:marBottom w:val="0"/>
          <w:divBdr>
            <w:top w:val="none" w:sz="0" w:space="0" w:color="auto"/>
            <w:left w:val="none" w:sz="0" w:space="0" w:color="auto"/>
            <w:bottom w:val="none" w:sz="0" w:space="0" w:color="auto"/>
            <w:right w:val="none" w:sz="0" w:space="0" w:color="auto"/>
          </w:divBdr>
        </w:div>
        <w:div w:id="276760340">
          <w:marLeft w:val="0"/>
          <w:marRight w:val="0"/>
          <w:marTop w:val="0"/>
          <w:marBottom w:val="0"/>
          <w:divBdr>
            <w:top w:val="none" w:sz="0" w:space="0" w:color="auto"/>
            <w:left w:val="none" w:sz="0" w:space="0" w:color="auto"/>
            <w:bottom w:val="none" w:sz="0" w:space="0" w:color="auto"/>
            <w:right w:val="none" w:sz="0" w:space="0" w:color="auto"/>
          </w:divBdr>
        </w:div>
        <w:div w:id="346953575">
          <w:marLeft w:val="0"/>
          <w:marRight w:val="0"/>
          <w:marTop w:val="0"/>
          <w:marBottom w:val="0"/>
          <w:divBdr>
            <w:top w:val="none" w:sz="0" w:space="0" w:color="auto"/>
            <w:left w:val="none" w:sz="0" w:space="0" w:color="auto"/>
            <w:bottom w:val="none" w:sz="0" w:space="0" w:color="auto"/>
            <w:right w:val="none" w:sz="0" w:space="0" w:color="auto"/>
          </w:divBdr>
        </w:div>
        <w:div w:id="1352219563">
          <w:marLeft w:val="0"/>
          <w:marRight w:val="0"/>
          <w:marTop w:val="0"/>
          <w:marBottom w:val="0"/>
          <w:divBdr>
            <w:top w:val="none" w:sz="0" w:space="0" w:color="auto"/>
            <w:left w:val="none" w:sz="0" w:space="0" w:color="auto"/>
            <w:bottom w:val="none" w:sz="0" w:space="0" w:color="auto"/>
            <w:right w:val="none" w:sz="0" w:space="0" w:color="auto"/>
          </w:divBdr>
        </w:div>
        <w:div w:id="887448953">
          <w:marLeft w:val="0"/>
          <w:marRight w:val="0"/>
          <w:marTop w:val="0"/>
          <w:marBottom w:val="0"/>
          <w:divBdr>
            <w:top w:val="none" w:sz="0" w:space="0" w:color="auto"/>
            <w:left w:val="none" w:sz="0" w:space="0" w:color="auto"/>
            <w:bottom w:val="none" w:sz="0" w:space="0" w:color="auto"/>
            <w:right w:val="none" w:sz="0" w:space="0" w:color="auto"/>
          </w:divBdr>
        </w:div>
      </w:divsChild>
    </w:div>
    <w:div w:id="1727101676">
      <w:bodyDiv w:val="1"/>
      <w:marLeft w:val="0"/>
      <w:marRight w:val="0"/>
      <w:marTop w:val="0"/>
      <w:marBottom w:val="0"/>
      <w:divBdr>
        <w:top w:val="none" w:sz="0" w:space="0" w:color="auto"/>
        <w:left w:val="none" w:sz="0" w:space="0" w:color="auto"/>
        <w:bottom w:val="none" w:sz="0" w:space="0" w:color="auto"/>
        <w:right w:val="none" w:sz="0" w:space="0" w:color="auto"/>
      </w:divBdr>
    </w:div>
    <w:div w:id="1738629309">
      <w:bodyDiv w:val="1"/>
      <w:marLeft w:val="0"/>
      <w:marRight w:val="0"/>
      <w:marTop w:val="0"/>
      <w:marBottom w:val="0"/>
      <w:divBdr>
        <w:top w:val="none" w:sz="0" w:space="0" w:color="auto"/>
        <w:left w:val="none" w:sz="0" w:space="0" w:color="auto"/>
        <w:bottom w:val="none" w:sz="0" w:space="0" w:color="auto"/>
        <w:right w:val="none" w:sz="0" w:space="0" w:color="auto"/>
      </w:divBdr>
    </w:div>
    <w:div w:id="1749300967">
      <w:bodyDiv w:val="1"/>
      <w:marLeft w:val="0"/>
      <w:marRight w:val="0"/>
      <w:marTop w:val="0"/>
      <w:marBottom w:val="0"/>
      <w:divBdr>
        <w:top w:val="none" w:sz="0" w:space="0" w:color="auto"/>
        <w:left w:val="none" w:sz="0" w:space="0" w:color="auto"/>
        <w:bottom w:val="none" w:sz="0" w:space="0" w:color="auto"/>
        <w:right w:val="none" w:sz="0" w:space="0" w:color="auto"/>
      </w:divBdr>
    </w:div>
    <w:div w:id="1753352395">
      <w:bodyDiv w:val="1"/>
      <w:marLeft w:val="0"/>
      <w:marRight w:val="0"/>
      <w:marTop w:val="0"/>
      <w:marBottom w:val="0"/>
      <w:divBdr>
        <w:top w:val="none" w:sz="0" w:space="0" w:color="auto"/>
        <w:left w:val="none" w:sz="0" w:space="0" w:color="auto"/>
        <w:bottom w:val="none" w:sz="0" w:space="0" w:color="auto"/>
        <w:right w:val="none" w:sz="0" w:space="0" w:color="auto"/>
      </w:divBdr>
    </w:div>
    <w:div w:id="1756168280">
      <w:bodyDiv w:val="1"/>
      <w:marLeft w:val="0"/>
      <w:marRight w:val="0"/>
      <w:marTop w:val="0"/>
      <w:marBottom w:val="0"/>
      <w:divBdr>
        <w:top w:val="none" w:sz="0" w:space="0" w:color="auto"/>
        <w:left w:val="none" w:sz="0" w:space="0" w:color="auto"/>
        <w:bottom w:val="none" w:sz="0" w:space="0" w:color="auto"/>
        <w:right w:val="none" w:sz="0" w:space="0" w:color="auto"/>
      </w:divBdr>
      <w:divsChild>
        <w:div w:id="149726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056733">
              <w:marLeft w:val="0"/>
              <w:marRight w:val="0"/>
              <w:marTop w:val="0"/>
              <w:marBottom w:val="0"/>
              <w:divBdr>
                <w:top w:val="none" w:sz="0" w:space="0" w:color="auto"/>
                <w:left w:val="none" w:sz="0" w:space="0" w:color="auto"/>
                <w:bottom w:val="none" w:sz="0" w:space="0" w:color="auto"/>
                <w:right w:val="none" w:sz="0" w:space="0" w:color="auto"/>
              </w:divBdr>
              <w:divsChild>
                <w:div w:id="1301375804">
                  <w:marLeft w:val="0"/>
                  <w:marRight w:val="0"/>
                  <w:marTop w:val="0"/>
                  <w:marBottom w:val="0"/>
                  <w:divBdr>
                    <w:top w:val="none" w:sz="0" w:space="0" w:color="auto"/>
                    <w:left w:val="none" w:sz="0" w:space="0" w:color="auto"/>
                    <w:bottom w:val="none" w:sz="0" w:space="0" w:color="auto"/>
                    <w:right w:val="none" w:sz="0" w:space="0" w:color="auto"/>
                  </w:divBdr>
                  <w:divsChild>
                    <w:div w:id="590432129">
                      <w:marLeft w:val="0"/>
                      <w:marRight w:val="0"/>
                      <w:marTop w:val="0"/>
                      <w:marBottom w:val="0"/>
                      <w:divBdr>
                        <w:top w:val="none" w:sz="0" w:space="0" w:color="auto"/>
                        <w:left w:val="none" w:sz="0" w:space="0" w:color="auto"/>
                        <w:bottom w:val="none" w:sz="0" w:space="0" w:color="auto"/>
                        <w:right w:val="none" w:sz="0" w:space="0" w:color="auto"/>
                      </w:divBdr>
                      <w:divsChild>
                        <w:div w:id="69862485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3876003">
                              <w:marLeft w:val="0"/>
                              <w:marRight w:val="0"/>
                              <w:marTop w:val="0"/>
                              <w:marBottom w:val="0"/>
                              <w:divBdr>
                                <w:top w:val="none" w:sz="0" w:space="0" w:color="auto"/>
                                <w:left w:val="none" w:sz="0" w:space="0" w:color="auto"/>
                                <w:bottom w:val="none" w:sz="0" w:space="0" w:color="auto"/>
                                <w:right w:val="none" w:sz="0" w:space="0" w:color="auto"/>
                              </w:divBdr>
                              <w:divsChild>
                                <w:div w:id="1287739279">
                                  <w:marLeft w:val="0"/>
                                  <w:marRight w:val="0"/>
                                  <w:marTop w:val="0"/>
                                  <w:marBottom w:val="0"/>
                                  <w:divBdr>
                                    <w:top w:val="none" w:sz="0" w:space="0" w:color="auto"/>
                                    <w:left w:val="none" w:sz="0" w:space="0" w:color="auto"/>
                                    <w:bottom w:val="none" w:sz="0" w:space="0" w:color="auto"/>
                                    <w:right w:val="none" w:sz="0" w:space="0" w:color="auto"/>
                                  </w:divBdr>
                                  <w:divsChild>
                                    <w:div w:id="1204682857">
                                      <w:marLeft w:val="0"/>
                                      <w:marRight w:val="0"/>
                                      <w:marTop w:val="0"/>
                                      <w:marBottom w:val="0"/>
                                      <w:divBdr>
                                        <w:top w:val="none" w:sz="0" w:space="0" w:color="auto"/>
                                        <w:left w:val="none" w:sz="0" w:space="0" w:color="auto"/>
                                        <w:bottom w:val="none" w:sz="0" w:space="0" w:color="auto"/>
                                        <w:right w:val="none" w:sz="0" w:space="0" w:color="auto"/>
                                      </w:divBdr>
                                      <w:divsChild>
                                        <w:div w:id="1697733233">
                                          <w:marLeft w:val="0"/>
                                          <w:marRight w:val="0"/>
                                          <w:marTop w:val="0"/>
                                          <w:marBottom w:val="0"/>
                                          <w:divBdr>
                                            <w:top w:val="none" w:sz="0" w:space="0" w:color="auto"/>
                                            <w:left w:val="none" w:sz="0" w:space="0" w:color="auto"/>
                                            <w:bottom w:val="none" w:sz="0" w:space="0" w:color="auto"/>
                                            <w:right w:val="none" w:sz="0" w:space="0" w:color="auto"/>
                                          </w:divBdr>
                                          <w:divsChild>
                                            <w:div w:id="63433149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9426140">
                                                  <w:marLeft w:val="0"/>
                                                  <w:marRight w:val="0"/>
                                                  <w:marTop w:val="0"/>
                                                  <w:marBottom w:val="0"/>
                                                  <w:divBdr>
                                                    <w:top w:val="none" w:sz="0" w:space="0" w:color="auto"/>
                                                    <w:left w:val="none" w:sz="0" w:space="0" w:color="auto"/>
                                                    <w:bottom w:val="none" w:sz="0" w:space="0" w:color="auto"/>
                                                    <w:right w:val="none" w:sz="0" w:space="0" w:color="auto"/>
                                                  </w:divBdr>
                                                  <w:divsChild>
                                                    <w:div w:id="6202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2681122">
      <w:bodyDiv w:val="1"/>
      <w:marLeft w:val="0"/>
      <w:marRight w:val="0"/>
      <w:marTop w:val="0"/>
      <w:marBottom w:val="0"/>
      <w:divBdr>
        <w:top w:val="none" w:sz="0" w:space="0" w:color="auto"/>
        <w:left w:val="none" w:sz="0" w:space="0" w:color="auto"/>
        <w:bottom w:val="none" w:sz="0" w:space="0" w:color="auto"/>
        <w:right w:val="none" w:sz="0" w:space="0" w:color="auto"/>
      </w:divBdr>
    </w:div>
    <w:div w:id="1766221494">
      <w:bodyDiv w:val="1"/>
      <w:marLeft w:val="0"/>
      <w:marRight w:val="0"/>
      <w:marTop w:val="0"/>
      <w:marBottom w:val="0"/>
      <w:divBdr>
        <w:top w:val="none" w:sz="0" w:space="0" w:color="auto"/>
        <w:left w:val="none" w:sz="0" w:space="0" w:color="auto"/>
        <w:bottom w:val="none" w:sz="0" w:space="0" w:color="auto"/>
        <w:right w:val="none" w:sz="0" w:space="0" w:color="auto"/>
      </w:divBdr>
    </w:div>
    <w:div w:id="1773283279">
      <w:bodyDiv w:val="1"/>
      <w:marLeft w:val="0"/>
      <w:marRight w:val="0"/>
      <w:marTop w:val="0"/>
      <w:marBottom w:val="0"/>
      <w:divBdr>
        <w:top w:val="none" w:sz="0" w:space="0" w:color="auto"/>
        <w:left w:val="none" w:sz="0" w:space="0" w:color="auto"/>
        <w:bottom w:val="none" w:sz="0" w:space="0" w:color="auto"/>
        <w:right w:val="none" w:sz="0" w:space="0" w:color="auto"/>
      </w:divBdr>
    </w:div>
    <w:div w:id="1792238587">
      <w:bodyDiv w:val="1"/>
      <w:marLeft w:val="0"/>
      <w:marRight w:val="0"/>
      <w:marTop w:val="0"/>
      <w:marBottom w:val="0"/>
      <w:divBdr>
        <w:top w:val="none" w:sz="0" w:space="0" w:color="auto"/>
        <w:left w:val="none" w:sz="0" w:space="0" w:color="auto"/>
        <w:bottom w:val="none" w:sz="0" w:space="0" w:color="auto"/>
        <w:right w:val="none" w:sz="0" w:space="0" w:color="auto"/>
      </w:divBdr>
    </w:div>
    <w:div w:id="1793397045">
      <w:bodyDiv w:val="1"/>
      <w:marLeft w:val="0"/>
      <w:marRight w:val="0"/>
      <w:marTop w:val="0"/>
      <w:marBottom w:val="0"/>
      <w:divBdr>
        <w:top w:val="none" w:sz="0" w:space="0" w:color="auto"/>
        <w:left w:val="none" w:sz="0" w:space="0" w:color="auto"/>
        <w:bottom w:val="none" w:sz="0" w:space="0" w:color="auto"/>
        <w:right w:val="none" w:sz="0" w:space="0" w:color="auto"/>
      </w:divBdr>
    </w:div>
    <w:div w:id="1811969913">
      <w:bodyDiv w:val="1"/>
      <w:marLeft w:val="0"/>
      <w:marRight w:val="0"/>
      <w:marTop w:val="0"/>
      <w:marBottom w:val="0"/>
      <w:divBdr>
        <w:top w:val="none" w:sz="0" w:space="0" w:color="auto"/>
        <w:left w:val="none" w:sz="0" w:space="0" w:color="auto"/>
        <w:bottom w:val="none" w:sz="0" w:space="0" w:color="auto"/>
        <w:right w:val="none" w:sz="0" w:space="0" w:color="auto"/>
      </w:divBdr>
    </w:div>
    <w:div w:id="1819764653">
      <w:bodyDiv w:val="1"/>
      <w:marLeft w:val="0"/>
      <w:marRight w:val="0"/>
      <w:marTop w:val="0"/>
      <w:marBottom w:val="0"/>
      <w:divBdr>
        <w:top w:val="none" w:sz="0" w:space="0" w:color="auto"/>
        <w:left w:val="none" w:sz="0" w:space="0" w:color="auto"/>
        <w:bottom w:val="none" w:sz="0" w:space="0" w:color="auto"/>
        <w:right w:val="none" w:sz="0" w:space="0" w:color="auto"/>
      </w:divBdr>
      <w:divsChild>
        <w:div w:id="110520670">
          <w:marLeft w:val="0"/>
          <w:marRight w:val="0"/>
          <w:marTop w:val="0"/>
          <w:marBottom w:val="0"/>
          <w:divBdr>
            <w:top w:val="none" w:sz="0" w:space="0" w:color="auto"/>
            <w:left w:val="none" w:sz="0" w:space="0" w:color="auto"/>
            <w:bottom w:val="none" w:sz="0" w:space="0" w:color="auto"/>
            <w:right w:val="none" w:sz="0" w:space="0" w:color="auto"/>
          </w:divBdr>
          <w:divsChild>
            <w:div w:id="618923235">
              <w:marLeft w:val="0"/>
              <w:marRight w:val="0"/>
              <w:marTop w:val="0"/>
              <w:marBottom w:val="0"/>
              <w:divBdr>
                <w:top w:val="none" w:sz="0" w:space="0" w:color="auto"/>
                <w:left w:val="none" w:sz="0" w:space="0" w:color="auto"/>
                <w:bottom w:val="none" w:sz="0" w:space="0" w:color="auto"/>
                <w:right w:val="none" w:sz="0" w:space="0" w:color="auto"/>
              </w:divBdr>
              <w:divsChild>
                <w:div w:id="1270821102">
                  <w:marLeft w:val="0"/>
                  <w:marRight w:val="0"/>
                  <w:marTop w:val="0"/>
                  <w:marBottom w:val="0"/>
                  <w:divBdr>
                    <w:top w:val="none" w:sz="0" w:space="0" w:color="auto"/>
                    <w:left w:val="none" w:sz="0" w:space="0" w:color="auto"/>
                    <w:bottom w:val="none" w:sz="0" w:space="0" w:color="auto"/>
                    <w:right w:val="none" w:sz="0" w:space="0" w:color="auto"/>
                  </w:divBdr>
                  <w:divsChild>
                    <w:div w:id="14319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194633">
      <w:bodyDiv w:val="1"/>
      <w:marLeft w:val="0"/>
      <w:marRight w:val="0"/>
      <w:marTop w:val="0"/>
      <w:marBottom w:val="0"/>
      <w:divBdr>
        <w:top w:val="none" w:sz="0" w:space="0" w:color="auto"/>
        <w:left w:val="none" w:sz="0" w:space="0" w:color="auto"/>
        <w:bottom w:val="none" w:sz="0" w:space="0" w:color="auto"/>
        <w:right w:val="none" w:sz="0" w:space="0" w:color="auto"/>
      </w:divBdr>
      <w:divsChild>
        <w:div w:id="1424569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8537986">
              <w:marLeft w:val="0"/>
              <w:marRight w:val="0"/>
              <w:marTop w:val="0"/>
              <w:marBottom w:val="0"/>
              <w:divBdr>
                <w:top w:val="none" w:sz="0" w:space="0" w:color="auto"/>
                <w:left w:val="none" w:sz="0" w:space="0" w:color="auto"/>
                <w:bottom w:val="none" w:sz="0" w:space="0" w:color="auto"/>
                <w:right w:val="none" w:sz="0" w:space="0" w:color="auto"/>
              </w:divBdr>
              <w:divsChild>
                <w:div w:id="1103109125">
                  <w:marLeft w:val="0"/>
                  <w:marRight w:val="0"/>
                  <w:marTop w:val="0"/>
                  <w:marBottom w:val="0"/>
                  <w:divBdr>
                    <w:top w:val="none" w:sz="0" w:space="0" w:color="auto"/>
                    <w:left w:val="none" w:sz="0" w:space="0" w:color="auto"/>
                    <w:bottom w:val="none" w:sz="0" w:space="0" w:color="auto"/>
                    <w:right w:val="none" w:sz="0" w:space="0" w:color="auto"/>
                  </w:divBdr>
                  <w:divsChild>
                    <w:div w:id="769206930">
                      <w:marLeft w:val="0"/>
                      <w:marRight w:val="0"/>
                      <w:marTop w:val="0"/>
                      <w:marBottom w:val="0"/>
                      <w:divBdr>
                        <w:top w:val="none" w:sz="0" w:space="0" w:color="auto"/>
                        <w:left w:val="none" w:sz="0" w:space="0" w:color="auto"/>
                        <w:bottom w:val="none" w:sz="0" w:space="0" w:color="auto"/>
                        <w:right w:val="none" w:sz="0" w:space="0" w:color="auto"/>
                      </w:divBdr>
                      <w:divsChild>
                        <w:div w:id="1166439386">
                          <w:marLeft w:val="0"/>
                          <w:marRight w:val="0"/>
                          <w:marTop w:val="0"/>
                          <w:marBottom w:val="0"/>
                          <w:divBdr>
                            <w:top w:val="none" w:sz="0" w:space="0" w:color="auto"/>
                            <w:left w:val="none" w:sz="0" w:space="0" w:color="auto"/>
                            <w:bottom w:val="none" w:sz="0" w:space="0" w:color="auto"/>
                            <w:right w:val="none" w:sz="0" w:space="0" w:color="auto"/>
                          </w:divBdr>
                          <w:divsChild>
                            <w:div w:id="1801613058">
                              <w:marLeft w:val="0"/>
                              <w:marRight w:val="0"/>
                              <w:marTop w:val="0"/>
                              <w:marBottom w:val="0"/>
                              <w:divBdr>
                                <w:top w:val="none" w:sz="0" w:space="0" w:color="auto"/>
                                <w:left w:val="none" w:sz="0" w:space="0" w:color="auto"/>
                                <w:bottom w:val="none" w:sz="0" w:space="0" w:color="auto"/>
                                <w:right w:val="none" w:sz="0" w:space="0" w:color="auto"/>
                              </w:divBdr>
                              <w:divsChild>
                                <w:div w:id="63841394">
                                  <w:marLeft w:val="0"/>
                                  <w:marRight w:val="0"/>
                                  <w:marTop w:val="0"/>
                                  <w:marBottom w:val="0"/>
                                  <w:divBdr>
                                    <w:top w:val="none" w:sz="0" w:space="0" w:color="auto"/>
                                    <w:left w:val="none" w:sz="0" w:space="0" w:color="auto"/>
                                    <w:bottom w:val="none" w:sz="0" w:space="0" w:color="auto"/>
                                    <w:right w:val="none" w:sz="0" w:space="0" w:color="auto"/>
                                  </w:divBdr>
                                </w:div>
                                <w:div w:id="697391117">
                                  <w:marLeft w:val="0"/>
                                  <w:marRight w:val="0"/>
                                  <w:marTop w:val="0"/>
                                  <w:marBottom w:val="0"/>
                                  <w:divBdr>
                                    <w:top w:val="none" w:sz="0" w:space="0" w:color="auto"/>
                                    <w:left w:val="none" w:sz="0" w:space="0" w:color="auto"/>
                                    <w:bottom w:val="none" w:sz="0" w:space="0" w:color="auto"/>
                                    <w:right w:val="none" w:sz="0" w:space="0" w:color="auto"/>
                                  </w:divBdr>
                                </w:div>
                                <w:div w:id="1755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769796">
      <w:bodyDiv w:val="1"/>
      <w:marLeft w:val="0"/>
      <w:marRight w:val="0"/>
      <w:marTop w:val="0"/>
      <w:marBottom w:val="0"/>
      <w:divBdr>
        <w:top w:val="none" w:sz="0" w:space="0" w:color="auto"/>
        <w:left w:val="none" w:sz="0" w:space="0" w:color="auto"/>
        <w:bottom w:val="none" w:sz="0" w:space="0" w:color="auto"/>
        <w:right w:val="none" w:sz="0" w:space="0" w:color="auto"/>
      </w:divBdr>
    </w:div>
    <w:div w:id="1840341223">
      <w:bodyDiv w:val="1"/>
      <w:marLeft w:val="0"/>
      <w:marRight w:val="0"/>
      <w:marTop w:val="0"/>
      <w:marBottom w:val="0"/>
      <w:divBdr>
        <w:top w:val="none" w:sz="0" w:space="0" w:color="auto"/>
        <w:left w:val="none" w:sz="0" w:space="0" w:color="auto"/>
        <w:bottom w:val="none" w:sz="0" w:space="0" w:color="auto"/>
        <w:right w:val="none" w:sz="0" w:space="0" w:color="auto"/>
      </w:divBdr>
      <w:divsChild>
        <w:div w:id="1442067487">
          <w:marLeft w:val="0"/>
          <w:marRight w:val="0"/>
          <w:marTop w:val="0"/>
          <w:marBottom w:val="0"/>
          <w:divBdr>
            <w:top w:val="none" w:sz="0" w:space="0" w:color="auto"/>
            <w:left w:val="none" w:sz="0" w:space="0" w:color="auto"/>
            <w:bottom w:val="none" w:sz="0" w:space="0" w:color="auto"/>
            <w:right w:val="none" w:sz="0" w:space="0" w:color="auto"/>
          </w:divBdr>
        </w:div>
        <w:div w:id="391003754">
          <w:marLeft w:val="0"/>
          <w:marRight w:val="0"/>
          <w:marTop w:val="0"/>
          <w:marBottom w:val="0"/>
          <w:divBdr>
            <w:top w:val="none" w:sz="0" w:space="0" w:color="auto"/>
            <w:left w:val="none" w:sz="0" w:space="0" w:color="auto"/>
            <w:bottom w:val="none" w:sz="0" w:space="0" w:color="auto"/>
            <w:right w:val="none" w:sz="0" w:space="0" w:color="auto"/>
          </w:divBdr>
        </w:div>
        <w:div w:id="2108190876">
          <w:marLeft w:val="0"/>
          <w:marRight w:val="0"/>
          <w:marTop w:val="0"/>
          <w:marBottom w:val="0"/>
          <w:divBdr>
            <w:top w:val="none" w:sz="0" w:space="0" w:color="auto"/>
            <w:left w:val="none" w:sz="0" w:space="0" w:color="auto"/>
            <w:bottom w:val="none" w:sz="0" w:space="0" w:color="auto"/>
            <w:right w:val="none" w:sz="0" w:space="0" w:color="auto"/>
          </w:divBdr>
        </w:div>
        <w:div w:id="883903177">
          <w:marLeft w:val="0"/>
          <w:marRight w:val="0"/>
          <w:marTop w:val="0"/>
          <w:marBottom w:val="0"/>
          <w:divBdr>
            <w:top w:val="none" w:sz="0" w:space="0" w:color="auto"/>
            <w:left w:val="none" w:sz="0" w:space="0" w:color="auto"/>
            <w:bottom w:val="none" w:sz="0" w:space="0" w:color="auto"/>
            <w:right w:val="none" w:sz="0" w:space="0" w:color="auto"/>
          </w:divBdr>
        </w:div>
        <w:div w:id="704476874">
          <w:marLeft w:val="0"/>
          <w:marRight w:val="0"/>
          <w:marTop w:val="0"/>
          <w:marBottom w:val="0"/>
          <w:divBdr>
            <w:top w:val="none" w:sz="0" w:space="0" w:color="auto"/>
            <w:left w:val="none" w:sz="0" w:space="0" w:color="auto"/>
            <w:bottom w:val="none" w:sz="0" w:space="0" w:color="auto"/>
            <w:right w:val="none" w:sz="0" w:space="0" w:color="auto"/>
          </w:divBdr>
        </w:div>
        <w:div w:id="1330209402">
          <w:marLeft w:val="0"/>
          <w:marRight w:val="0"/>
          <w:marTop w:val="0"/>
          <w:marBottom w:val="0"/>
          <w:divBdr>
            <w:top w:val="none" w:sz="0" w:space="0" w:color="auto"/>
            <w:left w:val="none" w:sz="0" w:space="0" w:color="auto"/>
            <w:bottom w:val="none" w:sz="0" w:space="0" w:color="auto"/>
            <w:right w:val="none" w:sz="0" w:space="0" w:color="auto"/>
          </w:divBdr>
        </w:div>
        <w:div w:id="2057388736">
          <w:marLeft w:val="0"/>
          <w:marRight w:val="0"/>
          <w:marTop w:val="0"/>
          <w:marBottom w:val="0"/>
          <w:divBdr>
            <w:top w:val="none" w:sz="0" w:space="0" w:color="auto"/>
            <w:left w:val="none" w:sz="0" w:space="0" w:color="auto"/>
            <w:bottom w:val="none" w:sz="0" w:space="0" w:color="auto"/>
            <w:right w:val="none" w:sz="0" w:space="0" w:color="auto"/>
          </w:divBdr>
        </w:div>
      </w:divsChild>
    </w:div>
    <w:div w:id="1844972902">
      <w:bodyDiv w:val="1"/>
      <w:marLeft w:val="0"/>
      <w:marRight w:val="0"/>
      <w:marTop w:val="0"/>
      <w:marBottom w:val="0"/>
      <w:divBdr>
        <w:top w:val="none" w:sz="0" w:space="0" w:color="auto"/>
        <w:left w:val="none" w:sz="0" w:space="0" w:color="auto"/>
        <w:bottom w:val="none" w:sz="0" w:space="0" w:color="auto"/>
        <w:right w:val="none" w:sz="0" w:space="0" w:color="auto"/>
      </w:divBdr>
    </w:div>
    <w:div w:id="1854880370">
      <w:bodyDiv w:val="1"/>
      <w:marLeft w:val="0"/>
      <w:marRight w:val="0"/>
      <w:marTop w:val="0"/>
      <w:marBottom w:val="0"/>
      <w:divBdr>
        <w:top w:val="none" w:sz="0" w:space="0" w:color="auto"/>
        <w:left w:val="none" w:sz="0" w:space="0" w:color="auto"/>
        <w:bottom w:val="none" w:sz="0" w:space="0" w:color="auto"/>
        <w:right w:val="none" w:sz="0" w:space="0" w:color="auto"/>
      </w:divBdr>
    </w:div>
    <w:div w:id="1864199589">
      <w:bodyDiv w:val="1"/>
      <w:marLeft w:val="0"/>
      <w:marRight w:val="0"/>
      <w:marTop w:val="0"/>
      <w:marBottom w:val="0"/>
      <w:divBdr>
        <w:top w:val="none" w:sz="0" w:space="0" w:color="auto"/>
        <w:left w:val="none" w:sz="0" w:space="0" w:color="auto"/>
        <w:bottom w:val="none" w:sz="0" w:space="0" w:color="auto"/>
        <w:right w:val="none" w:sz="0" w:space="0" w:color="auto"/>
      </w:divBdr>
      <w:divsChild>
        <w:div w:id="400979296">
          <w:marLeft w:val="0"/>
          <w:marRight w:val="0"/>
          <w:marTop w:val="0"/>
          <w:marBottom w:val="0"/>
          <w:divBdr>
            <w:top w:val="none" w:sz="0" w:space="0" w:color="auto"/>
            <w:left w:val="none" w:sz="0" w:space="0" w:color="auto"/>
            <w:bottom w:val="none" w:sz="0" w:space="0" w:color="auto"/>
            <w:right w:val="none" w:sz="0" w:space="0" w:color="auto"/>
          </w:divBdr>
        </w:div>
        <w:div w:id="316807579">
          <w:marLeft w:val="0"/>
          <w:marRight w:val="0"/>
          <w:marTop w:val="0"/>
          <w:marBottom w:val="0"/>
          <w:divBdr>
            <w:top w:val="none" w:sz="0" w:space="0" w:color="auto"/>
            <w:left w:val="none" w:sz="0" w:space="0" w:color="auto"/>
            <w:bottom w:val="none" w:sz="0" w:space="0" w:color="auto"/>
            <w:right w:val="none" w:sz="0" w:space="0" w:color="auto"/>
          </w:divBdr>
        </w:div>
        <w:div w:id="1458061933">
          <w:marLeft w:val="0"/>
          <w:marRight w:val="0"/>
          <w:marTop w:val="0"/>
          <w:marBottom w:val="0"/>
          <w:divBdr>
            <w:top w:val="none" w:sz="0" w:space="0" w:color="auto"/>
            <w:left w:val="none" w:sz="0" w:space="0" w:color="auto"/>
            <w:bottom w:val="none" w:sz="0" w:space="0" w:color="auto"/>
            <w:right w:val="none" w:sz="0" w:space="0" w:color="auto"/>
          </w:divBdr>
        </w:div>
        <w:div w:id="1483935067">
          <w:marLeft w:val="0"/>
          <w:marRight w:val="0"/>
          <w:marTop w:val="0"/>
          <w:marBottom w:val="0"/>
          <w:divBdr>
            <w:top w:val="none" w:sz="0" w:space="0" w:color="auto"/>
            <w:left w:val="none" w:sz="0" w:space="0" w:color="auto"/>
            <w:bottom w:val="none" w:sz="0" w:space="0" w:color="auto"/>
            <w:right w:val="none" w:sz="0" w:space="0" w:color="auto"/>
          </w:divBdr>
        </w:div>
        <w:div w:id="2054188439">
          <w:marLeft w:val="0"/>
          <w:marRight w:val="0"/>
          <w:marTop w:val="0"/>
          <w:marBottom w:val="0"/>
          <w:divBdr>
            <w:top w:val="none" w:sz="0" w:space="0" w:color="auto"/>
            <w:left w:val="none" w:sz="0" w:space="0" w:color="auto"/>
            <w:bottom w:val="none" w:sz="0" w:space="0" w:color="auto"/>
            <w:right w:val="none" w:sz="0" w:space="0" w:color="auto"/>
          </w:divBdr>
        </w:div>
        <w:div w:id="1538421889">
          <w:marLeft w:val="0"/>
          <w:marRight w:val="0"/>
          <w:marTop w:val="0"/>
          <w:marBottom w:val="0"/>
          <w:divBdr>
            <w:top w:val="none" w:sz="0" w:space="0" w:color="auto"/>
            <w:left w:val="none" w:sz="0" w:space="0" w:color="auto"/>
            <w:bottom w:val="none" w:sz="0" w:space="0" w:color="auto"/>
            <w:right w:val="none" w:sz="0" w:space="0" w:color="auto"/>
          </w:divBdr>
        </w:div>
        <w:div w:id="812254751">
          <w:marLeft w:val="0"/>
          <w:marRight w:val="0"/>
          <w:marTop w:val="0"/>
          <w:marBottom w:val="0"/>
          <w:divBdr>
            <w:top w:val="none" w:sz="0" w:space="0" w:color="auto"/>
            <w:left w:val="none" w:sz="0" w:space="0" w:color="auto"/>
            <w:bottom w:val="none" w:sz="0" w:space="0" w:color="auto"/>
            <w:right w:val="none" w:sz="0" w:space="0" w:color="auto"/>
          </w:divBdr>
        </w:div>
      </w:divsChild>
    </w:div>
    <w:div w:id="1869022915">
      <w:bodyDiv w:val="1"/>
      <w:marLeft w:val="0"/>
      <w:marRight w:val="0"/>
      <w:marTop w:val="0"/>
      <w:marBottom w:val="0"/>
      <w:divBdr>
        <w:top w:val="none" w:sz="0" w:space="0" w:color="auto"/>
        <w:left w:val="none" w:sz="0" w:space="0" w:color="auto"/>
        <w:bottom w:val="none" w:sz="0" w:space="0" w:color="auto"/>
        <w:right w:val="none" w:sz="0" w:space="0" w:color="auto"/>
      </w:divBdr>
    </w:div>
    <w:div w:id="1871409489">
      <w:bodyDiv w:val="1"/>
      <w:marLeft w:val="0"/>
      <w:marRight w:val="0"/>
      <w:marTop w:val="0"/>
      <w:marBottom w:val="0"/>
      <w:divBdr>
        <w:top w:val="none" w:sz="0" w:space="0" w:color="auto"/>
        <w:left w:val="none" w:sz="0" w:space="0" w:color="auto"/>
        <w:bottom w:val="none" w:sz="0" w:space="0" w:color="auto"/>
        <w:right w:val="none" w:sz="0" w:space="0" w:color="auto"/>
      </w:divBdr>
    </w:div>
    <w:div w:id="1874151021">
      <w:bodyDiv w:val="1"/>
      <w:marLeft w:val="0"/>
      <w:marRight w:val="0"/>
      <w:marTop w:val="0"/>
      <w:marBottom w:val="0"/>
      <w:divBdr>
        <w:top w:val="none" w:sz="0" w:space="0" w:color="auto"/>
        <w:left w:val="none" w:sz="0" w:space="0" w:color="auto"/>
        <w:bottom w:val="none" w:sz="0" w:space="0" w:color="auto"/>
        <w:right w:val="none" w:sz="0" w:space="0" w:color="auto"/>
      </w:divBdr>
      <w:divsChild>
        <w:div w:id="2144417976">
          <w:marLeft w:val="0"/>
          <w:marRight w:val="0"/>
          <w:marTop w:val="0"/>
          <w:marBottom w:val="0"/>
          <w:divBdr>
            <w:top w:val="none" w:sz="0" w:space="0" w:color="auto"/>
            <w:left w:val="none" w:sz="0" w:space="0" w:color="auto"/>
            <w:bottom w:val="none" w:sz="0" w:space="0" w:color="auto"/>
            <w:right w:val="none" w:sz="0" w:space="0" w:color="auto"/>
          </w:divBdr>
        </w:div>
        <w:div w:id="161816885">
          <w:marLeft w:val="0"/>
          <w:marRight w:val="0"/>
          <w:marTop w:val="0"/>
          <w:marBottom w:val="0"/>
          <w:divBdr>
            <w:top w:val="none" w:sz="0" w:space="0" w:color="auto"/>
            <w:left w:val="none" w:sz="0" w:space="0" w:color="auto"/>
            <w:bottom w:val="none" w:sz="0" w:space="0" w:color="auto"/>
            <w:right w:val="none" w:sz="0" w:space="0" w:color="auto"/>
          </w:divBdr>
        </w:div>
      </w:divsChild>
    </w:div>
    <w:div w:id="1878618302">
      <w:bodyDiv w:val="1"/>
      <w:marLeft w:val="0"/>
      <w:marRight w:val="0"/>
      <w:marTop w:val="0"/>
      <w:marBottom w:val="0"/>
      <w:divBdr>
        <w:top w:val="none" w:sz="0" w:space="0" w:color="auto"/>
        <w:left w:val="none" w:sz="0" w:space="0" w:color="auto"/>
        <w:bottom w:val="none" w:sz="0" w:space="0" w:color="auto"/>
        <w:right w:val="none" w:sz="0" w:space="0" w:color="auto"/>
      </w:divBdr>
    </w:div>
    <w:div w:id="1885559148">
      <w:bodyDiv w:val="1"/>
      <w:marLeft w:val="0"/>
      <w:marRight w:val="0"/>
      <w:marTop w:val="0"/>
      <w:marBottom w:val="0"/>
      <w:divBdr>
        <w:top w:val="none" w:sz="0" w:space="0" w:color="auto"/>
        <w:left w:val="none" w:sz="0" w:space="0" w:color="auto"/>
        <w:bottom w:val="none" w:sz="0" w:space="0" w:color="auto"/>
        <w:right w:val="none" w:sz="0" w:space="0" w:color="auto"/>
      </w:divBdr>
      <w:divsChild>
        <w:div w:id="1927768181">
          <w:marLeft w:val="0"/>
          <w:marRight w:val="0"/>
          <w:marTop w:val="0"/>
          <w:marBottom w:val="0"/>
          <w:divBdr>
            <w:top w:val="none" w:sz="0" w:space="0" w:color="auto"/>
            <w:left w:val="none" w:sz="0" w:space="0" w:color="auto"/>
            <w:bottom w:val="none" w:sz="0" w:space="0" w:color="auto"/>
            <w:right w:val="none" w:sz="0" w:space="0" w:color="auto"/>
          </w:divBdr>
        </w:div>
        <w:div w:id="2059471859">
          <w:marLeft w:val="0"/>
          <w:marRight w:val="0"/>
          <w:marTop w:val="0"/>
          <w:marBottom w:val="0"/>
          <w:divBdr>
            <w:top w:val="none" w:sz="0" w:space="0" w:color="auto"/>
            <w:left w:val="none" w:sz="0" w:space="0" w:color="auto"/>
            <w:bottom w:val="none" w:sz="0" w:space="0" w:color="auto"/>
            <w:right w:val="none" w:sz="0" w:space="0" w:color="auto"/>
          </w:divBdr>
        </w:div>
      </w:divsChild>
    </w:div>
    <w:div w:id="1898930309">
      <w:bodyDiv w:val="1"/>
      <w:marLeft w:val="0"/>
      <w:marRight w:val="0"/>
      <w:marTop w:val="0"/>
      <w:marBottom w:val="0"/>
      <w:divBdr>
        <w:top w:val="none" w:sz="0" w:space="0" w:color="auto"/>
        <w:left w:val="none" w:sz="0" w:space="0" w:color="auto"/>
        <w:bottom w:val="none" w:sz="0" w:space="0" w:color="auto"/>
        <w:right w:val="none" w:sz="0" w:space="0" w:color="auto"/>
      </w:divBdr>
    </w:div>
    <w:div w:id="1910655187">
      <w:bodyDiv w:val="1"/>
      <w:marLeft w:val="0"/>
      <w:marRight w:val="0"/>
      <w:marTop w:val="0"/>
      <w:marBottom w:val="0"/>
      <w:divBdr>
        <w:top w:val="none" w:sz="0" w:space="0" w:color="auto"/>
        <w:left w:val="none" w:sz="0" w:space="0" w:color="auto"/>
        <w:bottom w:val="none" w:sz="0" w:space="0" w:color="auto"/>
        <w:right w:val="none" w:sz="0" w:space="0" w:color="auto"/>
      </w:divBdr>
    </w:div>
    <w:div w:id="1918585776">
      <w:bodyDiv w:val="1"/>
      <w:marLeft w:val="0"/>
      <w:marRight w:val="0"/>
      <w:marTop w:val="0"/>
      <w:marBottom w:val="0"/>
      <w:divBdr>
        <w:top w:val="none" w:sz="0" w:space="0" w:color="auto"/>
        <w:left w:val="none" w:sz="0" w:space="0" w:color="auto"/>
        <w:bottom w:val="none" w:sz="0" w:space="0" w:color="auto"/>
        <w:right w:val="none" w:sz="0" w:space="0" w:color="auto"/>
      </w:divBdr>
    </w:div>
    <w:div w:id="1924534164">
      <w:bodyDiv w:val="1"/>
      <w:marLeft w:val="0"/>
      <w:marRight w:val="0"/>
      <w:marTop w:val="0"/>
      <w:marBottom w:val="0"/>
      <w:divBdr>
        <w:top w:val="none" w:sz="0" w:space="0" w:color="auto"/>
        <w:left w:val="none" w:sz="0" w:space="0" w:color="auto"/>
        <w:bottom w:val="none" w:sz="0" w:space="0" w:color="auto"/>
        <w:right w:val="none" w:sz="0" w:space="0" w:color="auto"/>
      </w:divBdr>
    </w:div>
    <w:div w:id="1927033367">
      <w:bodyDiv w:val="1"/>
      <w:marLeft w:val="0"/>
      <w:marRight w:val="0"/>
      <w:marTop w:val="0"/>
      <w:marBottom w:val="0"/>
      <w:divBdr>
        <w:top w:val="none" w:sz="0" w:space="0" w:color="auto"/>
        <w:left w:val="none" w:sz="0" w:space="0" w:color="auto"/>
        <w:bottom w:val="none" w:sz="0" w:space="0" w:color="auto"/>
        <w:right w:val="none" w:sz="0" w:space="0" w:color="auto"/>
      </w:divBdr>
    </w:div>
    <w:div w:id="1939094830">
      <w:bodyDiv w:val="1"/>
      <w:marLeft w:val="0"/>
      <w:marRight w:val="0"/>
      <w:marTop w:val="0"/>
      <w:marBottom w:val="0"/>
      <w:divBdr>
        <w:top w:val="none" w:sz="0" w:space="0" w:color="auto"/>
        <w:left w:val="none" w:sz="0" w:space="0" w:color="auto"/>
        <w:bottom w:val="none" w:sz="0" w:space="0" w:color="auto"/>
        <w:right w:val="none" w:sz="0" w:space="0" w:color="auto"/>
      </w:divBdr>
    </w:div>
    <w:div w:id="1948542876">
      <w:bodyDiv w:val="1"/>
      <w:marLeft w:val="0"/>
      <w:marRight w:val="0"/>
      <w:marTop w:val="0"/>
      <w:marBottom w:val="0"/>
      <w:divBdr>
        <w:top w:val="none" w:sz="0" w:space="0" w:color="auto"/>
        <w:left w:val="none" w:sz="0" w:space="0" w:color="auto"/>
        <w:bottom w:val="none" w:sz="0" w:space="0" w:color="auto"/>
        <w:right w:val="none" w:sz="0" w:space="0" w:color="auto"/>
      </w:divBdr>
    </w:div>
    <w:div w:id="1948854588">
      <w:bodyDiv w:val="1"/>
      <w:marLeft w:val="0"/>
      <w:marRight w:val="0"/>
      <w:marTop w:val="0"/>
      <w:marBottom w:val="0"/>
      <w:divBdr>
        <w:top w:val="none" w:sz="0" w:space="0" w:color="auto"/>
        <w:left w:val="none" w:sz="0" w:space="0" w:color="auto"/>
        <w:bottom w:val="none" w:sz="0" w:space="0" w:color="auto"/>
        <w:right w:val="none" w:sz="0" w:space="0" w:color="auto"/>
      </w:divBdr>
      <w:divsChild>
        <w:div w:id="1635792767">
          <w:marLeft w:val="0"/>
          <w:marRight w:val="0"/>
          <w:marTop w:val="0"/>
          <w:marBottom w:val="0"/>
          <w:divBdr>
            <w:top w:val="none" w:sz="0" w:space="0" w:color="auto"/>
            <w:left w:val="none" w:sz="0" w:space="0" w:color="auto"/>
            <w:bottom w:val="none" w:sz="0" w:space="0" w:color="auto"/>
            <w:right w:val="none" w:sz="0" w:space="0" w:color="auto"/>
          </w:divBdr>
        </w:div>
        <w:div w:id="169681124">
          <w:marLeft w:val="0"/>
          <w:marRight w:val="0"/>
          <w:marTop w:val="0"/>
          <w:marBottom w:val="0"/>
          <w:divBdr>
            <w:top w:val="none" w:sz="0" w:space="0" w:color="auto"/>
            <w:left w:val="none" w:sz="0" w:space="0" w:color="auto"/>
            <w:bottom w:val="none" w:sz="0" w:space="0" w:color="auto"/>
            <w:right w:val="none" w:sz="0" w:space="0" w:color="auto"/>
          </w:divBdr>
        </w:div>
        <w:div w:id="1785884895">
          <w:marLeft w:val="0"/>
          <w:marRight w:val="0"/>
          <w:marTop w:val="0"/>
          <w:marBottom w:val="0"/>
          <w:divBdr>
            <w:top w:val="none" w:sz="0" w:space="0" w:color="auto"/>
            <w:left w:val="none" w:sz="0" w:space="0" w:color="auto"/>
            <w:bottom w:val="none" w:sz="0" w:space="0" w:color="auto"/>
            <w:right w:val="none" w:sz="0" w:space="0" w:color="auto"/>
          </w:divBdr>
        </w:div>
      </w:divsChild>
    </w:div>
    <w:div w:id="1956790960">
      <w:bodyDiv w:val="1"/>
      <w:marLeft w:val="0"/>
      <w:marRight w:val="0"/>
      <w:marTop w:val="0"/>
      <w:marBottom w:val="0"/>
      <w:divBdr>
        <w:top w:val="none" w:sz="0" w:space="0" w:color="auto"/>
        <w:left w:val="none" w:sz="0" w:space="0" w:color="auto"/>
        <w:bottom w:val="none" w:sz="0" w:space="0" w:color="auto"/>
        <w:right w:val="none" w:sz="0" w:space="0" w:color="auto"/>
      </w:divBdr>
      <w:divsChild>
        <w:div w:id="2045135517">
          <w:marLeft w:val="0"/>
          <w:marRight w:val="0"/>
          <w:marTop w:val="0"/>
          <w:marBottom w:val="0"/>
          <w:divBdr>
            <w:top w:val="none" w:sz="0" w:space="0" w:color="auto"/>
            <w:left w:val="none" w:sz="0" w:space="0" w:color="auto"/>
            <w:bottom w:val="none" w:sz="0" w:space="0" w:color="auto"/>
            <w:right w:val="none" w:sz="0" w:space="0" w:color="auto"/>
          </w:divBdr>
        </w:div>
      </w:divsChild>
    </w:div>
    <w:div w:id="1957178249">
      <w:bodyDiv w:val="1"/>
      <w:marLeft w:val="0"/>
      <w:marRight w:val="0"/>
      <w:marTop w:val="0"/>
      <w:marBottom w:val="0"/>
      <w:divBdr>
        <w:top w:val="none" w:sz="0" w:space="0" w:color="auto"/>
        <w:left w:val="none" w:sz="0" w:space="0" w:color="auto"/>
        <w:bottom w:val="none" w:sz="0" w:space="0" w:color="auto"/>
        <w:right w:val="none" w:sz="0" w:space="0" w:color="auto"/>
      </w:divBdr>
    </w:div>
    <w:div w:id="1960139015">
      <w:bodyDiv w:val="1"/>
      <w:marLeft w:val="0"/>
      <w:marRight w:val="0"/>
      <w:marTop w:val="0"/>
      <w:marBottom w:val="0"/>
      <w:divBdr>
        <w:top w:val="none" w:sz="0" w:space="0" w:color="auto"/>
        <w:left w:val="none" w:sz="0" w:space="0" w:color="auto"/>
        <w:bottom w:val="none" w:sz="0" w:space="0" w:color="auto"/>
        <w:right w:val="none" w:sz="0" w:space="0" w:color="auto"/>
      </w:divBdr>
    </w:div>
    <w:div w:id="1968197029">
      <w:bodyDiv w:val="1"/>
      <w:marLeft w:val="0"/>
      <w:marRight w:val="0"/>
      <w:marTop w:val="0"/>
      <w:marBottom w:val="0"/>
      <w:divBdr>
        <w:top w:val="none" w:sz="0" w:space="0" w:color="auto"/>
        <w:left w:val="none" w:sz="0" w:space="0" w:color="auto"/>
        <w:bottom w:val="none" w:sz="0" w:space="0" w:color="auto"/>
        <w:right w:val="none" w:sz="0" w:space="0" w:color="auto"/>
      </w:divBdr>
    </w:div>
    <w:div w:id="2007591563">
      <w:bodyDiv w:val="1"/>
      <w:marLeft w:val="0"/>
      <w:marRight w:val="0"/>
      <w:marTop w:val="0"/>
      <w:marBottom w:val="0"/>
      <w:divBdr>
        <w:top w:val="none" w:sz="0" w:space="0" w:color="auto"/>
        <w:left w:val="none" w:sz="0" w:space="0" w:color="auto"/>
        <w:bottom w:val="none" w:sz="0" w:space="0" w:color="auto"/>
        <w:right w:val="none" w:sz="0" w:space="0" w:color="auto"/>
      </w:divBdr>
    </w:div>
    <w:div w:id="2012298694">
      <w:bodyDiv w:val="1"/>
      <w:marLeft w:val="0"/>
      <w:marRight w:val="0"/>
      <w:marTop w:val="0"/>
      <w:marBottom w:val="0"/>
      <w:divBdr>
        <w:top w:val="none" w:sz="0" w:space="0" w:color="auto"/>
        <w:left w:val="none" w:sz="0" w:space="0" w:color="auto"/>
        <w:bottom w:val="none" w:sz="0" w:space="0" w:color="auto"/>
        <w:right w:val="none" w:sz="0" w:space="0" w:color="auto"/>
      </w:divBdr>
    </w:div>
    <w:div w:id="2015374112">
      <w:bodyDiv w:val="1"/>
      <w:marLeft w:val="0"/>
      <w:marRight w:val="0"/>
      <w:marTop w:val="0"/>
      <w:marBottom w:val="0"/>
      <w:divBdr>
        <w:top w:val="none" w:sz="0" w:space="0" w:color="auto"/>
        <w:left w:val="none" w:sz="0" w:space="0" w:color="auto"/>
        <w:bottom w:val="none" w:sz="0" w:space="0" w:color="auto"/>
        <w:right w:val="none" w:sz="0" w:space="0" w:color="auto"/>
      </w:divBdr>
      <w:divsChild>
        <w:div w:id="1052122465">
          <w:marLeft w:val="0"/>
          <w:marRight w:val="0"/>
          <w:marTop w:val="0"/>
          <w:marBottom w:val="0"/>
          <w:divBdr>
            <w:top w:val="none" w:sz="0" w:space="0" w:color="auto"/>
            <w:left w:val="none" w:sz="0" w:space="0" w:color="auto"/>
            <w:bottom w:val="none" w:sz="0" w:space="0" w:color="auto"/>
            <w:right w:val="none" w:sz="0" w:space="0" w:color="auto"/>
          </w:divBdr>
        </w:div>
        <w:div w:id="430703925">
          <w:marLeft w:val="0"/>
          <w:marRight w:val="0"/>
          <w:marTop w:val="0"/>
          <w:marBottom w:val="0"/>
          <w:divBdr>
            <w:top w:val="none" w:sz="0" w:space="0" w:color="auto"/>
            <w:left w:val="none" w:sz="0" w:space="0" w:color="auto"/>
            <w:bottom w:val="none" w:sz="0" w:space="0" w:color="auto"/>
            <w:right w:val="none" w:sz="0" w:space="0" w:color="auto"/>
          </w:divBdr>
        </w:div>
        <w:div w:id="1421368939">
          <w:marLeft w:val="0"/>
          <w:marRight w:val="0"/>
          <w:marTop w:val="0"/>
          <w:marBottom w:val="0"/>
          <w:divBdr>
            <w:top w:val="none" w:sz="0" w:space="0" w:color="auto"/>
            <w:left w:val="none" w:sz="0" w:space="0" w:color="auto"/>
            <w:bottom w:val="none" w:sz="0" w:space="0" w:color="auto"/>
            <w:right w:val="none" w:sz="0" w:space="0" w:color="auto"/>
          </w:divBdr>
        </w:div>
        <w:div w:id="1222407455">
          <w:marLeft w:val="0"/>
          <w:marRight w:val="0"/>
          <w:marTop w:val="0"/>
          <w:marBottom w:val="0"/>
          <w:divBdr>
            <w:top w:val="none" w:sz="0" w:space="0" w:color="auto"/>
            <w:left w:val="none" w:sz="0" w:space="0" w:color="auto"/>
            <w:bottom w:val="none" w:sz="0" w:space="0" w:color="auto"/>
            <w:right w:val="none" w:sz="0" w:space="0" w:color="auto"/>
          </w:divBdr>
        </w:div>
        <w:div w:id="1637836052">
          <w:marLeft w:val="0"/>
          <w:marRight w:val="0"/>
          <w:marTop w:val="0"/>
          <w:marBottom w:val="0"/>
          <w:divBdr>
            <w:top w:val="none" w:sz="0" w:space="0" w:color="auto"/>
            <w:left w:val="none" w:sz="0" w:space="0" w:color="auto"/>
            <w:bottom w:val="none" w:sz="0" w:space="0" w:color="auto"/>
            <w:right w:val="none" w:sz="0" w:space="0" w:color="auto"/>
          </w:divBdr>
        </w:div>
        <w:div w:id="1556231626">
          <w:marLeft w:val="0"/>
          <w:marRight w:val="0"/>
          <w:marTop w:val="0"/>
          <w:marBottom w:val="0"/>
          <w:divBdr>
            <w:top w:val="none" w:sz="0" w:space="0" w:color="auto"/>
            <w:left w:val="none" w:sz="0" w:space="0" w:color="auto"/>
            <w:bottom w:val="none" w:sz="0" w:space="0" w:color="auto"/>
            <w:right w:val="none" w:sz="0" w:space="0" w:color="auto"/>
          </w:divBdr>
        </w:div>
        <w:div w:id="816534891">
          <w:marLeft w:val="0"/>
          <w:marRight w:val="0"/>
          <w:marTop w:val="0"/>
          <w:marBottom w:val="0"/>
          <w:divBdr>
            <w:top w:val="none" w:sz="0" w:space="0" w:color="auto"/>
            <w:left w:val="none" w:sz="0" w:space="0" w:color="auto"/>
            <w:bottom w:val="none" w:sz="0" w:space="0" w:color="auto"/>
            <w:right w:val="none" w:sz="0" w:space="0" w:color="auto"/>
          </w:divBdr>
        </w:div>
        <w:div w:id="2040465787">
          <w:marLeft w:val="0"/>
          <w:marRight w:val="0"/>
          <w:marTop w:val="0"/>
          <w:marBottom w:val="0"/>
          <w:divBdr>
            <w:top w:val="none" w:sz="0" w:space="0" w:color="auto"/>
            <w:left w:val="none" w:sz="0" w:space="0" w:color="auto"/>
            <w:bottom w:val="none" w:sz="0" w:space="0" w:color="auto"/>
            <w:right w:val="none" w:sz="0" w:space="0" w:color="auto"/>
          </w:divBdr>
        </w:div>
        <w:div w:id="901065334">
          <w:marLeft w:val="0"/>
          <w:marRight w:val="0"/>
          <w:marTop w:val="0"/>
          <w:marBottom w:val="0"/>
          <w:divBdr>
            <w:top w:val="none" w:sz="0" w:space="0" w:color="auto"/>
            <w:left w:val="none" w:sz="0" w:space="0" w:color="auto"/>
            <w:bottom w:val="none" w:sz="0" w:space="0" w:color="auto"/>
            <w:right w:val="none" w:sz="0" w:space="0" w:color="auto"/>
          </w:divBdr>
        </w:div>
        <w:div w:id="17045710">
          <w:marLeft w:val="0"/>
          <w:marRight w:val="0"/>
          <w:marTop w:val="0"/>
          <w:marBottom w:val="0"/>
          <w:divBdr>
            <w:top w:val="none" w:sz="0" w:space="0" w:color="auto"/>
            <w:left w:val="none" w:sz="0" w:space="0" w:color="auto"/>
            <w:bottom w:val="none" w:sz="0" w:space="0" w:color="auto"/>
            <w:right w:val="none" w:sz="0" w:space="0" w:color="auto"/>
          </w:divBdr>
        </w:div>
        <w:div w:id="860971959">
          <w:marLeft w:val="0"/>
          <w:marRight w:val="0"/>
          <w:marTop w:val="0"/>
          <w:marBottom w:val="0"/>
          <w:divBdr>
            <w:top w:val="none" w:sz="0" w:space="0" w:color="auto"/>
            <w:left w:val="none" w:sz="0" w:space="0" w:color="auto"/>
            <w:bottom w:val="none" w:sz="0" w:space="0" w:color="auto"/>
            <w:right w:val="none" w:sz="0" w:space="0" w:color="auto"/>
          </w:divBdr>
        </w:div>
      </w:divsChild>
    </w:div>
    <w:div w:id="2018188180">
      <w:bodyDiv w:val="1"/>
      <w:marLeft w:val="0"/>
      <w:marRight w:val="0"/>
      <w:marTop w:val="0"/>
      <w:marBottom w:val="0"/>
      <w:divBdr>
        <w:top w:val="none" w:sz="0" w:space="0" w:color="auto"/>
        <w:left w:val="none" w:sz="0" w:space="0" w:color="auto"/>
        <w:bottom w:val="none" w:sz="0" w:space="0" w:color="auto"/>
        <w:right w:val="none" w:sz="0" w:space="0" w:color="auto"/>
      </w:divBdr>
    </w:div>
    <w:div w:id="203518705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
        <w:div w:id="1398279532">
          <w:marLeft w:val="0"/>
          <w:marRight w:val="0"/>
          <w:marTop w:val="0"/>
          <w:marBottom w:val="0"/>
          <w:divBdr>
            <w:top w:val="none" w:sz="0" w:space="0" w:color="auto"/>
            <w:left w:val="none" w:sz="0" w:space="0" w:color="auto"/>
            <w:bottom w:val="none" w:sz="0" w:space="0" w:color="auto"/>
            <w:right w:val="none" w:sz="0" w:space="0" w:color="auto"/>
          </w:divBdr>
        </w:div>
        <w:div w:id="53050812">
          <w:marLeft w:val="0"/>
          <w:marRight w:val="0"/>
          <w:marTop w:val="0"/>
          <w:marBottom w:val="0"/>
          <w:divBdr>
            <w:top w:val="none" w:sz="0" w:space="0" w:color="auto"/>
            <w:left w:val="none" w:sz="0" w:space="0" w:color="auto"/>
            <w:bottom w:val="none" w:sz="0" w:space="0" w:color="auto"/>
            <w:right w:val="none" w:sz="0" w:space="0" w:color="auto"/>
          </w:divBdr>
        </w:div>
        <w:div w:id="1438284343">
          <w:marLeft w:val="0"/>
          <w:marRight w:val="0"/>
          <w:marTop w:val="0"/>
          <w:marBottom w:val="0"/>
          <w:divBdr>
            <w:top w:val="none" w:sz="0" w:space="0" w:color="auto"/>
            <w:left w:val="none" w:sz="0" w:space="0" w:color="auto"/>
            <w:bottom w:val="none" w:sz="0" w:space="0" w:color="auto"/>
            <w:right w:val="none" w:sz="0" w:space="0" w:color="auto"/>
          </w:divBdr>
        </w:div>
        <w:div w:id="1302616549">
          <w:marLeft w:val="0"/>
          <w:marRight w:val="0"/>
          <w:marTop w:val="0"/>
          <w:marBottom w:val="0"/>
          <w:divBdr>
            <w:top w:val="none" w:sz="0" w:space="0" w:color="auto"/>
            <w:left w:val="none" w:sz="0" w:space="0" w:color="auto"/>
            <w:bottom w:val="none" w:sz="0" w:space="0" w:color="auto"/>
            <w:right w:val="none" w:sz="0" w:space="0" w:color="auto"/>
          </w:divBdr>
        </w:div>
        <w:div w:id="1035304264">
          <w:marLeft w:val="0"/>
          <w:marRight w:val="0"/>
          <w:marTop w:val="0"/>
          <w:marBottom w:val="0"/>
          <w:divBdr>
            <w:top w:val="none" w:sz="0" w:space="0" w:color="auto"/>
            <w:left w:val="none" w:sz="0" w:space="0" w:color="auto"/>
            <w:bottom w:val="none" w:sz="0" w:space="0" w:color="auto"/>
            <w:right w:val="none" w:sz="0" w:space="0" w:color="auto"/>
          </w:divBdr>
        </w:div>
        <w:div w:id="1387606928">
          <w:marLeft w:val="0"/>
          <w:marRight w:val="0"/>
          <w:marTop w:val="0"/>
          <w:marBottom w:val="0"/>
          <w:divBdr>
            <w:top w:val="none" w:sz="0" w:space="0" w:color="auto"/>
            <w:left w:val="none" w:sz="0" w:space="0" w:color="auto"/>
            <w:bottom w:val="none" w:sz="0" w:space="0" w:color="auto"/>
            <w:right w:val="none" w:sz="0" w:space="0" w:color="auto"/>
          </w:divBdr>
        </w:div>
        <w:div w:id="614483412">
          <w:marLeft w:val="0"/>
          <w:marRight w:val="0"/>
          <w:marTop w:val="0"/>
          <w:marBottom w:val="0"/>
          <w:divBdr>
            <w:top w:val="none" w:sz="0" w:space="0" w:color="auto"/>
            <w:left w:val="none" w:sz="0" w:space="0" w:color="auto"/>
            <w:bottom w:val="none" w:sz="0" w:space="0" w:color="auto"/>
            <w:right w:val="none" w:sz="0" w:space="0" w:color="auto"/>
          </w:divBdr>
        </w:div>
        <w:div w:id="2021424131">
          <w:marLeft w:val="0"/>
          <w:marRight w:val="0"/>
          <w:marTop w:val="0"/>
          <w:marBottom w:val="0"/>
          <w:divBdr>
            <w:top w:val="none" w:sz="0" w:space="0" w:color="auto"/>
            <w:left w:val="none" w:sz="0" w:space="0" w:color="auto"/>
            <w:bottom w:val="none" w:sz="0" w:space="0" w:color="auto"/>
            <w:right w:val="none" w:sz="0" w:space="0" w:color="auto"/>
          </w:divBdr>
        </w:div>
        <w:div w:id="751976707">
          <w:marLeft w:val="0"/>
          <w:marRight w:val="0"/>
          <w:marTop w:val="0"/>
          <w:marBottom w:val="0"/>
          <w:divBdr>
            <w:top w:val="none" w:sz="0" w:space="0" w:color="auto"/>
            <w:left w:val="none" w:sz="0" w:space="0" w:color="auto"/>
            <w:bottom w:val="none" w:sz="0" w:space="0" w:color="auto"/>
            <w:right w:val="none" w:sz="0" w:space="0" w:color="auto"/>
          </w:divBdr>
        </w:div>
        <w:div w:id="832373957">
          <w:marLeft w:val="0"/>
          <w:marRight w:val="0"/>
          <w:marTop w:val="0"/>
          <w:marBottom w:val="0"/>
          <w:divBdr>
            <w:top w:val="none" w:sz="0" w:space="0" w:color="auto"/>
            <w:left w:val="none" w:sz="0" w:space="0" w:color="auto"/>
            <w:bottom w:val="none" w:sz="0" w:space="0" w:color="auto"/>
            <w:right w:val="none" w:sz="0" w:space="0" w:color="auto"/>
          </w:divBdr>
        </w:div>
      </w:divsChild>
    </w:div>
    <w:div w:id="2042047560">
      <w:bodyDiv w:val="1"/>
      <w:marLeft w:val="0"/>
      <w:marRight w:val="0"/>
      <w:marTop w:val="0"/>
      <w:marBottom w:val="0"/>
      <w:divBdr>
        <w:top w:val="none" w:sz="0" w:space="0" w:color="auto"/>
        <w:left w:val="none" w:sz="0" w:space="0" w:color="auto"/>
        <w:bottom w:val="none" w:sz="0" w:space="0" w:color="auto"/>
        <w:right w:val="none" w:sz="0" w:space="0" w:color="auto"/>
      </w:divBdr>
    </w:div>
    <w:div w:id="2054039820">
      <w:bodyDiv w:val="1"/>
      <w:marLeft w:val="0"/>
      <w:marRight w:val="0"/>
      <w:marTop w:val="0"/>
      <w:marBottom w:val="0"/>
      <w:divBdr>
        <w:top w:val="none" w:sz="0" w:space="0" w:color="auto"/>
        <w:left w:val="none" w:sz="0" w:space="0" w:color="auto"/>
        <w:bottom w:val="none" w:sz="0" w:space="0" w:color="auto"/>
        <w:right w:val="none" w:sz="0" w:space="0" w:color="auto"/>
      </w:divBdr>
    </w:div>
    <w:div w:id="2058773842">
      <w:bodyDiv w:val="1"/>
      <w:marLeft w:val="0"/>
      <w:marRight w:val="0"/>
      <w:marTop w:val="0"/>
      <w:marBottom w:val="0"/>
      <w:divBdr>
        <w:top w:val="none" w:sz="0" w:space="0" w:color="auto"/>
        <w:left w:val="none" w:sz="0" w:space="0" w:color="auto"/>
        <w:bottom w:val="none" w:sz="0" w:space="0" w:color="auto"/>
        <w:right w:val="none" w:sz="0" w:space="0" w:color="auto"/>
      </w:divBdr>
      <w:divsChild>
        <w:div w:id="2126458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46636">
              <w:marLeft w:val="0"/>
              <w:marRight w:val="0"/>
              <w:marTop w:val="0"/>
              <w:marBottom w:val="0"/>
              <w:divBdr>
                <w:top w:val="none" w:sz="0" w:space="0" w:color="auto"/>
                <w:left w:val="none" w:sz="0" w:space="0" w:color="auto"/>
                <w:bottom w:val="none" w:sz="0" w:space="0" w:color="auto"/>
                <w:right w:val="none" w:sz="0" w:space="0" w:color="auto"/>
              </w:divBdr>
              <w:divsChild>
                <w:div w:id="553467880">
                  <w:marLeft w:val="0"/>
                  <w:marRight w:val="0"/>
                  <w:marTop w:val="0"/>
                  <w:marBottom w:val="0"/>
                  <w:divBdr>
                    <w:top w:val="none" w:sz="0" w:space="0" w:color="auto"/>
                    <w:left w:val="none" w:sz="0" w:space="0" w:color="auto"/>
                    <w:bottom w:val="none" w:sz="0" w:space="0" w:color="auto"/>
                    <w:right w:val="none" w:sz="0" w:space="0" w:color="auto"/>
                  </w:divBdr>
                  <w:divsChild>
                    <w:div w:id="1823080505">
                      <w:marLeft w:val="0"/>
                      <w:marRight w:val="0"/>
                      <w:marTop w:val="0"/>
                      <w:marBottom w:val="0"/>
                      <w:divBdr>
                        <w:top w:val="none" w:sz="0" w:space="0" w:color="auto"/>
                        <w:left w:val="none" w:sz="0" w:space="0" w:color="auto"/>
                        <w:bottom w:val="none" w:sz="0" w:space="0" w:color="auto"/>
                        <w:right w:val="none" w:sz="0" w:space="0" w:color="auto"/>
                      </w:divBdr>
                      <w:divsChild>
                        <w:div w:id="4719012">
                          <w:marLeft w:val="0"/>
                          <w:marRight w:val="0"/>
                          <w:marTop w:val="0"/>
                          <w:marBottom w:val="0"/>
                          <w:divBdr>
                            <w:top w:val="none" w:sz="0" w:space="0" w:color="auto"/>
                            <w:left w:val="none" w:sz="0" w:space="0" w:color="auto"/>
                            <w:bottom w:val="none" w:sz="0" w:space="0" w:color="auto"/>
                            <w:right w:val="none" w:sz="0" w:space="0" w:color="auto"/>
                          </w:divBdr>
                          <w:divsChild>
                            <w:div w:id="269163845">
                              <w:marLeft w:val="0"/>
                              <w:marRight w:val="0"/>
                              <w:marTop w:val="0"/>
                              <w:marBottom w:val="0"/>
                              <w:divBdr>
                                <w:top w:val="none" w:sz="0" w:space="0" w:color="auto"/>
                                <w:left w:val="none" w:sz="0" w:space="0" w:color="auto"/>
                                <w:bottom w:val="none" w:sz="0" w:space="0" w:color="auto"/>
                                <w:right w:val="none" w:sz="0" w:space="0" w:color="auto"/>
                              </w:divBdr>
                              <w:divsChild>
                                <w:div w:id="882474347">
                                  <w:marLeft w:val="0"/>
                                  <w:marRight w:val="0"/>
                                  <w:marTop w:val="0"/>
                                  <w:marBottom w:val="0"/>
                                  <w:divBdr>
                                    <w:top w:val="none" w:sz="0" w:space="0" w:color="auto"/>
                                    <w:left w:val="none" w:sz="0" w:space="0" w:color="auto"/>
                                    <w:bottom w:val="none" w:sz="0" w:space="0" w:color="auto"/>
                                    <w:right w:val="none" w:sz="0" w:space="0" w:color="auto"/>
                                  </w:divBdr>
                                </w:div>
                                <w:div w:id="373695369">
                                  <w:marLeft w:val="0"/>
                                  <w:marRight w:val="0"/>
                                  <w:marTop w:val="0"/>
                                  <w:marBottom w:val="0"/>
                                  <w:divBdr>
                                    <w:top w:val="none" w:sz="0" w:space="0" w:color="auto"/>
                                    <w:left w:val="none" w:sz="0" w:space="0" w:color="auto"/>
                                    <w:bottom w:val="none" w:sz="0" w:space="0" w:color="auto"/>
                                    <w:right w:val="none" w:sz="0" w:space="0" w:color="auto"/>
                                  </w:divBdr>
                                </w:div>
                                <w:div w:id="11000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973101">
      <w:bodyDiv w:val="1"/>
      <w:marLeft w:val="0"/>
      <w:marRight w:val="0"/>
      <w:marTop w:val="0"/>
      <w:marBottom w:val="0"/>
      <w:divBdr>
        <w:top w:val="none" w:sz="0" w:space="0" w:color="auto"/>
        <w:left w:val="none" w:sz="0" w:space="0" w:color="auto"/>
        <w:bottom w:val="none" w:sz="0" w:space="0" w:color="auto"/>
        <w:right w:val="none" w:sz="0" w:space="0" w:color="auto"/>
      </w:divBdr>
    </w:div>
    <w:div w:id="2069256249">
      <w:bodyDiv w:val="1"/>
      <w:marLeft w:val="0"/>
      <w:marRight w:val="0"/>
      <w:marTop w:val="0"/>
      <w:marBottom w:val="0"/>
      <w:divBdr>
        <w:top w:val="none" w:sz="0" w:space="0" w:color="auto"/>
        <w:left w:val="none" w:sz="0" w:space="0" w:color="auto"/>
        <w:bottom w:val="none" w:sz="0" w:space="0" w:color="auto"/>
        <w:right w:val="none" w:sz="0" w:space="0" w:color="auto"/>
      </w:divBdr>
      <w:divsChild>
        <w:div w:id="1583874782">
          <w:marLeft w:val="0"/>
          <w:marRight w:val="0"/>
          <w:marTop w:val="0"/>
          <w:marBottom w:val="0"/>
          <w:divBdr>
            <w:top w:val="none" w:sz="0" w:space="0" w:color="auto"/>
            <w:left w:val="none" w:sz="0" w:space="0" w:color="auto"/>
            <w:bottom w:val="none" w:sz="0" w:space="0" w:color="auto"/>
            <w:right w:val="none" w:sz="0" w:space="0" w:color="auto"/>
          </w:divBdr>
        </w:div>
        <w:div w:id="76630885">
          <w:marLeft w:val="0"/>
          <w:marRight w:val="0"/>
          <w:marTop w:val="0"/>
          <w:marBottom w:val="0"/>
          <w:divBdr>
            <w:top w:val="none" w:sz="0" w:space="0" w:color="auto"/>
            <w:left w:val="none" w:sz="0" w:space="0" w:color="auto"/>
            <w:bottom w:val="none" w:sz="0" w:space="0" w:color="auto"/>
            <w:right w:val="none" w:sz="0" w:space="0" w:color="auto"/>
          </w:divBdr>
        </w:div>
        <w:div w:id="2042895803">
          <w:marLeft w:val="0"/>
          <w:marRight w:val="0"/>
          <w:marTop w:val="0"/>
          <w:marBottom w:val="0"/>
          <w:divBdr>
            <w:top w:val="none" w:sz="0" w:space="0" w:color="auto"/>
            <w:left w:val="none" w:sz="0" w:space="0" w:color="auto"/>
            <w:bottom w:val="none" w:sz="0" w:space="0" w:color="auto"/>
            <w:right w:val="none" w:sz="0" w:space="0" w:color="auto"/>
          </w:divBdr>
        </w:div>
        <w:div w:id="379936786">
          <w:marLeft w:val="0"/>
          <w:marRight w:val="0"/>
          <w:marTop w:val="0"/>
          <w:marBottom w:val="0"/>
          <w:divBdr>
            <w:top w:val="none" w:sz="0" w:space="0" w:color="auto"/>
            <w:left w:val="none" w:sz="0" w:space="0" w:color="auto"/>
            <w:bottom w:val="none" w:sz="0" w:space="0" w:color="auto"/>
            <w:right w:val="none" w:sz="0" w:space="0" w:color="auto"/>
          </w:divBdr>
        </w:div>
        <w:div w:id="1200700179">
          <w:marLeft w:val="0"/>
          <w:marRight w:val="0"/>
          <w:marTop w:val="0"/>
          <w:marBottom w:val="0"/>
          <w:divBdr>
            <w:top w:val="none" w:sz="0" w:space="0" w:color="auto"/>
            <w:left w:val="none" w:sz="0" w:space="0" w:color="auto"/>
            <w:bottom w:val="none" w:sz="0" w:space="0" w:color="auto"/>
            <w:right w:val="none" w:sz="0" w:space="0" w:color="auto"/>
          </w:divBdr>
        </w:div>
        <w:div w:id="1376080233">
          <w:marLeft w:val="0"/>
          <w:marRight w:val="0"/>
          <w:marTop w:val="0"/>
          <w:marBottom w:val="0"/>
          <w:divBdr>
            <w:top w:val="none" w:sz="0" w:space="0" w:color="auto"/>
            <w:left w:val="none" w:sz="0" w:space="0" w:color="auto"/>
            <w:bottom w:val="none" w:sz="0" w:space="0" w:color="auto"/>
            <w:right w:val="none" w:sz="0" w:space="0" w:color="auto"/>
          </w:divBdr>
        </w:div>
        <w:div w:id="1497039275">
          <w:marLeft w:val="0"/>
          <w:marRight w:val="0"/>
          <w:marTop w:val="0"/>
          <w:marBottom w:val="0"/>
          <w:divBdr>
            <w:top w:val="none" w:sz="0" w:space="0" w:color="auto"/>
            <w:left w:val="none" w:sz="0" w:space="0" w:color="auto"/>
            <w:bottom w:val="none" w:sz="0" w:space="0" w:color="auto"/>
            <w:right w:val="none" w:sz="0" w:space="0" w:color="auto"/>
          </w:divBdr>
        </w:div>
        <w:div w:id="412169433">
          <w:marLeft w:val="0"/>
          <w:marRight w:val="0"/>
          <w:marTop w:val="0"/>
          <w:marBottom w:val="0"/>
          <w:divBdr>
            <w:top w:val="none" w:sz="0" w:space="0" w:color="auto"/>
            <w:left w:val="none" w:sz="0" w:space="0" w:color="auto"/>
            <w:bottom w:val="none" w:sz="0" w:space="0" w:color="auto"/>
            <w:right w:val="none" w:sz="0" w:space="0" w:color="auto"/>
          </w:divBdr>
        </w:div>
      </w:divsChild>
    </w:div>
    <w:div w:id="2069301986">
      <w:bodyDiv w:val="1"/>
      <w:marLeft w:val="0"/>
      <w:marRight w:val="0"/>
      <w:marTop w:val="0"/>
      <w:marBottom w:val="0"/>
      <w:divBdr>
        <w:top w:val="none" w:sz="0" w:space="0" w:color="auto"/>
        <w:left w:val="none" w:sz="0" w:space="0" w:color="auto"/>
        <w:bottom w:val="none" w:sz="0" w:space="0" w:color="auto"/>
        <w:right w:val="none" w:sz="0" w:space="0" w:color="auto"/>
      </w:divBdr>
      <w:divsChild>
        <w:div w:id="1520044623">
          <w:marLeft w:val="0"/>
          <w:marRight w:val="0"/>
          <w:marTop w:val="0"/>
          <w:marBottom w:val="0"/>
          <w:divBdr>
            <w:top w:val="none" w:sz="0" w:space="0" w:color="auto"/>
            <w:left w:val="none" w:sz="0" w:space="0" w:color="auto"/>
            <w:bottom w:val="none" w:sz="0" w:space="0" w:color="auto"/>
            <w:right w:val="none" w:sz="0" w:space="0" w:color="auto"/>
          </w:divBdr>
        </w:div>
        <w:div w:id="358161789">
          <w:marLeft w:val="0"/>
          <w:marRight w:val="0"/>
          <w:marTop w:val="0"/>
          <w:marBottom w:val="0"/>
          <w:divBdr>
            <w:top w:val="none" w:sz="0" w:space="0" w:color="auto"/>
            <w:left w:val="none" w:sz="0" w:space="0" w:color="auto"/>
            <w:bottom w:val="none" w:sz="0" w:space="0" w:color="auto"/>
            <w:right w:val="none" w:sz="0" w:space="0" w:color="auto"/>
          </w:divBdr>
        </w:div>
        <w:div w:id="1718116902">
          <w:marLeft w:val="0"/>
          <w:marRight w:val="0"/>
          <w:marTop w:val="0"/>
          <w:marBottom w:val="0"/>
          <w:divBdr>
            <w:top w:val="none" w:sz="0" w:space="0" w:color="auto"/>
            <w:left w:val="none" w:sz="0" w:space="0" w:color="auto"/>
            <w:bottom w:val="none" w:sz="0" w:space="0" w:color="auto"/>
            <w:right w:val="none" w:sz="0" w:space="0" w:color="auto"/>
          </w:divBdr>
        </w:div>
        <w:div w:id="1696153257">
          <w:marLeft w:val="0"/>
          <w:marRight w:val="0"/>
          <w:marTop w:val="0"/>
          <w:marBottom w:val="0"/>
          <w:divBdr>
            <w:top w:val="none" w:sz="0" w:space="0" w:color="auto"/>
            <w:left w:val="none" w:sz="0" w:space="0" w:color="auto"/>
            <w:bottom w:val="none" w:sz="0" w:space="0" w:color="auto"/>
            <w:right w:val="none" w:sz="0" w:space="0" w:color="auto"/>
          </w:divBdr>
        </w:div>
        <w:div w:id="1627003033">
          <w:marLeft w:val="0"/>
          <w:marRight w:val="0"/>
          <w:marTop w:val="0"/>
          <w:marBottom w:val="0"/>
          <w:divBdr>
            <w:top w:val="none" w:sz="0" w:space="0" w:color="auto"/>
            <w:left w:val="none" w:sz="0" w:space="0" w:color="auto"/>
            <w:bottom w:val="none" w:sz="0" w:space="0" w:color="auto"/>
            <w:right w:val="none" w:sz="0" w:space="0" w:color="auto"/>
          </w:divBdr>
        </w:div>
        <w:div w:id="750468657">
          <w:marLeft w:val="0"/>
          <w:marRight w:val="0"/>
          <w:marTop w:val="0"/>
          <w:marBottom w:val="0"/>
          <w:divBdr>
            <w:top w:val="none" w:sz="0" w:space="0" w:color="auto"/>
            <w:left w:val="none" w:sz="0" w:space="0" w:color="auto"/>
            <w:bottom w:val="none" w:sz="0" w:space="0" w:color="auto"/>
            <w:right w:val="none" w:sz="0" w:space="0" w:color="auto"/>
          </w:divBdr>
        </w:div>
      </w:divsChild>
    </w:div>
    <w:div w:id="2098210681">
      <w:bodyDiv w:val="1"/>
      <w:marLeft w:val="0"/>
      <w:marRight w:val="0"/>
      <w:marTop w:val="0"/>
      <w:marBottom w:val="0"/>
      <w:divBdr>
        <w:top w:val="none" w:sz="0" w:space="0" w:color="auto"/>
        <w:left w:val="none" w:sz="0" w:space="0" w:color="auto"/>
        <w:bottom w:val="none" w:sz="0" w:space="0" w:color="auto"/>
        <w:right w:val="none" w:sz="0" w:space="0" w:color="auto"/>
      </w:divBdr>
    </w:div>
    <w:div w:id="2102875202">
      <w:bodyDiv w:val="1"/>
      <w:marLeft w:val="0"/>
      <w:marRight w:val="0"/>
      <w:marTop w:val="0"/>
      <w:marBottom w:val="0"/>
      <w:divBdr>
        <w:top w:val="none" w:sz="0" w:space="0" w:color="auto"/>
        <w:left w:val="none" w:sz="0" w:space="0" w:color="auto"/>
        <w:bottom w:val="none" w:sz="0" w:space="0" w:color="auto"/>
        <w:right w:val="none" w:sz="0" w:space="0" w:color="auto"/>
      </w:divBdr>
    </w:div>
    <w:div w:id="2121336702">
      <w:bodyDiv w:val="1"/>
      <w:marLeft w:val="0"/>
      <w:marRight w:val="0"/>
      <w:marTop w:val="0"/>
      <w:marBottom w:val="0"/>
      <w:divBdr>
        <w:top w:val="none" w:sz="0" w:space="0" w:color="auto"/>
        <w:left w:val="none" w:sz="0" w:space="0" w:color="auto"/>
        <w:bottom w:val="none" w:sz="0" w:space="0" w:color="auto"/>
        <w:right w:val="none" w:sz="0" w:space="0" w:color="auto"/>
      </w:divBdr>
    </w:div>
    <w:div w:id="2127843358">
      <w:bodyDiv w:val="1"/>
      <w:marLeft w:val="0"/>
      <w:marRight w:val="0"/>
      <w:marTop w:val="0"/>
      <w:marBottom w:val="0"/>
      <w:divBdr>
        <w:top w:val="none" w:sz="0" w:space="0" w:color="auto"/>
        <w:left w:val="none" w:sz="0" w:space="0" w:color="auto"/>
        <w:bottom w:val="none" w:sz="0" w:space="0" w:color="auto"/>
        <w:right w:val="none" w:sz="0" w:space="0" w:color="auto"/>
      </w:divBdr>
      <w:divsChild>
        <w:div w:id="1944260705">
          <w:marLeft w:val="0"/>
          <w:marRight w:val="0"/>
          <w:marTop w:val="0"/>
          <w:marBottom w:val="0"/>
          <w:divBdr>
            <w:top w:val="none" w:sz="0" w:space="0" w:color="auto"/>
            <w:left w:val="none" w:sz="0" w:space="0" w:color="auto"/>
            <w:bottom w:val="none" w:sz="0" w:space="0" w:color="auto"/>
            <w:right w:val="none" w:sz="0" w:space="0" w:color="auto"/>
          </w:divBdr>
        </w:div>
        <w:div w:id="1737628078">
          <w:marLeft w:val="0"/>
          <w:marRight w:val="0"/>
          <w:marTop w:val="0"/>
          <w:marBottom w:val="0"/>
          <w:divBdr>
            <w:top w:val="none" w:sz="0" w:space="0" w:color="auto"/>
            <w:left w:val="none" w:sz="0" w:space="0" w:color="auto"/>
            <w:bottom w:val="none" w:sz="0" w:space="0" w:color="auto"/>
            <w:right w:val="none" w:sz="0" w:space="0" w:color="auto"/>
          </w:divBdr>
        </w:div>
        <w:div w:id="920913797">
          <w:marLeft w:val="0"/>
          <w:marRight w:val="0"/>
          <w:marTop w:val="0"/>
          <w:marBottom w:val="0"/>
          <w:divBdr>
            <w:top w:val="none" w:sz="0" w:space="0" w:color="auto"/>
            <w:left w:val="none" w:sz="0" w:space="0" w:color="auto"/>
            <w:bottom w:val="none" w:sz="0" w:space="0" w:color="auto"/>
            <w:right w:val="none" w:sz="0" w:space="0" w:color="auto"/>
          </w:divBdr>
        </w:div>
        <w:div w:id="11301017">
          <w:marLeft w:val="0"/>
          <w:marRight w:val="0"/>
          <w:marTop w:val="0"/>
          <w:marBottom w:val="0"/>
          <w:divBdr>
            <w:top w:val="none" w:sz="0" w:space="0" w:color="auto"/>
            <w:left w:val="none" w:sz="0" w:space="0" w:color="auto"/>
            <w:bottom w:val="none" w:sz="0" w:space="0" w:color="auto"/>
            <w:right w:val="none" w:sz="0" w:space="0" w:color="auto"/>
          </w:divBdr>
        </w:div>
        <w:div w:id="1209802638">
          <w:marLeft w:val="0"/>
          <w:marRight w:val="0"/>
          <w:marTop w:val="0"/>
          <w:marBottom w:val="0"/>
          <w:divBdr>
            <w:top w:val="none" w:sz="0" w:space="0" w:color="auto"/>
            <w:left w:val="none" w:sz="0" w:space="0" w:color="auto"/>
            <w:bottom w:val="none" w:sz="0" w:space="0" w:color="auto"/>
            <w:right w:val="none" w:sz="0" w:space="0" w:color="auto"/>
          </w:divBdr>
        </w:div>
        <w:div w:id="702365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laconf.org" TargetMode="External"/><Relationship Id="rId6" Type="http://schemas.openxmlformats.org/officeDocument/2006/relationships/hyperlink" Target="mailto:carr@georgiasouthern.edu" TargetMode="External"/><Relationship Id="rId7" Type="http://schemas.openxmlformats.org/officeDocument/2006/relationships/hyperlink" Target="http://www.americanliterature.org" TargetMode="External"/><Relationship Id="rId8" Type="http://schemas.openxmlformats.org/officeDocument/2006/relationships/hyperlink" Target="http://gallatin.nyu.edu/academics/faculty/mag21.html"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85</Pages>
  <Words>24596</Words>
  <Characters>140203</Characters>
  <Application>Microsoft Macintosh Word</Application>
  <DocSecurity>0</DocSecurity>
  <Lines>1168</Lines>
  <Paragraphs>328</Paragraphs>
  <ScaleCrop>false</ScaleCrop>
  <HeadingPairs>
    <vt:vector size="2" baseType="variant">
      <vt:variant>
        <vt:lpstr>Title</vt:lpstr>
      </vt:variant>
      <vt:variant>
        <vt:i4>1</vt:i4>
      </vt:variant>
    </vt:vector>
  </HeadingPairs>
  <TitlesOfParts>
    <vt:vector size="1" baseType="lpstr">
      <vt:lpstr/>
    </vt:vector>
  </TitlesOfParts>
  <Company>Georgia Southern University</Company>
  <LinksUpToDate>false</LinksUpToDate>
  <CharactersWithSpaces>164471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Carr Edenfield</dc:creator>
  <cp:keywords/>
  <dc:description/>
  <cp:lastModifiedBy>Microsoft Office User</cp:lastModifiedBy>
  <cp:revision>3</cp:revision>
  <cp:lastPrinted>2017-03-06T21:31:00Z</cp:lastPrinted>
  <dcterms:created xsi:type="dcterms:W3CDTF">2017-03-06T21:31:00Z</dcterms:created>
  <dcterms:modified xsi:type="dcterms:W3CDTF">2017-03-06T21:32:00Z</dcterms:modified>
</cp:coreProperties>
</file>